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E541" w14:textId="43C7F8B1" w:rsidR="00EF4038" w:rsidRPr="00EF4038" w:rsidRDefault="00EF4038" w:rsidP="00EF4038">
      <w:pPr>
        <w:wordWrap w:val="0"/>
        <w:jc w:val="right"/>
        <w:rPr>
          <w:rFonts w:ascii="ＭＳ ゴシック" w:eastAsia="ＭＳ ゴシック" w:hAnsi="ＭＳ ゴシック"/>
          <w:bCs/>
          <w:szCs w:val="21"/>
        </w:rPr>
      </w:pPr>
      <w:r w:rsidRPr="00EF4038">
        <w:rPr>
          <w:rFonts w:ascii="ＭＳ ゴシック" w:eastAsia="ＭＳ ゴシック" w:hAnsi="ＭＳ ゴシック" w:hint="eastAsia"/>
          <w:bCs/>
          <w:szCs w:val="21"/>
        </w:rPr>
        <w:t xml:space="preserve">年　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Pr="00EF4038">
        <w:rPr>
          <w:rFonts w:ascii="ＭＳ ゴシック" w:eastAsia="ＭＳ ゴシック" w:hAnsi="ＭＳ ゴシック" w:hint="eastAsia"/>
          <w:bCs/>
          <w:szCs w:val="21"/>
        </w:rPr>
        <w:t xml:space="preserve">月　</w:t>
      </w:r>
      <w:r>
        <w:rPr>
          <w:rFonts w:ascii="ＭＳ ゴシック" w:eastAsia="ＭＳ ゴシック" w:hAnsi="ＭＳ ゴシック" w:hint="eastAsia"/>
          <w:bCs/>
          <w:szCs w:val="21"/>
        </w:rPr>
        <w:t xml:space="preserve">　</w:t>
      </w:r>
      <w:r w:rsidRPr="00EF4038">
        <w:rPr>
          <w:rFonts w:ascii="ＭＳ ゴシック" w:eastAsia="ＭＳ ゴシック" w:hAnsi="ＭＳ ゴシック" w:hint="eastAsia"/>
          <w:bCs/>
          <w:szCs w:val="21"/>
        </w:rPr>
        <w:t>日</w:t>
      </w:r>
    </w:p>
    <w:p w14:paraId="2A2AD7AD" w14:textId="77777777" w:rsidR="00EF4038" w:rsidRPr="00EF4038" w:rsidRDefault="00EF4038" w:rsidP="00226B8E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</w:p>
    <w:p w14:paraId="3A9E5C24" w14:textId="6EF14160" w:rsidR="00F870DB" w:rsidRPr="004F2292" w:rsidRDefault="00323C71" w:rsidP="00226B8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F2292">
        <w:rPr>
          <w:rFonts w:ascii="ＭＳ ゴシック" w:eastAsia="ＭＳ ゴシック" w:hAnsi="ＭＳ ゴシック" w:hint="eastAsia"/>
          <w:b/>
          <w:sz w:val="24"/>
          <w:szCs w:val="24"/>
        </w:rPr>
        <w:t>延岡植物園</w:t>
      </w:r>
      <w:r w:rsidR="001C59E4" w:rsidRPr="004F2292">
        <w:rPr>
          <w:rFonts w:ascii="ＭＳ ゴシック" w:eastAsia="ＭＳ ゴシック" w:hAnsi="ＭＳ ゴシック" w:hint="eastAsia"/>
          <w:b/>
          <w:sz w:val="24"/>
          <w:szCs w:val="24"/>
        </w:rPr>
        <w:t>リニューアル（第</w:t>
      </w:r>
      <w:r w:rsidR="001C59E4" w:rsidRPr="004F2292">
        <w:rPr>
          <w:rFonts w:ascii="ＭＳ ゴシック" w:eastAsia="ＭＳ ゴシック" w:hAnsi="ＭＳ ゴシック"/>
          <w:b/>
          <w:sz w:val="24"/>
          <w:szCs w:val="24"/>
        </w:rPr>
        <w:t>1期整備）基本計画策定</w:t>
      </w:r>
      <w:r w:rsidRPr="004F2292">
        <w:rPr>
          <w:rFonts w:ascii="ＭＳ ゴシック" w:eastAsia="ＭＳ ゴシック" w:hAnsi="ＭＳ ゴシック" w:hint="eastAsia"/>
          <w:b/>
          <w:sz w:val="24"/>
          <w:szCs w:val="24"/>
        </w:rPr>
        <w:t>に向けた</w:t>
      </w:r>
    </w:p>
    <w:p w14:paraId="01C38348" w14:textId="0FE0B577" w:rsidR="00323C71" w:rsidRPr="004F2292" w:rsidRDefault="00323C71" w:rsidP="00226B8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F2292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449013BC" w14:textId="77777777" w:rsidR="00323C71" w:rsidRPr="00DF00E3" w:rsidRDefault="001D6B87" w:rsidP="00323C7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F00E3">
        <w:rPr>
          <w:rFonts w:ascii="ＭＳ ゴシック" w:eastAsia="ＭＳ ゴシック" w:hAnsi="ＭＳ ゴシック" w:hint="eastAsia"/>
          <w:b/>
          <w:sz w:val="24"/>
        </w:rPr>
        <w:t>【提案</w:t>
      </w:r>
      <w:r w:rsidR="00CC0649" w:rsidRPr="00DF00E3">
        <w:rPr>
          <w:rFonts w:ascii="ＭＳ ゴシック" w:eastAsia="ＭＳ ゴシック" w:hAnsi="ＭＳ ゴシック" w:hint="eastAsia"/>
          <w:b/>
          <w:sz w:val="24"/>
        </w:rPr>
        <w:t>書</w:t>
      </w:r>
      <w:r w:rsidRPr="00DF00E3">
        <w:rPr>
          <w:rFonts w:ascii="ＭＳ ゴシック" w:eastAsia="ＭＳ ゴシック" w:hAnsi="ＭＳ ゴシック" w:hint="eastAsia"/>
          <w:b/>
          <w:sz w:val="24"/>
        </w:rPr>
        <w:t>】</w:t>
      </w:r>
    </w:p>
    <w:p w14:paraId="6651DE13" w14:textId="77777777" w:rsidR="00323C71" w:rsidRPr="00DF00E3" w:rsidRDefault="00323C71" w:rsidP="00323C71">
      <w:pPr>
        <w:rPr>
          <w:rFonts w:ascii="ＭＳ ゴシック" w:eastAsia="ＭＳ ゴシック" w:hAnsi="ＭＳ ゴシック"/>
          <w:b/>
          <w:szCs w:val="21"/>
        </w:rPr>
      </w:pPr>
    </w:p>
    <w:p w14:paraId="6DC17A62" w14:textId="77777777" w:rsidR="005003E6" w:rsidRPr="00DF00E3" w:rsidRDefault="005003E6" w:rsidP="00323C71">
      <w:pPr>
        <w:rPr>
          <w:rFonts w:ascii="ＭＳ ゴシック" w:eastAsia="ＭＳ ゴシック" w:hAnsi="ＭＳ ゴシック"/>
          <w:szCs w:val="21"/>
        </w:rPr>
      </w:pPr>
      <w:r w:rsidRPr="00DF00E3">
        <w:rPr>
          <w:rFonts w:ascii="ＭＳ ゴシック" w:eastAsia="ＭＳ ゴシック" w:hAnsi="ＭＳ ゴシック" w:hint="eastAsia"/>
          <w:szCs w:val="21"/>
        </w:rPr>
        <w:t>※</w:t>
      </w:r>
      <w:r w:rsidR="000D12D5" w:rsidRPr="00DF00E3">
        <w:rPr>
          <w:rFonts w:ascii="ＭＳ ゴシック" w:eastAsia="ＭＳ ゴシック" w:hAnsi="ＭＳ ゴシック" w:hint="eastAsia"/>
          <w:szCs w:val="21"/>
        </w:rPr>
        <w:t>ご記入いただける範囲でご提案ください。</w:t>
      </w:r>
    </w:p>
    <w:p w14:paraId="3280E8A1" w14:textId="77777777" w:rsidR="00AA7D5C" w:rsidRPr="00DF00E3" w:rsidRDefault="00AA7D5C" w:rsidP="00323C71">
      <w:pPr>
        <w:rPr>
          <w:rFonts w:ascii="ＭＳ ゴシック" w:eastAsia="ＭＳ ゴシック" w:hAnsi="ＭＳ ゴシック"/>
          <w:szCs w:val="21"/>
        </w:rPr>
      </w:pPr>
      <w:r w:rsidRPr="00DF00E3">
        <w:rPr>
          <w:rFonts w:ascii="ＭＳ ゴシック" w:eastAsia="ＭＳ ゴシック" w:hAnsi="ＭＳ ゴシック" w:hint="eastAsia"/>
          <w:szCs w:val="21"/>
        </w:rPr>
        <w:t>※</w:t>
      </w:r>
      <w:r w:rsidR="00AE5D8B" w:rsidRPr="00DF00E3">
        <w:rPr>
          <w:rFonts w:ascii="ＭＳ ゴシック" w:eastAsia="ＭＳ ゴシック" w:hAnsi="ＭＳ ゴシック" w:hint="eastAsia"/>
          <w:szCs w:val="21"/>
        </w:rPr>
        <w:t>本様式を使用せず、任意の</w:t>
      </w:r>
      <w:r w:rsidRPr="00DF00E3">
        <w:rPr>
          <w:rFonts w:ascii="ＭＳ ゴシック" w:eastAsia="ＭＳ ゴシック" w:hAnsi="ＭＳ ゴシック" w:hint="eastAsia"/>
          <w:szCs w:val="21"/>
        </w:rPr>
        <w:t>様式で提出することも可能です。</w:t>
      </w:r>
    </w:p>
    <w:p w14:paraId="1669390A" w14:textId="77777777" w:rsidR="00AE5D8B" w:rsidRPr="005D5083" w:rsidRDefault="00AE5D8B" w:rsidP="00323C71">
      <w:pPr>
        <w:rPr>
          <w:rFonts w:ascii="ＭＳ ゴシック" w:eastAsia="ＭＳ ゴシック" w:hAnsi="ＭＳ ゴシック"/>
          <w:szCs w:val="21"/>
        </w:rPr>
      </w:pPr>
      <w:r w:rsidRPr="005D5083">
        <w:rPr>
          <w:rFonts w:ascii="ＭＳ ゴシック" w:eastAsia="ＭＳ ゴシック" w:hAnsi="ＭＳ ゴシック" w:hint="eastAsia"/>
          <w:szCs w:val="21"/>
        </w:rPr>
        <w:t>※添付資料があれば、添付いただいて構いません。</w:t>
      </w:r>
    </w:p>
    <w:tbl>
      <w:tblPr>
        <w:tblStyle w:val="a7"/>
        <w:tblW w:w="9042" w:type="dxa"/>
        <w:tblLook w:val="04A0" w:firstRow="1" w:lastRow="0" w:firstColumn="1" w:lastColumn="0" w:noHBand="0" w:noVBand="1"/>
      </w:tblPr>
      <w:tblGrid>
        <w:gridCol w:w="1683"/>
        <w:gridCol w:w="7359"/>
      </w:tblGrid>
      <w:tr w:rsidR="00CC0649" w14:paraId="648AEF85" w14:textId="77777777" w:rsidTr="00A56F96">
        <w:trPr>
          <w:trHeight w:val="907"/>
        </w:trPr>
        <w:tc>
          <w:tcPr>
            <w:tcW w:w="16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BDF239" w14:textId="77777777" w:rsidR="00CC0649" w:rsidRPr="00CC0649" w:rsidRDefault="00CC0649" w:rsidP="00CC064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0649">
              <w:rPr>
                <w:rFonts w:ascii="ＭＳ ゴシック" w:eastAsia="ＭＳ ゴシック" w:hAnsi="ＭＳ ゴシック" w:hint="eastAsia"/>
                <w:b/>
              </w:rPr>
              <w:t>法人名</w:t>
            </w:r>
          </w:p>
          <w:p w14:paraId="5B025A62" w14:textId="77777777" w:rsidR="00CC0649" w:rsidRPr="00CC0649" w:rsidRDefault="00CC0649" w:rsidP="004411B2">
            <w:pPr>
              <w:rPr>
                <w:rFonts w:ascii="ＭＳ ゴシック" w:eastAsia="ＭＳ ゴシック" w:hAnsi="ＭＳ ゴシック"/>
              </w:rPr>
            </w:pPr>
            <w:r w:rsidRPr="00CC0649">
              <w:rPr>
                <w:rFonts w:ascii="ＭＳ ゴシック" w:eastAsia="ＭＳ ゴシック" w:hAnsi="ＭＳ ゴシック" w:hint="eastAsia"/>
                <w:b/>
              </w:rPr>
              <w:t>（グループ名）</w:t>
            </w:r>
          </w:p>
        </w:tc>
        <w:tc>
          <w:tcPr>
            <w:tcW w:w="7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524E1A" w14:textId="77777777" w:rsidR="00CC0649" w:rsidRPr="004411B2" w:rsidRDefault="00CC0649" w:rsidP="00CC06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649" w14:paraId="2995AF4C" w14:textId="77777777" w:rsidTr="00A56F96">
        <w:trPr>
          <w:trHeight w:val="56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3A45F" w14:textId="2534F82E" w:rsidR="00CC0649" w:rsidRPr="004948AD" w:rsidRDefault="004948AD" w:rsidP="004948AD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1)</w:t>
            </w:r>
            <w:r w:rsidR="001E3F21" w:rsidRPr="004948AD">
              <w:rPr>
                <w:rFonts w:ascii="ＭＳ ゴシック" w:eastAsia="ＭＳ ゴシック" w:hAnsi="ＭＳ ゴシック" w:hint="eastAsia"/>
                <w:b/>
                <w:sz w:val="24"/>
              </w:rPr>
              <w:t>リニューアル第1期整備後</w:t>
            </w:r>
            <w:r w:rsidR="00615573" w:rsidRPr="004948AD">
              <w:rPr>
                <w:rFonts w:ascii="ＭＳ ゴシック" w:eastAsia="ＭＳ ゴシック" w:hAnsi="ＭＳ ゴシック" w:hint="eastAsia"/>
                <w:b/>
                <w:sz w:val="24"/>
              </w:rPr>
              <w:t>の</w:t>
            </w:r>
            <w:r w:rsidR="00C24A04" w:rsidRPr="004948AD">
              <w:rPr>
                <w:rFonts w:ascii="ＭＳ ゴシック" w:eastAsia="ＭＳ ゴシック" w:hAnsi="ＭＳ ゴシック" w:hint="eastAsia"/>
                <w:b/>
                <w:sz w:val="24"/>
              </w:rPr>
              <w:t>管理・運営</w:t>
            </w:r>
            <w:r w:rsidR="00367299" w:rsidRPr="004948AD">
              <w:rPr>
                <w:rFonts w:ascii="ＭＳ ゴシック" w:eastAsia="ＭＳ ゴシック" w:hAnsi="ＭＳ ゴシック" w:hint="eastAsia"/>
                <w:b/>
                <w:sz w:val="24"/>
              </w:rPr>
              <w:t>について</w:t>
            </w:r>
          </w:p>
        </w:tc>
      </w:tr>
      <w:tr w:rsidR="00CC0649" w14:paraId="44690C52" w14:textId="77777777" w:rsidTr="00A56F96">
        <w:trPr>
          <w:trHeight w:val="397"/>
        </w:trPr>
        <w:tc>
          <w:tcPr>
            <w:tcW w:w="9042" w:type="dxa"/>
            <w:gridSpan w:val="2"/>
            <w:tcBorders>
              <w:top w:val="single" w:sz="4" w:space="0" w:color="auto"/>
            </w:tcBorders>
            <w:vAlign w:val="center"/>
          </w:tcPr>
          <w:p w14:paraId="6E72C7D4" w14:textId="13F31D0D" w:rsidR="00CC0649" w:rsidRPr="007947E3" w:rsidRDefault="00BB41F3" w:rsidP="007947E3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947E3">
              <w:rPr>
                <w:rFonts w:ascii="ＭＳ ゴシック" w:eastAsia="ＭＳ ゴシック" w:hAnsi="ＭＳ ゴシック" w:hint="eastAsia"/>
              </w:rPr>
              <w:t>指定管理</w:t>
            </w:r>
            <w:r w:rsidR="00C24A04" w:rsidRPr="007947E3">
              <w:rPr>
                <w:rFonts w:ascii="ＭＳ ゴシック" w:eastAsia="ＭＳ ゴシック" w:hAnsi="ＭＳ ゴシック" w:hint="eastAsia"/>
              </w:rPr>
              <w:t>者による管理・運営</w:t>
            </w:r>
            <w:r w:rsidR="00EE1A1E" w:rsidRPr="007947E3">
              <w:rPr>
                <w:rFonts w:ascii="ＭＳ ゴシック" w:eastAsia="ＭＳ ゴシック" w:hAnsi="ＭＳ ゴシック" w:hint="eastAsia"/>
              </w:rPr>
              <w:t>への</w:t>
            </w:r>
            <w:r w:rsidR="00C24A04" w:rsidRPr="007947E3">
              <w:rPr>
                <w:rFonts w:ascii="ＭＳ ゴシック" w:eastAsia="ＭＳ ゴシック" w:hAnsi="ＭＳ ゴシック" w:hint="eastAsia"/>
              </w:rPr>
              <w:t>参入</w:t>
            </w:r>
            <w:r w:rsidR="000E1A6C">
              <w:rPr>
                <w:rFonts w:ascii="ＭＳ ゴシック" w:eastAsia="ＭＳ ゴシック" w:hAnsi="ＭＳ ゴシック" w:hint="eastAsia"/>
              </w:rPr>
              <w:t>の意向</w:t>
            </w:r>
            <w:r w:rsidR="00EE1A1E" w:rsidRPr="007947E3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</w:tr>
      <w:tr w:rsidR="007F1313" w14:paraId="01D46C0B" w14:textId="77777777" w:rsidTr="00360235">
        <w:trPr>
          <w:trHeight w:val="1405"/>
        </w:trPr>
        <w:tc>
          <w:tcPr>
            <w:tcW w:w="9042" w:type="dxa"/>
            <w:gridSpan w:val="2"/>
            <w:vAlign w:val="center"/>
          </w:tcPr>
          <w:p w14:paraId="4E77CCA3" w14:textId="64F27AA8" w:rsidR="000744ED" w:rsidRDefault="00000000" w:rsidP="000744ED">
            <w:pPr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926221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744E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F6085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6085E" w:rsidRPr="00F6085E">
              <w:rPr>
                <w:rFonts w:ascii="ＭＳ ゴシック" w:eastAsia="ＭＳ ゴシック" w:hAnsi="ＭＳ ゴシック" w:hint="eastAsia"/>
                <w:szCs w:val="20"/>
              </w:rPr>
              <w:t>現時点は、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指定管理者として</w:t>
            </w:r>
            <w:r w:rsidR="001C6095" w:rsidRPr="001C6095">
              <w:rPr>
                <w:rFonts w:ascii="ＭＳ ゴシック" w:eastAsia="ＭＳ ゴシック" w:hAnsi="ＭＳ ゴシック" w:hint="eastAsia"/>
                <w:szCs w:val="21"/>
              </w:rPr>
              <w:t>参入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したい</w:t>
            </w:r>
            <w:r w:rsidR="00DC0965">
              <w:rPr>
                <w:rFonts w:ascii="ＭＳ ゴシック" w:eastAsia="ＭＳ ゴシック" w:hAnsi="ＭＳ ゴシック" w:hint="eastAsia"/>
                <w:szCs w:val="21"/>
              </w:rPr>
              <w:t>と考えている</w:t>
            </w:r>
            <w:r w:rsidR="00BA3EC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2016B2">
              <w:rPr>
                <w:rFonts w:ascii="ＭＳ ゴシック" w:eastAsia="ＭＳ ゴシック" w:hAnsi="ＭＳ ゴシック" w:hint="eastAsia"/>
                <w:szCs w:val="21"/>
              </w:rPr>
              <w:t xml:space="preserve"> ⇒</w:t>
            </w:r>
            <w:r w:rsidR="00DD712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947E3">
              <w:rPr>
                <w:rFonts w:ascii="ＭＳ ゴシック" w:eastAsia="ＭＳ ゴシック" w:hAnsi="ＭＳ ゴシック" w:hint="eastAsia"/>
                <w:szCs w:val="21"/>
              </w:rPr>
              <w:t>②へ</w:t>
            </w:r>
          </w:p>
          <w:p w14:paraId="00066B70" w14:textId="23C8A5AA" w:rsidR="00284375" w:rsidRDefault="00000000" w:rsidP="000744ED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297373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BA3EC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0463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804634" w:rsidRPr="00804634">
              <w:rPr>
                <w:rFonts w:ascii="ＭＳ ゴシック" w:eastAsia="ＭＳ ゴシック" w:hAnsi="ＭＳ ゴシック" w:hint="eastAsia"/>
                <w:szCs w:val="20"/>
              </w:rPr>
              <w:t>現時点は、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指定管理者の構成企業の一員として</w:t>
            </w:r>
            <w:r w:rsidR="00284375" w:rsidRPr="001C6095">
              <w:rPr>
                <w:rFonts w:ascii="ＭＳ ゴシック" w:eastAsia="ＭＳ ゴシック" w:hAnsi="ＭＳ ゴシック" w:hint="eastAsia"/>
                <w:szCs w:val="21"/>
              </w:rPr>
              <w:t>参入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し</w:t>
            </w:r>
            <w:r w:rsidR="00566865">
              <w:rPr>
                <w:rFonts w:ascii="ＭＳ ゴシック" w:eastAsia="ＭＳ ゴシック" w:hAnsi="ＭＳ ゴシック" w:hint="eastAsia"/>
                <w:szCs w:val="21"/>
              </w:rPr>
              <w:t>た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  <w:r w:rsidR="00BA3EC2">
              <w:rPr>
                <w:rFonts w:ascii="ＭＳ ゴシック" w:eastAsia="ＭＳ ゴシック" w:hAnsi="ＭＳ ゴシック" w:hint="eastAsia"/>
                <w:szCs w:val="21"/>
              </w:rPr>
              <w:t>と考えている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 xml:space="preserve"> ⇒ ②へ</w:t>
            </w:r>
          </w:p>
          <w:p w14:paraId="68C8FE66" w14:textId="4F5950AF" w:rsidR="007F1313" w:rsidRPr="005003E6" w:rsidRDefault="00000000" w:rsidP="000744ED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1064523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F131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0463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C6095" w:rsidRPr="001C6095">
              <w:rPr>
                <w:rFonts w:ascii="ＭＳ ゴシック" w:eastAsia="ＭＳ ゴシック" w:hAnsi="ＭＳ ゴシック" w:hint="eastAsia"/>
                <w:szCs w:val="21"/>
              </w:rPr>
              <w:t>現時点は、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指定管理者としての</w:t>
            </w:r>
            <w:r w:rsidR="001C6095" w:rsidRPr="001C6095">
              <w:rPr>
                <w:rFonts w:ascii="ＭＳ ゴシック" w:eastAsia="ＭＳ ゴシック" w:hAnsi="ＭＳ ゴシック" w:hint="eastAsia"/>
                <w:szCs w:val="21"/>
              </w:rPr>
              <w:t>参入</w:t>
            </w:r>
            <w:r w:rsidR="00284375">
              <w:rPr>
                <w:rFonts w:ascii="ＭＳ ゴシック" w:eastAsia="ＭＳ ゴシック" w:hAnsi="ＭＳ ゴシック" w:hint="eastAsia"/>
                <w:szCs w:val="21"/>
              </w:rPr>
              <w:t>は考えていないが、興味はある</w:t>
            </w:r>
            <w:r w:rsidR="000744ED">
              <w:rPr>
                <w:rFonts w:ascii="ＭＳ ゴシック" w:eastAsia="ＭＳ ゴシック" w:hAnsi="ＭＳ ゴシック" w:hint="eastAsia"/>
                <w:szCs w:val="21"/>
              </w:rPr>
              <w:t xml:space="preserve">　　 </w:t>
            </w:r>
            <w:r w:rsidR="007947E3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964771" w:rsidRPr="00B12C8D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="007947E3" w:rsidRPr="00BA3EC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E9541D" w:rsidRPr="00BA3EC2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7947E3" w:rsidRPr="00BA3EC2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="007947E3" w:rsidRPr="00B12C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へ</w:t>
            </w:r>
          </w:p>
        </w:tc>
      </w:tr>
      <w:tr w:rsidR="00EE0473" w14:paraId="2984A96A" w14:textId="77777777" w:rsidTr="00EE0473">
        <w:trPr>
          <w:trHeight w:val="257"/>
        </w:trPr>
        <w:tc>
          <w:tcPr>
            <w:tcW w:w="9042" w:type="dxa"/>
            <w:gridSpan w:val="2"/>
            <w:shd w:val="clear" w:color="auto" w:fill="auto"/>
          </w:tcPr>
          <w:p w14:paraId="57A67FE0" w14:textId="55AE256C" w:rsidR="00EE0473" w:rsidRPr="00DD7126" w:rsidRDefault="00DD7126" w:rsidP="00DD7126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 </w:t>
            </w:r>
            <w:r w:rsidR="002016B2" w:rsidRPr="00DD7126">
              <w:rPr>
                <w:rFonts w:ascii="ＭＳ ゴシック" w:eastAsia="ＭＳ ゴシック" w:hAnsi="ＭＳ ゴシック" w:hint="eastAsia"/>
              </w:rPr>
              <w:t>指定管理者として管理・</w:t>
            </w:r>
            <w:r w:rsidR="00EE0473" w:rsidRPr="00DD7126">
              <w:rPr>
                <w:rFonts w:ascii="ＭＳ ゴシック" w:eastAsia="ＭＳ ゴシック" w:hAnsi="ＭＳ ゴシック" w:hint="eastAsia"/>
              </w:rPr>
              <w:t>運営を行う上での課題や本市に求めることについて</w:t>
            </w:r>
          </w:p>
        </w:tc>
      </w:tr>
      <w:tr w:rsidR="00F56AAF" w14:paraId="6EF541B8" w14:textId="77777777" w:rsidTr="00CB4458">
        <w:trPr>
          <w:trHeight w:val="5993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F5B387" w14:textId="77777777" w:rsidR="00F56AAF" w:rsidRDefault="00F56AAF" w:rsidP="00CC06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69DD" w14:paraId="2A622E2E" w14:textId="77777777" w:rsidTr="006A5CE3">
        <w:trPr>
          <w:trHeight w:val="397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71D77" w14:textId="3321DB9C" w:rsidR="000169DD" w:rsidRPr="00704A6B" w:rsidRDefault="00DD7126" w:rsidP="00704A6B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04A6B">
              <w:rPr>
                <w:rFonts w:ascii="ＭＳ ゴシック" w:eastAsia="ＭＳ ゴシック" w:hAnsi="ＭＳ ゴシック"/>
              </w:rPr>
              <w:t xml:space="preserve"> </w:t>
            </w:r>
            <w:r w:rsidR="000169DD" w:rsidRPr="00704A6B">
              <w:rPr>
                <w:rFonts w:ascii="ＭＳ ゴシック" w:eastAsia="ＭＳ ゴシック" w:hAnsi="ＭＳ ゴシック" w:hint="eastAsia"/>
              </w:rPr>
              <w:t>指定管理者として管理</w:t>
            </w:r>
            <w:r w:rsidR="00C81BB6" w:rsidRPr="00704A6B">
              <w:rPr>
                <w:rFonts w:ascii="ＭＳ ゴシック" w:eastAsia="ＭＳ ゴシック" w:hAnsi="ＭＳ ゴシック" w:hint="eastAsia"/>
              </w:rPr>
              <w:t>・</w:t>
            </w:r>
            <w:r w:rsidR="000169DD" w:rsidRPr="00704A6B">
              <w:rPr>
                <w:rFonts w:ascii="ＭＳ ゴシック" w:eastAsia="ＭＳ ゴシック" w:hAnsi="ＭＳ ゴシック" w:hint="eastAsia"/>
              </w:rPr>
              <w:t>運営を行う際の</w:t>
            </w:r>
            <w:r w:rsidR="00DA2B50" w:rsidRPr="00704A6B">
              <w:rPr>
                <w:rFonts w:ascii="ＭＳ ゴシック" w:eastAsia="ＭＳ ゴシック" w:hAnsi="ＭＳ ゴシック" w:hint="eastAsia"/>
              </w:rPr>
              <w:t>希望</w:t>
            </w:r>
            <w:r w:rsidR="000169DD" w:rsidRPr="00704A6B">
              <w:rPr>
                <w:rFonts w:ascii="ＭＳ ゴシック" w:eastAsia="ＭＳ ゴシック" w:hAnsi="ＭＳ ゴシック" w:hint="eastAsia"/>
              </w:rPr>
              <w:t>指定期間について</w:t>
            </w:r>
          </w:p>
        </w:tc>
      </w:tr>
      <w:tr w:rsidR="000169DD" w14:paraId="41630930" w14:textId="77777777" w:rsidTr="00383464">
        <w:trPr>
          <w:trHeight w:val="956"/>
        </w:trPr>
        <w:tc>
          <w:tcPr>
            <w:tcW w:w="9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26D49" w14:textId="77777777" w:rsidR="000169DD" w:rsidRPr="000169DD" w:rsidRDefault="000169DD" w:rsidP="00CC0649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</w:pPr>
            <w:r w:rsidRPr="000169DD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延岡市の指定管理者制度に関する運用方針では、基本の指定期間は「５年間」としています。</w:t>
            </w:r>
          </w:p>
          <w:p w14:paraId="73774370" w14:textId="77777777" w:rsidR="000169DD" w:rsidRDefault="000169DD" w:rsidP="00CC06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20387285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56F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３年間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940418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56F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 xml:space="preserve">５年間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4763398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56F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A56F9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10年間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97904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56F9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</w:rPr>
              <w:t>その他（　年間）</w:t>
            </w:r>
          </w:p>
        </w:tc>
      </w:tr>
      <w:tr w:rsidR="00CC0649" w14:paraId="14F89605" w14:textId="77777777" w:rsidTr="00A56F96">
        <w:trPr>
          <w:trHeight w:val="567"/>
        </w:trPr>
        <w:tc>
          <w:tcPr>
            <w:tcW w:w="9042" w:type="dxa"/>
            <w:gridSpan w:val="2"/>
            <w:shd w:val="clear" w:color="auto" w:fill="D9D9D9" w:themeFill="background1" w:themeFillShade="D9"/>
            <w:vAlign w:val="center"/>
          </w:tcPr>
          <w:p w14:paraId="0F6446B0" w14:textId="7C21B1AF" w:rsidR="00CC0649" w:rsidRPr="002E0E46" w:rsidRDefault="00F37EE5" w:rsidP="002E0E46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lastRenderedPageBreak/>
              <w:t>(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2)</w:t>
            </w:r>
            <w:r w:rsidR="008B5CA4">
              <w:rPr>
                <w:rFonts w:ascii="ＭＳ ゴシック" w:eastAsia="ＭＳ ゴシック" w:hAnsi="ＭＳ ゴシック" w:hint="eastAsia"/>
                <w:b/>
                <w:sz w:val="24"/>
              </w:rPr>
              <w:t>拠点</w:t>
            </w:r>
            <w:r w:rsidR="002E0E46" w:rsidRPr="002E0E46">
              <w:rPr>
                <w:rFonts w:ascii="ＭＳ ゴシック" w:eastAsia="ＭＳ ゴシック" w:hAnsi="ＭＳ ゴシック" w:hint="eastAsia"/>
                <w:b/>
                <w:sz w:val="24"/>
              </w:rPr>
              <w:t>施設の</w:t>
            </w:r>
            <w:r w:rsidR="008B5CA4">
              <w:rPr>
                <w:rFonts w:ascii="ＭＳ ゴシック" w:eastAsia="ＭＳ ゴシック" w:hAnsi="ＭＳ ゴシック" w:hint="eastAsia"/>
                <w:b/>
                <w:sz w:val="24"/>
              </w:rPr>
              <w:t>諸室や面積</w:t>
            </w:r>
            <w:r w:rsidR="006F36E1">
              <w:rPr>
                <w:rFonts w:ascii="ＭＳ ゴシック" w:eastAsia="ＭＳ ゴシック" w:hAnsi="ＭＳ ゴシック" w:hint="eastAsia"/>
                <w:b/>
                <w:sz w:val="24"/>
              </w:rPr>
              <w:t>について</w:t>
            </w:r>
          </w:p>
        </w:tc>
      </w:tr>
      <w:tr w:rsidR="001C589E" w14:paraId="0C9A3614" w14:textId="77777777" w:rsidTr="001C589E">
        <w:trPr>
          <w:trHeight w:val="239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73FFD4" w14:textId="074FBF4B" w:rsidR="001C589E" w:rsidRDefault="00624920" w:rsidP="002E0E46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拠点施設の整備にあたり、現時点で予定している以下の諸室について、</w:t>
            </w:r>
            <w:r w:rsidR="00FA39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指定管理者</w:t>
            </w:r>
            <w:r w:rsidR="00E9541D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または指定管理者の構成企業の一員</w:t>
            </w:r>
            <w:r w:rsidR="00FA39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として管理・運営を行う上で必要</w:t>
            </w:r>
            <w:r w:rsidR="00271593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と思われる</w:t>
            </w:r>
            <w:r w:rsidR="00FA39FF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面積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や、追加すべき諸室があれば</w:t>
            </w:r>
            <w:r w:rsidR="001C589E" w:rsidRPr="000169DD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ご</w:t>
            </w:r>
            <w:r w:rsidR="00E15174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提案</w:t>
            </w:r>
            <w:r w:rsidR="001C589E" w:rsidRPr="000169DD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ください。</w:t>
            </w:r>
            <w:r w:rsidR="00E15174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なお、別紙で構いませんので、ご提案の面積の根拠資料等もご提出いただけると有難いです。</w:t>
            </w:r>
          </w:p>
          <w:p w14:paraId="1F74184E" w14:textId="77777777" w:rsidR="00383464" w:rsidRDefault="00383464" w:rsidP="002E0E46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</w:pPr>
          </w:p>
          <w:p w14:paraId="20994295" w14:textId="38F680C1" w:rsidR="001C589E" w:rsidRDefault="001C589E" w:rsidP="00E355B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305263">
              <w:rPr>
                <w:rFonts w:ascii="ＭＳ ゴシック" w:eastAsia="ＭＳ ゴシック" w:hAnsi="ＭＳ ゴシック" w:hint="eastAsia"/>
              </w:rPr>
              <w:t>現時点で予定している諸室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  <w:r w:rsidR="00E355B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55B8">
              <w:rPr>
                <w:rFonts w:ascii="ＭＳ ゴシック" w:eastAsia="ＭＳ ゴシック" w:hAnsi="ＭＳ ゴシック" w:hint="eastAsia"/>
              </w:rPr>
              <w:t>（基本計画素案の面積）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→　</w:t>
            </w:r>
            <w:r w:rsidR="00E355B8">
              <w:rPr>
                <w:rFonts w:ascii="ＭＳ ゴシック" w:eastAsia="ＭＳ ゴシック" w:hAnsi="ＭＳ ゴシック" w:hint="eastAsia"/>
              </w:rPr>
              <w:t>（ご提案の面積）</w:t>
            </w:r>
          </w:p>
          <w:p w14:paraId="150280B7" w14:textId="0A7D4460" w:rsidR="00305263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・みどりの相談スペース　　</w:t>
            </w:r>
            <w:r w:rsidR="002106C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106C9">
              <w:rPr>
                <w:rFonts w:ascii="ＭＳ ゴシック" w:eastAsia="ＭＳ ゴシック" w:hAnsi="ＭＳ ゴシック" w:hint="eastAsia"/>
              </w:rPr>
              <w:t>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C7055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7055E">
              <w:rPr>
                <w:rFonts w:ascii="ＭＳ ゴシック" w:eastAsia="ＭＳ ゴシック" w:hAnsi="ＭＳ ゴシック"/>
              </w:rPr>
              <w:t>20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79A61158" w14:textId="71DC025E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・指定管理者の執務室</w:t>
            </w:r>
            <w:r w:rsidR="002106C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106C9">
              <w:rPr>
                <w:rFonts w:ascii="ＭＳ ゴシック" w:eastAsia="ＭＳ ゴシック" w:hAnsi="ＭＳ ゴシック" w:hint="eastAsia"/>
              </w:rPr>
              <w:t>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C7055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7055E">
              <w:rPr>
                <w:rFonts w:ascii="ＭＳ ゴシック" w:eastAsia="ＭＳ ゴシック" w:hAnsi="ＭＳ ゴシック"/>
              </w:rPr>
              <w:t>15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17B66205" w14:textId="6441D44A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・多目的スペース</w:t>
            </w:r>
            <w:r w:rsidR="002106C9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106C9">
              <w:rPr>
                <w:rFonts w:ascii="ＭＳ ゴシック" w:eastAsia="ＭＳ ゴシック" w:hAnsi="ＭＳ ゴシック" w:hint="eastAsia"/>
              </w:rPr>
              <w:t>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2A7EE0">
              <w:rPr>
                <w:rFonts w:ascii="ＭＳ ゴシック" w:eastAsia="ＭＳ ゴシック" w:hAnsi="ＭＳ ゴシック" w:hint="eastAsia"/>
              </w:rPr>
              <w:t>2</w:t>
            </w:r>
            <w:r w:rsidR="002A7EE0">
              <w:rPr>
                <w:rFonts w:ascii="ＭＳ ゴシック" w:eastAsia="ＭＳ ゴシック" w:hAnsi="ＭＳ ゴシック"/>
              </w:rPr>
              <w:t>00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2B82079B" w14:textId="4C807792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・外用倉庫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　　　　　　　　　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327E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0CE4">
              <w:rPr>
                <w:rFonts w:ascii="ＭＳ ゴシック" w:eastAsia="ＭＳ ゴシック" w:hAnsi="ＭＳ ゴシック"/>
              </w:rPr>
              <w:t>1</w:t>
            </w:r>
            <w:r w:rsidR="000327E1">
              <w:rPr>
                <w:rFonts w:ascii="ＭＳ ゴシック" w:eastAsia="ＭＳ ゴシック" w:hAnsi="ＭＳ ゴシック"/>
              </w:rPr>
              <w:t>5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01E3AF66" w14:textId="7EC84643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・内用倉庫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　　　　　　　　　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0327E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>1</w:t>
            </w:r>
            <w:r w:rsidR="000327E1">
              <w:rPr>
                <w:rFonts w:ascii="ＭＳ ゴシック" w:eastAsia="ＭＳ ゴシック" w:hAnsi="ＭＳ ゴシック"/>
              </w:rPr>
              <w:t>5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6C7FD4F8" w14:textId="05684521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・資料室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　　　　　　　　　　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523CA5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>1</w:t>
            </w:r>
            <w:r w:rsidR="00523CA5">
              <w:rPr>
                <w:rFonts w:ascii="ＭＳ ゴシック" w:eastAsia="ＭＳ ゴシック" w:hAnsi="ＭＳ ゴシック"/>
              </w:rPr>
              <w:t>5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3A205D7F" w14:textId="77777777" w:rsidR="003F5E2E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・飲食、物販スペース</w:t>
            </w:r>
          </w:p>
          <w:p w14:paraId="7C72CD45" w14:textId="2F013BB9" w:rsidR="00E355B8" w:rsidRDefault="003F5E2E" w:rsidP="003F5E2E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厨房</w:t>
            </w:r>
            <w:r w:rsidR="000A7323">
              <w:rPr>
                <w:rFonts w:ascii="ＭＳ ゴシック" w:eastAsia="ＭＳ ゴシック" w:hAnsi="ＭＳ ゴシック" w:hint="eastAsia"/>
              </w:rPr>
              <w:t>・店舗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35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72953F16" w14:textId="4008DACF" w:rsidR="003F5E2E" w:rsidRDefault="000A7323" w:rsidP="003F5E2E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飲食・休憩スペース</w:t>
            </w:r>
            <w:r w:rsidR="003F5E2E" w:rsidRPr="003F5E2E">
              <w:rPr>
                <w:rFonts w:ascii="ＭＳ ゴシック" w:eastAsia="ＭＳ ゴシック" w:hAnsi="ＭＳ ゴシック" w:hint="eastAsia"/>
              </w:rPr>
              <w:t xml:space="preserve">等　　　（　　　　　　</w:t>
            </w:r>
            <w:r w:rsidR="003F5E2E" w:rsidRPr="003F5E2E">
              <w:rPr>
                <w:rFonts w:ascii="ＭＳ ゴシック" w:eastAsia="ＭＳ ゴシック" w:hAnsi="ＭＳ ゴシック"/>
              </w:rPr>
              <w:t xml:space="preserve"> </w:t>
            </w:r>
            <w:r w:rsidR="00896701">
              <w:rPr>
                <w:rFonts w:ascii="ＭＳ ゴシック" w:eastAsia="ＭＳ ゴシック" w:hAnsi="ＭＳ ゴシック"/>
              </w:rPr>
              <w:t>7</w:t>
            </w:r>
            <w:r w:rsidR="003F5E2E" w:rsidRPr="003F5E2E">
              <w:rPr>
                <w:rFonts w:ascii="ＭＳ ゴシック" w:eastAsia="ＭＳ ゴシック" w:hAnsi="ＭＳ ゴシック"/>
              </w:rPr>
              <w:t>5 ㎡）　→　（　　　　　㎡）</w:t>
            </w:r>
          </w:p>
          <w:p w14:paraId="0E5EC733" w14:textId="77DEC77E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・トイレ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　　　　　　　　　　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8F59A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F59A8">
              <w:rPr>
                <w:rFonts w:ascii="ＭＳ ゴシック" w:eastAsia="ＭＳ ゴシック" w:hAnsi="ＭＳ ゴシック"/>
              </w:rPr>
              <w:t>60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07210D50" w14:textId="4DD311E0" w:rsidR="00E355B8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・授乳室</w:t>
            </w:r>
            <w:r w:rsidR="009E4913">
              <w:rPr>
                <w:rFonts w:ascii="ＭＳ ゴシック" w:eastAsia="ＭＳ ゴシック" w:hAnsi="ＭＳ ゴシック" w:hint="eastAsia"/>
              </w:rPr>
              <w:t xml:space="preserve">　　　　　　　　　　　（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194B81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194B81">
              <w:rPr>
                <w:rFonts w:ascii="ＭＳ ゴシック" w:eastAsia="ＭＳ ゴシック" w:hAnsi="ＭＳ ゴシック"/>
              </w:rPr>
              <w:t xml:space="preserve"> 7</w:t>
            </w:r>
            <w:r w:rsidR="00380CE4">
              <w:rPr>
                <w:rFonts w:ascii="ＭＳ ゴシック" w:eastAsia="ＭＳ ゴシック" w:hAnsi="ＭＳ ゴシック"/>
              </w:rPr>
              <w:t xml:space="preserve"> </w:t>
            </w:r>
            <w:r w:rsidR="00380CE4">
              <w:rPr>
                <w:rFonts w:ascii="ＭＳ ゴシック" w:eastAsia="ＭＳ ゴシック" w:hAnsi="ＭＳ ゴシック" w:hint="eastAsia"/>
              </w:rPr>
              <w:t xml:space="preserve">㎡）　→　（　　　　　</w:t>
            </w:r>
            <w:r w:rsidR="00380CE4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53F9035F" w14:textId="4D4CB329" w:rsidR="00E355B8" w:rsidRPr="00194B81" w:rsidRDefault="00E355B8" w:rsidP="00E355B8">
            <w:pPr>
              <w:ind w:firstLineChars="100" w:firstLine="210"/>
              <w:rPr>
                <w:rFonts w:ascii="ＭＳ ゴシック" w:eastAsia="ＭＳ ゴシック" w:hAnsi="ＭＳ ゴシック"/>
                <w:u w:val="single"/>
              </w:rPr>
            </w:pPr>
            <w:r w:rsidRPr="00194B81">
              <w:rPr>
                <w:rFonts w:ascii="ＭＳ ゴシック" w:eastAsia="ＭＳ ゴシック" w:hAnsi="ＭＳ ゴシック" w:hint="eastAsia"/>
                <w:u w:val="single"/>
              </w:rPr>
              <w:t>・エントランス、廊下等</w:t>
            </w:r>
            <w:r w:rsidR="002106C9" w:rsidRPr="00194B81">
              <w:rPr>
                <w:rFonts w:ascii="ＭＳ ゴシック" w:eastAsia="ＭＳ ゴシック" w:hAnsi="ＭＳ ゴシック" w:hint="eastAsia"/>
                <w:u w:val="single"/>
              </w:rPr>
              <w:t xml:space="preserve">　　　　（　　　</w:t>
            </w:r>
            <w:r w:rsidR="00380CE4" w:rsidRPr="00194B81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CD2BD7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="00CD2BD7">
              <w:rPr>
                <w:rFonts w:ascii="ＭＳ ゴシック" w:eastAsia="ＭＳ ゴシック" w:hAnsi="ＭＳ ゴシック"/>
                <w:u w:val="single"/>
              </w:rPr>
              <w:t>73</w:t>
            </w:r>
            <w:r w:rsidR="00380CE4" w:rsidRPr="00194B81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="002106C9" w:rsidRPr="00194B81">
              <w:rPr>
                <w:rFonts w:ascii="ＭＳ ゴシック" w:eastAsia="ＭＳ ゴシック" w:hAnsi="ＭＳ ゴシック" w:hint="eastAsia"/>
                <w:u w:val="single"/>
              </w:rPr>
              <w:t>㎡）　→　（　　　　　㎡）</w:t>
            </w:r>
            <w:r w:rsidR="00194B81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7F64FF88" w14:textId="0C0C2F9E" w:rsidR="00A969A4" w:rsidRDefault="00194B81" w:rsidP="00A969A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647AE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計　　　　　　　（　　　　　　5</w:t>
            </w:r>
            <w:r>
              <w:rPr>
                <w:rFonts w:ascii="ＭＳ ゴシック" w:eastAsia="ＭＳ ゴシック" w:hAnsi="ＭＳ ゴシック"/>
              </w:rPr>
              <w:t xml:space="preserve">30 </w:t>
            </w:r>
            <w:r>
              <w:rPr>
                <w:rFonts w:ascii="ＭＳ ゴシック" w:eastAsia="ＭＳ ゴシック" w:hAnsi="ＭＳ ゴシック" w:hint="eastAsia"/>
              </w:rPr>
              <w:t>㎡）　→　（　　　　　㎡）</w:t>
            </w:r>
          </w:p>
          <w:p w14:paraId="04E84131" w14:textId="77777777" w:rsidR="00802B67" w:rsidRDefault="00802B67" w:rsidP="00802B67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</w:pPr>
          </w:p>
          <w:p w14:paraId="5C404B37" w14:textId="1AE1BAFA" w:rsidR="00802B67" w:rsidRDefault="00802B67" w:rsidP="00802B67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※追加すべき諸室があれば面積と併せて以下にご記入ください。</w:t>
            </w:r>
          </w:p>
          <w:p w14:paraId="2A91E2FB" w14:textId="62EDEB1D" w:rsidR="00A969A4" w:rsidRDefault="00383464" w:rsidP="00A969A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9863EB">
              <w:rPr>
                <w:rFonts w:ascii="ＭＳ ゴシック" w:eastAsia="ＭＳ ゴシック" w:hAnsi="ＭＳ ゴシック" w:hint="eastAsia"/>
              </w:rPr>
              <w:t xml:space="preserve">　　　　　　　　　　　　　　（　　　　　　 　 ㎡）　→　（　　　　　</w:t>
            </w:r>
            <w:r w:rsidR="009863EB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7CB1322D" w14:textId="544B4971" w:rsidR="00A969A4" w:rsidRDefault="00383464" w:rsidP="00A969A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C61F32">
              <w:rPr>
                <w:rFonts w:ascii="ＭＳ ゴシック" w:eastAsia="ＭＳ ゴシック" w:hAnsi="ＭＳ ゴシック" w:hint="eastAsia"/>
              </w:rPr>
              <w:t xml:space="preserve">　　　　　　　　　　　　　　（　　　　　　 　 ㎡）　→　（　　　　　</w:t>
            </w:r>
            <w:r w:rsidR="00C61F32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0F0ACA52" w14:textId="77777777" w:rsidR="00802B67" w:rsidRDefault="00383464" w:rsidP="00802B6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C61F32">
              <w:rPr>
                <w:rFonts w:ascii="ＭＳ ゴシック" w:eastAsia="ＭＳ ゴシック" w:hAnsi="ＭＳ ゴシック" w:hint="eastAsia"/>
              </w:rPr>
              <w:t xml:space="preserve">　　　　　　　　　　　　　　（　　　　　　 　 ㎡）　→　（　　　　　</w:t>
            </w:r>
            <w:r w:rsidR="00C61F32"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2C006F4E" w14:textId="77777777" w:rsidR="00802B67" w:rsidRDefault="00802B67" w:rsidP="00802B6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　　　　　　　　　　　　　　（　　　　　　 　 ㎡）　→　（　　　　　</w:t>
            </w:r>
            <w:r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6EB52809" w14:textId="31E43FC1" w:rsidR="00383464" w:rsidRPr="00802B67" w:rsidRDefault="00802B67" w:rsidP="00802B6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　　　　　　　　　　　　　　（　　　　　　 　 ㎡）　→　（　　　　　</w:t>
            </w:r>
            <w:r w:rsidRPr="002106C9">
              <w:rPr>
                <w:rFonts w:ascii="ＭＳ ゴシック" w:eastAsia="ＭＳ ゴシック" w:hAnsi="ＭＳ ゴシック" w:hint="eastAsia"/>
              </w:rPr>
              <w:t>㎡）</w:t>
            </w:r>
          </w:p>
          <w:p w14:paraId="6C5B7B68" w14:textId="668E7ED5" w:rsidR="00383464" w:rsidRPr="00A969A4" w:rsidRDefault="00383464" w:rsidP="00A969A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C9001E" w14:paraId="479F105E" w14:textId="77777777" w:rsidTr="00A56F96">
        <w:trPr>
          <w:trHeight w:val="567"/>
        </w:trPr>
        <w:tc>
          <w:tcPr>
            <w:tcW w:w="9042" w:type="dxa"/>
            <w:gridSpan w:val="2"/>
            <w:shd w:val="clear" w:color="auto" w:fill="BFBFBF" w:themeFill="background1" w:themeFillShade="BF"/>
            <w:vAlign w:val="center"/>
          </w:tcPr>
          <w:p w14:paraId="77E5D812" w14:textId="33AA7086" w:rsidR="00C9001E" w:rsidRPr="00C9001E" w:rsidRDefault="00F37EE5" w:rsidP="00C9001E">
            <w:pPr>
              <w:rPr>
                <w:rFonts w:ascii="ＭＳ ゴシック" w:eastAsia="ＭＳ ゴシック" w:hAnsi="ＭＳ ゴシック"/>
                <w:b/>
                <w:color w:val="808080" w:themeColor="background1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(</w:t>
            </w:r>
            <w:r>
              <w:rPr>
                <w:rFonts w:ascii="ＭＳ ゴシック" w:eastAsia="ＭＳ ゴシック" w:hAnsi="ＭＳ ゴシック"/>
                <w:b/>
                <w:sz w:val="22"/>
              </w:rPr>
              <w:t>3)</w:t>
            </w:r>
            <w:r w:rsidR="00C9001E">
              <w:rPr>
                <w:rFonts w:ascii="ＭＳ ゴシック" w:eastAsia="ＭＳ ゴシック" w:hAnsi="ＭＳ ゴシック" w:hint="eastAsia"/>
                <w:b/>
                <w:sz w:val="22"/>
              </w:rPr>
              <w:t>その他（自由意見）</w:t>
            </w:r>
          </w:p>
        </w:tc>
      </w:tr>
      <w:tr w:rsidR="00C9001E" w14:paraId="0D4EA86A" w14:textId="77777777" w:rsidTr="00360235">
        <w:trPr>
          <w:trHeight w:val="3622"/>
        </w:trPr>
        <w:tc>
          <w:tcPr>
            <w:tcW w:w="9042" w:type="dxa"/>
            <w:gridSpan w:val="2"/>
            <w:shd w:val="clear" w:color="auto" w:fill="auto"/>
          </w:tcPr>
          <w:p w14:paraId="3C43BA4B" w14:textId="070B12A7" w:rsidR="00C9001E" w:rsidRDefault="00F37EE5" w:rsidP="00FF495D">
            <w:pP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(</w:t>
            </w:r>
            <w: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  <w:t>1)</w:t>
            </w:r>
            <w:r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・</w:t>
            </w:r>
            <w:r>
              <w:rPr>
                <w:rFonts w:ascii="ＭＳ ゴシック" w:eastAsia="ＭＳ ゴシック" w:hAnsi="ＭＳ ゴシック"/>
                <w:color w:val="808080" w:themeColor="background1" w:themeShade="80"/>
                <w:sz w:val="18"/>
              </w:rPr>
              <w:t>(2)</w:t>
            </w:r>
            <w:r w:rsidR="00C9001E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で記入いただいた</w:t>
            </w:r>
            <w:r w:rsidR="00D16467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内容</w:t>
            </w:r>
            <w:r w:rsidR="00C9001E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以外に何か</w:t>
            </w:r>
            <w:r w:rsidR="00D16467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ご提案</w:t>
            </w:r>
            <w:r w:rsidR="00374754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等</w:t>
            </w:r>
            <w:r w:rsidR="00D16467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が</w:t>
            </w:r>
            <w:r w:rsidR="00C9001E">
              <w:rPr>
                <w:rFonts w:ascii="ＭＳ ゴシック" w:eastAsia="ＭＳ ゴシック" w:hAnsi="ＭＳ ゴシック" w:hint="eastAsia"/>
                <w:color w:val="808080" w:themeColor="background1" w:themeShade="80"/>
                <w:sz w:val="18"/>
              </w:rPr>
              <w:t>ありましたらご記入ください。</w:t>
            </w:r>
          </w:p>
        </w:tc>
      </w:tr>
    </w:tbl>
    <w:p w14:paraId="1D9FA3D5" w14:textId="77777777" w:rsidR="00C25638" w:rsidRPr="00802B67" w:rsidRDefault="00C25638" w:rsidP="00AE5D8B">
      <w:pPr>
        <w:rPr>
          <w:rFonts w:ascii="ＭＳ 明朝" w:eastAsia="ＭＳ 明朝" w:hAnsi="ＭＳ 明朝"/>
          <w:sz w:val="16"/>
          <w:szCs w:val="18"/>
        </w:rPr>
      </w:pPr>
    </w:p>
    <w:sectPr w:rsidR="00C25638" w:rsidRPr="00802B67" w:rsidSect="00A56F96">
      <w:headerReference w:type="default" r:id="rId8"/>
      <w:footerReference w:type="default" r:id="rId9"/>
      <w:pgSz w:w="11906" w:h="16838"/>
      <w:pgMar w:top="1418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BC5B" w14:textId="77777777" w:rsidR="00D53A19" w:rsidRDefault="00D53A19" w:rsidP="00323C71">
      <w:r>
        <w:separator/>
      </w:r>
    </w:p>
  </w:endnote>
  <w:endnote w:type="continuationSeparator" w:id="0">
    <w:p w14:paraId="625FDA77" w14:textId="77777777" w:rsidR="00D53A19" w:rsidRDefault="00D53A19" w:rsidP="0032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3892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1B1402" w14:textId="77777777" w:rsidR="00C25638" w:rsidRDefault="00C25638" w:rsidP="00C25638">
            <w:pPr>
              <w:pStyle w:val="a5"/>
              <w:jc w:val="center"/>
            </w:pPr>
            <w:r w:rsidRPr="00C25638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Pr="00C256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begin"/>
            </w:r>
            <w:r w:rsidRPr="00C25638">
              <w:rPr>
                <w:rFonts w:ascii="ＭＳ ゴシック" w:eastAsia="ＭＳ ゴシック" w:hAnsi="ＭＳ ゴシック"/>
                <w:b/>
                <w:bCs/>
              </w:rPr>
              <w:instrText>PAGE</w:instrText>
            </w:r>
            <w:r w:rsidRPr="00C256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separate"/>
            </w:r>
            <w:r w:rsidR="001D6B87">
              <w:rPr>
                <w:rFonts w:ascii="ＭＳ ゴシック" w:eastAsia="ＭＳ ゴシック" w:hAnsi="ＭＳ ゴシック"/>
                <w:b/>
                <w:bCs/>
                <w:noProof/>
              </w:rPr>
              <w:t>3</w:t>
            </w:r>
            <w:r w:rsidRPr="00C256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end"/>
            </w:r>
            <w:r w:rsidRPr="00C25638">
              <w:rPr>
                <w:rFonts w:ascii="ＭＳ ゴシック" w:eastAsia="ＭＳ ゴシック" w:hAnsi="ＭＳ ゴシック"/>
                <w:lang w:val="ja-JP"/>
              </w:rPr>
              <w:t xml:space="preserve"> </w:t>
            </w:r>
            <w:r w:rsidRPr="00C25638">
              <w:rPr>
                <w:rFonts w:ascii="ＭＳ ゴシック" w:eastAsia="ＭＳ ゴシック" w:hAnsi="ＭＳ ゴシック"/>
                <w:lang w:val="ja-JP"/>
              </w:rPr>
              <w:t xml:space="preserve">/ </w:t>
            </w:r>
            <w:r w:rsidRPr="00C256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begin"/>
            </w:r>
            <w:r w:rsidRPr="00C25638">
              <w:rPr>
                <w:rFonts w:ascii="ＭＳ ゴシック" w:eastAsia="ＭＳ ゴシック" w:hAnsi="ＭＳ ゴシック"/>
                <w:b/>
                <w:bCs/>
              </w:rPr>
              <w:instrText>NUMPAGES</w:instrText>
            </w:r>
            <w:r w:rsidRPr="00C256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separate"/>
            </w:r>
            <w:r w:rsidR="001D6B87">
              <w:rPr>
                <w:rFonts w:ascii="ＭＳ ゴシック" w:eastAsia="ＭＳ ゴシック" w:hAnsi="ＭＳ ゴシック"/>
                <w:b/>
                <w:bCs/>
                <w:noProof/>
              </w:rPr>
              <w:t>3</w:t>
            </w:r>
            <w:r w:rsidRPr="00C25638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FBE8" w14:textId="77777777" w:rsidR="00D53A19" w:rsidRDefault="00D53A19" w:rsidP="00323C71">
      <w:r>
        <w:separator/>
      </w:r>
    </w:p>
  </w:footnote>
  <w:footnote w:type="continuationSeparator" w:id="0">
    <w:p w14:paraId="68ADBD02" w14:textId="77777777" w:rsidR="00D53A19" w:rsidRDefault="00D53A19" w:rsidP="0032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BAE4" w14:textId="64DEB7A7" w:rsidR="00323C71" w:rsidRPr="006428EB" w:rsidRDefault="00C25638" w:rsidP="00323C71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6632BA">
      <w:rPr>
        <w:rFonts w:ascii="ＭＳ ゴシック" w:eastAsia="ＭＳ ゴシック" w:hAnsi="ＭＳ ゴシック"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7666"/>
    <w:multiLevelType w:val="hybridMultilevel"/>
    <w:tmpl w:val="D41A8086"/>
    <w:lvl w:ilvl="0" w:tplc="F1C83B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3464B"/>
    <w:multiLevelType w:val="hybridMultilevel"/>
    <w:tmpl w:val="3DC08276"/>
    <w:lvl w:ilvl="0" w:tplc="B7561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637A3"/>
    <w:multiLevelType w:val="hybridMultilevel"/>
    <w:tmpl w:val="2FD6ADF0"/>
    <w:lvl w:ilvl="0" w:tplc="8548987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6B38CB"/>
    <w:multiLevelType w:val="hybridMultilevel"/>
    <w:tmpl w:val="C4EACD74"/>
    <w:lvl w:ilvl="0" w:tplc="FC1419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BB6141"/>
    <w:multiLevelType w:val="hybridMultilevel"/>
    <w:tmpl w:val="674059C6"/>
    <w:lvl w:ilvl="0" w:tplc="02CE0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137B47"/>
    <w:multiLevelType w:val="hybridMultilevel"/>
    <w:tmpl w:val="8214CBAA"/>
    <w:lvl w:ilvl="0" w:tplc="788401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BD53AB"/>
    <w:multiLevelType w:val="hybridMultilevel"/>
    <w:tmpl w:val="0BA28264"/>
    <w:lvl w:ilvl="0" w:tplc="D834C20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396C22"/>
    <w:multiLevelType w:val="hybridMultilevel"/>
    <w:tmpl w:val="92E4A0E6"/>
    <w:lvl w:ilvl="0" w:tplc="445E188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F1747D"/>
    <w:multiLevelType w:val="hybridMultilevel"/>
    <w:tmpl w:val="F34C58C4"/>
    <w:lvl w:ilvl="0" w:tplc="5FCEDE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6400243">
    <w:abstractNumId w:val="6"/>
  </w:num>
  <w:num w:numId="2" w16cid:durableId="901058310">
    <w:abstractNumId w:val="3"/>
  </w:num>
  <w:num w:numId="3" w16cid:durableId="1393894594">
    <w:abstractNumId w:val="1"/>
  </w:num>
  <w:num w:numId="4" w16cid:durableId="1635405883">
    <w:abstractNumId w:val="8"/>
  </w:num>
  <w:num w:numId="5" w16cid:durableId="865412361">
    <w:abstractNumId w:val="0"/>
  </w:num>
  <w:num w:numId="6" w16cid:durableId="1829517894">
    <w:abstractNumId w:val="5"/>
  </w:num>
  <w:num w:numId="7" w16cid:durableId="687679119">
    <w:abstractNumId w:val="4"/>
  </w:num>
  <w:num w:numId="8" w16cid:durableId="589968444">
    <w:abstractNumId w:val="7"/>
  </w:num>
  <w:num w:numId="9" w16cid:durableId="82026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02"/>
    <w:rsid w:val="000169DD"/>
    <w:rsid w:val="000327E1"/>
    <w:rsid w:val="000744ED"/>
    <w:rsid w:val="000757C5"/>
    <w:rsid w:val="0009307D"/>
    <w:rsid w:val="000A7323"/>
    <w:rsid w:val="000D12D5"/>
    <w:rsid w:val="000E1A6C"/>
    <w:rsid w:val="00145FA9"/>
    <w:rsid w:val="00194B81"/>
    <w:rsid w:val="001956AD"/>
    <w:rsid w:val="001A3542"/>
    <w:rsid w:val="001C589E"/>
    <w:rsid w:val="001C59E4"/>
    <w:rsid w:val="001C6095"/>
    <w:rsid w:val="001D6B87"/>
    <w:rsid w:val="001E3F21"/>
    <w:rsid w:val="002016B2"/>
    <w:rsid w:val="002106C9"/>
    <w:rsid w:val="00226B8E"/>
    <w:rsid w:val="0024710E"/>
    <w:rsid w:val="00271593"/>
    <w:rsid w:val="00284375"/>
    <w:rsid w:val="002A7B86"/>
    <w:rsid w:val="002A7EE0"/>
    <w:rsid w:val="002B4638"/>
    <w:rsid w:val="002C0902"/>
    <w:rsid w:val="002D621F"/>
    <w:rsid w:val="002E0E46"/>
    <w:rsid w:val="00305263"/>
    <w:rsid w:val="003123C3"/>
    <w:rsid w:val="00323C71"/>
    <w:rsid w:val="00360235"/>
    <w:rsid w:val="00366414"/>
    <w:rsid w:val="00367299"/>
    <w:rsid w:val="00374754"/>
    <w:rsid w:val="00380CE4"/>
    <w:rsid w:val="00383464"/>
    <w:rsid w:val="003E3FAA"/>
    <w:rsid w:val="003F5E2E"/>
    <w:rsid w:val="004207F5"/>
    <w:rsid w:val="004411B2"/>
    <w:rsid w:val="00451697"/>
    <w:rsid w:val="00481338"/>
    <w:rsid w:val="004948AD"/>
    <w:rsid w:val="004F2292"/>
    <w:rsid w:val="005003E6"/>
    <w:rsid w:val="00523CA5"/>
    <w:rsid w:val="005245B6"/>
    <w:rsid w:val="00541137"/>
    <w:rsid w:val="0056033A"/>
    <w:rsid w:val="005657F2"/>
    <w:rsid w:val="00566865"/>
    <w:rsid w:val="0057251E"/>
    <w:rsid w:val="005A0D18"/>
    <w:rsid w:val="005D1B6C"/>
    <w:rsid w:val="005D222F"/>
    <w:rsid w:val="005D5083"/>
    <w:rsid w:val="005F6993"/>
    <w:rsid w:val="00615573"/>
    <w:rsid w:val="00624920"/>
    <w:rsid w:val="006428EB"/>
    <w:rsid w:val="00647AED"/>
    <w:rsid w:val="006632BA"/>
    <w:rsid w:val="006A463C"/>
    <w:rsid w:val="006A5CE3"/>
    <w:rsid w:val="006F36E1"/>
    <w:rsid w:val="00704A6B"/>
    <w:rsid w:val="007805CC"/>
    <w:rsid w:val="007947E3"/>
    <w:rsid w:val="007A0550"/>
    <w:rsid w:val="007F1313"/>
    <w:rsid w:val="008017D7"/>
    <w:rsid w:val="00802B67"/>
    <w:rsid w:val="00804634"/>
    <w:rsid w:val="00815207"/>
    <w:rsid w:val="0082051E"/>
    <w:rsid w:val="0083595E"/>
    <w:rsid w:val="00872D2D"/>
    <w:rsid w:val="008732A0"/>
    <w:rsid w:val="00896701"/>
    <w:rsid w:val="008B210C"/>
    <w:rsid w:val="008B5CA4"/>
    <w:rsid w:val="008F1731"/>
    <w:rsid w:val="008F59A8"/>
    <w:rsid w:val="00912524"/>
    <w:rsid w:val="00922EE3"/>
    <w:rsid w:val="00964771"/>
    <w:rsid w:val="009806F5"/>
    <w:rsid w:val="009863EB"/>
    <w:rsid w:val="009C65B2"/>
    <w:rsid w:val="009E249C"/>
    <w:rsid w:val="009E3733"/>
    <w:rsid w:val="009E4913"/>
    <w:rsid w:val="00A148CB"/>
    <w:rsid w:val="00A56F96"/>
    <w:rsid w:val="00A6236A"/>
    <w:rsid w:val="00A82D7A"/>
    <w:rsid w:val="00A969A4"/>
    <w:rsid w:val="00AA7D5C"/>
    <w:rsid w:val="00AB6AB5"/>
    <w:rsid w:val="00AC7228"/>
    <w:rsid w:val="00AE5D8B"/>
    <w:rsid w:val="00B03EAD"/>
    <w:rsid w:val="00B12C8D"/>
    <w:rsid w:val="00BA3EC2"/>
    <w:rsid w:val="00BB0F2A"/>
    <w:rsid w:val="00BB41F3"/>
    <w:rsid w:val="00BE1F15"/>
    <w:rsid w:val="00BF66EC"/>
    <w:rsid w:val="00C24464"/>
    <w:rsid w:val="00C24A04"/>
    <w:rsid w:val="00C25638"/>
    <w:rsid w:val="00C31F93"/>
    <w:rsid w:val="00C46000"/>
    <w:rsid w:val="00C61F32"/>
    <w:rsid w:val="00C7055E"/>
    <w:rsid w:val="00C713E4"/>
    <w:rsid w:val="00C75A45"/>
    <w:rsid w:val="00C81BB6"/>
    <w:rsid w:val="00C9001E"/>
    <w:rsid w:val="00CA2EDB"/>
    <w:rsid w:val="00CB4458"/>
    <w:rsid w:val="00CB5423"/>
    <w:rsid w:val="00CC0649"/>
    <w:rsid w:val="00CD2BD7"/>
    <w:rsid w:val="00CF7714"/>
    <w:rsid w:val="00D15D94"/>
    <w:rsid w:val="00D16467"/>
    <w:rsid w:val="00D27CC6"/>
    <w:rsid w:val="00D5248B"/>
    <w:rsid w:val="00D53A19"/>
    <w:rsid w:val="00D809DE"/>
    <w:rsid w:val="00DA2B50"/>
    <w:rsid w:val="00DC0965"/>
    <w:rsid w:val="00DD7126"/>
    <w:rsid w:val="00DF00E3"/>
    <w:rsid w:val="00E05C1A"/>
    <w:rsid w:val="00E1314C"/>
    <w:rsid w:val="00E15174"/>
    <w:rsid w:val="00E355B8"/>
    <w:rsid w:val="00E636BF"/>
    <w:rsid w:val="00E9541D"/>
    <w:rsid w:val="00EA6FCC"/>
    <w:rsid w:val="00EE0473"/>
    <w:rsid w:val="00EE1A1E"/>
    <w:rsid w:val="00EF4038"/>
    <w:rsid w:val="00F25732"/>
    <w:rsid w:val="00F26B25"/>
    <w:rsid w:val="00F37EE5"/>
    <w:rsid w:val="00F51C42"/>
    <w:rsid w:val="00F56AAF"/>
    <w:rsid w:val="00F6085E"/>
    <w:rsid w:val="00F870DB"/>
    <w:rsid w:val="00FA39F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CD783"/>
  <w15:chartTrackingRefBased/>
  <w15:docId w15:val="{4CC320E8-477A-4FEF-B99A-E0707AC8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C71"/>
  </w:style>
  <w:style w:type="paragraph" w:styleId="a5">
    <w:name w:val="footer"/>
    <w:basedOn w:val="a"/>
    <w:link w:val="a6"/>
    <w:uiPriority w:val="99"/>
    <w:unhideWhenUsed/>
    <w:rsid w:val="00323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C71"/>
  </w:style>
  <w:style w:type="table" w:styleId="a7">
    <w:name w:val="Table Grid"/>
    <w:basedOn w:val="a1"/>
    <w:uiPriority w:val="39"/>
    <w:rsid w:val="0032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5D9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B41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A954-6183-42B1-87E2-9FB1839E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稲用　亮</dc:creator>
  <cp:keywords/>
  <dc:description/>
  <cp:lastModifiedBy>髙橋　英志</cp:lastModifiedBy>
  <cp:revision>134</cp:revision>
  <cp:lastPrinted>2025-01-29T07:30:00Z</cp:lastPrinted>
  <dcterms:created xsi:type="dcterms:W3CDTF">2024-11-07T00:05:00Z</dcterms:created>
  <dcterms:modified xsi:type="dcterms:W3CDTF">2026-03-11T05:01:00Z</dcterms:modified>
</cp:coreProperties>
</file>