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7C58A" w14:textId="2816E163" w:rsidR="001471C1" w:rsidRPr="00832F7A" w:rsidRDefault="001A5EAB" w:rsidP="002A11B7">
      <w:pPr>
        <w:spacing w:line="700" w:lineRule="exact"/>
        <w:jc w:val="center"/>
        <w:rPr>
          <w:rFonts w:ascii="メイリオ" w:eastAsia="メイリオ" w:hAnsi="メイリオ"/>
          <w:b/>
          <w:bCs/>
          <w:color w:val="000000" w:themeColor="text1"/>
          <w:sz w:val="60"/>
          <w:szCs w:val="60"/>
        </w:rPr>
      </w:pPr>
      <w:r>
        <w:rPr>
          <w:rFonts w:ascii="メイリオ" w:eastAsia="メイリオ" w:hAnsi="メイリオ" w:hint="eastAsia"/>
          <w:b/>
          <w:bCs/>
          <w:color w:val="000000" w:themeColor="text1"/>
          <w:sz w:val="60"/>
          <w:szCs w:val="60"/>
        </w:rPr>
        <w:t>省力化・</w:t>
      </w:r>
      <w:r w:rsidR="00832F7A" w:rsidRPr="0005258D">
        <w:rPr>
          <w:rFonts w:asciiTheme="majorEastAsia" w:eastAsiaTheme="majorEastAsia" w:hAnsiTheme="majorEastAsia" w:hint="eastAsia"/>
          <w:b/>
          <w:noProof/>
          <w:sz w:val="28"/>
        </w:rPr>
        <mc:AlternateContent>
          <mc:Choice Requires="wps">
            <w:drawing>
              <wp:anchor distT="0" distB="0" distL="114300" distR="114300" simplePos="0" relativeHeight="251629568" behindDoc="0" locked="0" layoutInCell="1" allowOverlap="1" wp14:anchorId="50E489F2" wp14:editId="6A8CD796">
                <wp:simplePos x="0" y="0"/>
                <wp:positionH relativeFrom="column">
                  <wp:posOffset>222885</wp:posOffset>
                </wp:positionH>
                <wp:positionV relativeFrom="paragraph">
                  <wp:posOffset>321945</wp:posOffset>
                </wp:positionV>
                <wp:extent cx="6283960" cy="65722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6283960" cy="657225"/>
                        </a:xfrm>
                        <a:prstGeom prst="rect">
                          <a:avLst/>
                        </a:prstGeom>
                        <a:noFill/>
                        <a:ln w="28575">
                          <a:noFill/>
                          <a:prstDash val="solid"/>
                        </a:ln>
                        <a:effectLst/>
                      </wps:spPr>
                      <wps:style>
                        <a:lnRef idx="0">
                          <a:schemeClr val="accent1"/>
                        </a:lnRef>
                        <a:fillRef idx="0">
                          <a:schemeClr val="accent1"/>
                        </a:fillRef>
                        <a:effectRef idx="0">
                          <a:schemeClr val="accent1"/>
                        </a:effectRef>
                        <a:fontRef idx="minor">
                          <a:schemeClr val="dk1"/>
                        </a:fontRef>
                      </wps:style>
                      <wps:txbx>
                        <w:txbxContent>
                          <w:p w14:paraId="3488F79E" w14:textId="77777777" w:rsidR="001471C1" w:rsidRPr="00832F7A" w:rsidRDefault="002A11B7" w:rsidP="009C6B5A">
                            <w:pPr>
                              <w:jc w:val="center"/>
                              <w:rPr>
                                <w:rFonts w:ascii="メイリオ" w:eastAsia="メイリオ" w:hAnsi="メイリオ"/>
                                <w:b/>
                                <w:color w:val="000000" w:themeColor="text1"/>
                                <w:sz w:val="44"/>
                                <w:szCs w:val="25"/>
                              </w:rPr>
                            </w:pPr>
                            <w:r w:rsidRPr="00832F7A">
                              <w:rPr>
                                <w:rFonts w:ascii="メイリオ" w:eastAsia="メイリオ" w:hAnsi="メイリオ" w:hint="eastAsia"/>
                                <w:b/>
                                <w:bCs/>
                                <w:color w:val="000000" w:themeColor="text1"/>
                                <w:sz w:val="44"/>
                                <w:szCs w:val="25"/>
                              </w:rPr>
                              <w:t>中小企業者</w:t>
                            </w:r>
                            <w:r w:rsidR="00C171A4" w:rsidRPr="00832F7A">
                              <w:rPr>
                                <w:rFonts w:ascii="メイリオ" w:eastAsia="メイリオ" w:hAnsi="メイリオ" w:hint="eastAsia"/>
                                <w:b/>
                                <w:bCs/>
                                <w:color w:val="000000" w:themeColor="text1"/>
                                <w:sz w:val="44"/>
                                <w:szCs w:val="25"/>
                              </w:rPr>
                              <w:t>等</w:t>
                            </w:r>
                            <w:r w:rsidRPr="00832F7A">
                              <w:rPr>
                                <w:rFonts w:ascii="メイリオ" w:eastAsia="メイリオ" w:hAnsi="メイリオ"/>
                                <w:b/>
                                <w:bCs/>
                                <w:color w:val="000000" w:themeColor="text1"/>
                                <w:sz w:val="44"/>
                                <w:szCs w:val="25"/>
                              </w:rPr>
                              <w:t>の</w:t>
                            </w:r>
                            <w:r w:rsidRPr="00832F7A">
                              <w:rPr>
                                <w:rFonts w:ascii="メイリオ" w:eastAsia="メイリオ" w:hAnsi="メイリオ" w:hint="eastAsia"/>
                                <w:b/>
                                <w:bCs/>
                                <w:color w:val="000000" w:themeColor="text1"/>
                                <w:sz w:val="44"/>
                                <w:szCs w:val="25"/>
                              </w:rPr>
                              <w:t>取り組みを応援</w:t>
                            </w:r>
                            <w:r w:rsidRPr="00832F7A">
                              <w:rPr>
                                <w:rFonts w:ascii="メイリオ" w:eastAsia="メイリオ" w:hAnsi="メイリオ"/>
                                <w:b/>
                                <w:bCs/>
                                <w:color w:val="000000" w:themeColor="text1"/>
                                <w:sz w:val="44"/>
                                <w:szCs w:val="25"/>
                              </w:rPr>
                              <w:t>します</w:t>
                            </w:r>
                            <w:r w:rsidRPr="00832F7A">
                              <w:rPr>
                                <w:rFonts w:ascii="メイリオ" w:eastAsia="メイリオ" w:hAnsi="メイリオ" w:hint="eastAsia"/>
                                <w:b/>
                                <w:bCs/>
                                <w:color w:val="000000" w:themeColor="text1"/>
                                <w:sz w:val="44"/>
                                <w:szCs w:val="25"/>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E489F2" id="_x0000_t202" coordsize="21600,21600" o:spt="202" path="m,l,21600r21600,l21600,xe">
                <v:stroke joinstyle="miter"/>
                <v:path gradientshapeok="t" o:connecttype="rect"/>
              </v:shapetype>
              <v:shape id="テキスト ボックス 1" o:spid="_x0000_s1026" type="#_x0000_t202" style="position:absolute;left:0;text-align:left;margin-left:17.55pt;margin-top:25.35pt;width:494.8pt;height:51.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LDdgIAAFkFAAAOAAAAZHJzL2Uyb0RvYy54bWysVEtPGzEQvlfqf7B8L5ukJIWIDUpBVJUQ&#10;oELF2fHarFWvx7Un2U1/fcfezUO0F6pedm3PN69vHheXXWPZRoVowJV8fDLiTDkJlXEvJf/+dPPh&#10;jLOIwlXCglMl36rILxfv3120fq4mUIOtVGBkxMV560teI/p5UURZq0bEE/DKkVBDaATSNbwUVRAt&#10;WW9sMRmNZkULofIBpIqRXq97IV9k+1orifdaR4XMlpxiw/wN+btK32JxIeYvQfjayCEM8Q9RNMI4&#10;cro3dS1QsHUwf5hqjAwQQeOJhKYArY1UOQfKZjx6lc1jLbzKuRA50e9piv/PrLzbPPqHwLD7DB0V&#10;MBHS+jiP9Jjy6XRo0p8iZSQnCrd72lSHTNLjbHL28XxGIkmy2fTTZDJNZoqDtg8RvyhoWDqUPFBZ&#10;Mlticxuxh+4gyZmDG2NtLo11rC355Gz6aZo1jkRJ41rEmm0EFTeCNdXg1rpkReXyDw4OOeUTbq1K&#10;GOu+Kc1MlVNLD7nx1JUNvVUhpXKYWaF0MjqhNIX3FsUBf4jqLcp9HqSRPYPDvXJjHIRMy6uwqx+7&#10;kHWPp2oc5Z2O2K26odYrqLbUAgH66Yhe3hji9lZEfBCBxoFKSyOO9/TRFqgeMJw4qyH8+tt7wlOX&#10;kpSzlsaLCvRzLYLizH511L/n49PTNI/5cko9Q5dwLFkdS9y6uQIq8piWiZf5mPBod0cdoHmmTbBM&#10;XkkknCTfJZcYdpcr7MeedolUy2WG0Qx6gbfu0ctkPBGcuuqpexbBD82K1OZ3sBtFMX/Vsz02aTpY&#10;rhG0yQ2dKO55Hain+c0jMeyatCCO7xl12IiL3wAAAP//AwBQSwMEFAAGAAgAAAAhANuT7GrfAAAA&#10;CgEAAA8AAABkcnMvZG93bnJldi54bWxMj0FLw0AQhe+C/2EZwZvdNCZa0myKCD2JYFOheNtkp0kw&#10;Oxuymzb9905P9vaG93jzvXwz216ccPSdIwXLRQQCqXamo0bB9377tALhgyaje0eo4IIeNsX9Xa4z&#10;4860w1MZGsEl5DOtoA1hyKT0dYtW+4UbkNg7utHqwOfYSDPqM5fbXsZR9CKt7og/tHrA9xbr33Ky&#10;CpLqc3c4bC9fPxPavceVLz/iWqnHh/ltDSLgHP7DcMVndCiYqXITGS96Bc/pkpMK0ugVxNWP4oRV&#10;xSpNYpBFLm8nFH8AAAD//wMAUEsBAi0AFAAGAAgAAAAhALaDOJL+AAAA4QEAABMAAAAAAAAAAAAA&#10;AAAAAAAAAFtDb250ZW50X1R5cGVzXS54bWxQSwECLQAUAAYACAAAACEAOP0h/9YAAACUAQAACwAA&#10;AAAAAAAAAAAAAAAvAQAAX3JlbHMvLnJlbHNQSwECLQAUAAYACAAAACEA67nSw3YCAABZBQAADgAA&#10;AAAAAAAAAAAAAAAuAgAAZHJzL2Uyb0RvYy54bWxQSwECLQAUAAYACAAAACEA25Psat8AAAAKAQAA&#10;DwAAAAAAAAAAAAAAAADQBAAAZHJzL2Rvd25yZXYueG1sUEsFBgAAAAAEAAQA8wAAANwFAAAAAA==&#10;" filled="f" stroked="f" strokeweight="2.25pt">
                <v:textbox>
                  <w:txbxContent>
                    <w:p w14:paraId="3488F79E" w14:textId="77777777" w:rsidR="001471C1" w:rsidRPr="00832F7A" w:rsidRDefault="002A11B7" w:rsidP="009C6B5A">
                      <w:pPr>
                        <w:jc w:val="center"/>
                        <w:rPr>
                          <w:rFonts w:ascii="メイリオ" w:eastAsia="メイリオ" w:hAnsi="メイリオ"/>
                          <w:b/>
                          <w:color w:val="000000" w:themeColor="text1"/>
                          <w:sz w:val="44"/>
                          <w:szCs w:val="25"/>
                        </w:rPr>
                      </w:pPr>
                      <w:r w:rsidRPr="00832F7A">
                        <w:rPr>
                          <w:rFonts w:ascii="メイリオ" w:eastAsia="メイリオ" w:hAnsi="メイリオ" w:hint="eastAsia"/>
                          <w:b/>
                          <w:bCs/>
                          <w:color w:val="000000" w:themeColor="text1"/>
                          <w:sz w:val="44"/>
                          <w:szCs w:val="25"/>
                        </w:rPr>
                        <w:t>中小企業者</w:t>
                      </w:r>
                      <w:r w:rsidR="00C171A4" w:rsidRPr="00832F7A">
                        <w:rPr>
                          <w:rFonts w:ascii="メイリオ" w:eastAsia="メイリオ" w:hAnsi="メイリオ" w:hint="eastAsia"/>
                          <w:b/>
                          <w:bCs/>
                          <w:color w:val="000000" w:themeColor="text1"/>
                          <w:sz w:val="44"/>
                          <w:szCs w:val="25"/>
                        </w:rPr>
                        <w:t>等</w:t>
                      </w:r>
                      <w:r w:rsidRPr="00832F7A">
                        <w:rPr>
                          <w:rFonts w:ascii="メイリオ" w:eastAsia="メイリオ" w:hAnsi="メイリオ"/>
                          <w:b/>
                          <w:bCs/>
                          <w:color w:val="000000" w:themeColor="text1"/>
                          <w:sz w:val="44"/>
                          <w:szCs w:val="25"/>
                        </w:rPr>
                        <w:t>の</w:t>
                      </w:r>
                      <w:r w:rsidRPr="00832F7A">
                        <w:rPr>
                          <w:rFonts w:ascii="メイリオ" w:eastAsia="メイリオ" w:hAnsi="メイリオ" w:hint="eastAsia"/>
                          <w:b/>
                          <w:bCs/>
                          <w:color w:val="000000" w:themeColor="text1"/>
                          <w:sz w:val="44"/>
                          <w:szCs w:val="25"/>
                        </w:rPr>
                        <w:t>取り組みを応援</w:t>
                      </w:r>
                      <w:r w:rsidRPr="00832F7A">
                        <w:rPr>
                          <w:rFonts w:ascii="メイリオ" w:eastAsia="メイリオ" w:hAnsi="メイリオ"/>
                          <w:b/>
                          <w:bCs/>
                          <w:color w:val="000000" w:themeColor="text1"/>
                          <w:sz w:val="44"/>
                          <w:szCs w:val="25"/>
                        </w:rPr>
                        <w:t>します</w:t>
                      </w:r>
                      <w:r w:rsidRPr="00832F7A">
                        <w:rPr>
                          <w:rFonts w:ascii="メイリオ" w:eastAsia="メイリオ" w:hAnsi="メイリオ" w:hint="eastAsia"/>
                          <w:b/>
                          <w:bCs/>
                          <w:color w:val="000000" w:themeColor="text1"/>
                          <w:sz w:val="44"/>
                          <w:szCs w:val="25"/>
                        </w:rPr>
                        <w:t>！</w:t>
                      </w:r>
                    </w:p>
                  </w:txbxContent>
                </v:textbox>
              </v:shape>
            </w:pict>
          </mc:Fallback>
        </mc:AlternateContent>
      </w:r>
      <w:r w:rsidR="001471C1" w:rsidRPr="00832F7A">
        <w:rPr>
          <w:rFonts w:ascii="メイリオ" w:eastAsia="メイリオ" w:hAnsi="メイリオ" w:hint="eastAsia"/>
          <w:b/>
          <w:bCs/>
          <w:color w:val="000000" w:themeColor="text1"/>
          <w:sz w:val="60"/>
          <w:szCs w:val="60"/>
        </w:rPr>
        <w:t>事業拡大・新分野進出</w:t>
      </w:r>
    </w:p>
    <w:p w14:paraId="70921D64" w14:textId="77777777" w:rsidR="002A11B7" w:rsidRDefault="002A11B7" w:rsidP="002A11B7">
      <w:pPr>
        <w:spacing w:line="500" w:lineRule="exact"/>
        <w:rPr>
          <w:rFonts w:asciiTheme="majorEastAsia" w:eastAsiaTheme="majorEastAsia" w:hAnsiTheme="majorEastAsia"/>
          <w:sz w:val="28"/>
          <w:szCs w:val="28"/>
        </w:rPr>
      </w:pPr>
    </w:p>
    <w:p w14:paraId="307E7280" w14:textId="77777777" w:rsidR="00832F7A" w:rsidRPr="002A11B7" w:rsidRDefault="00832F7A" w:rsidP="00832F7A">
      <w:pPr>
        <w:spacing w:line="360" w:lineRule="exact"/>
        <w:rPr>
          <w:rFonts w:asciiTheme="majorEastAsia" w:eastAsiaTheme="majorEastAsia" w:hAnsiTheme="majorEastAsia"/>
          <w:sz w:val="22"/>
          <w:szCs w:val="28"/>
        </w:rPr>
      </w:pPr>
    </w:p>
    <w:p w14:paraId="7DFB6500" w14:textId="77777777" w:rsidR="001471C1" w:rsidRPr="001F70F6" w:rsidRDefault="001471C1" w:rsidP="001471C1">
      <w:pPr>
        <w:spacing w:line="400" w:lineRule="exact"/>
        <w:ind w:left="520" w:hangingChars="200" w:hanging="520"/>
        <w:rPr>
          <w:rFonts w:ascii="メイリオ" w:eastAsia="メイリオ" w:hAnsi="メイリオ"/>
          <w:color w:val="000000" w:themeColor="text1"/>
          <w:sz w:val="24"/>
          <w:szCs w:val="26"/>
        </w:rPr>
      </w:pPr>
      <w:r w:rsidRPr="001F70F6">
        <w:rPr>
          <w:rFonts w:ascii="メイリオ" w:eastAsia="メイリオ" w:hAnsi="メイリオ" w:hint="eastAsia"/>
          <w:sz w:val="26"/>
          <w:szCs w:val="26"/>
        </w:rPr>
        <w:t xml:space="preserve">○　</w:t>
      </w:r>
      <w:r w:rsidRPr="001F70F6">
        <w:rPr>
          <w:rFonts w:ascii="メイリオ" w:eastAsia="メイリオ" w:hAnsi="メイリオ" w:hint="eastAsia"/>
          <w:color w:val="000000" w:themeColor="text1"/>
          <w:sz w:val="24"/>
          <w:szCs w:val="26"/>
        </w:rPr>
        <w:t>本市内において実施する、次のいずれかに該当する事業を募集します。</w:t>
      </w:r>
    </w:p>
    <w:p w14:paraId="305E9C4C" w14:textId="77777777" w:rsidR="001471C1" w:rsidRPr="001F70F6" w:rsidRDefault="00F32B47" w:rsidP="001471C1">
      <w:pPr>
        <w:spacing w:line="400" w:lineRule="exact"/>
        <w:ind w:left="480" w:hangingChars="200" w:hanging="480"/>
        <w:rPr>
          <w:rFonts w:ascii="メイリオ" w:eastAsia="メイリオ" w:hAnsi="メイリオ"/>
          <w:color w:val="000000" w:themeColor="text1"/>
          <w:sz w:val="24"/>
          <w:szCs w:val="26"/>
        </w:rPr>
      </w:pPr>
      <w:r w:rsidRPr="001F70F6">
        <w:rPr>
          <w:rFonts w:ascii="メイリオ" w:eastAsia="メイリオ" w:hAnsi="メイリオ" w:hint="eastAsia"/>
          <w:color w:val="000000" w:themeColor="text1"/>
          <w:sz w:val="24"/>
          <w:szCs w:val="26"/>
        </w:rPr>
        <w:t xml:space="preserve">　　</w:t>
      </w:r>
      <w:r w:rsidR="003C2BC0">
        <w:rPr>
          <w:rFonts w:ascii="メイリオ" w:eastAsia="メイリオ" w:hAnsi="メイリオ" w:hint="eastAsia"/>
          <w:color w:val="000000" w:themeColor="text1"/>
          <w:sz w:val="24"/>
          <w:szCs w:val="26"/>
        </w:rPr>
        <w:t>応募</w:t>
      </w:r>
      <w:r w:rsidR="001471C1" w:rsidRPr="001F70F6">
        <w:rPr>
          <w:rFonts w:ascii="メイリオ" w:eastAsia="メイリオ" w:hAnsi="メイリオ" w:hint="eastAsia"/>
          <w:color w:val="000000" w:themeColor="text1"/>
          <w:sz w:val="24"/>
          <w:szCs w:val="26"/>
        </w:rPr>
        <w:t>者が、その事業に取り組む場合に補助金を交付します。</w:t>
      </w:r>
    </w:p>
    <w:p w14:paraId="389EEDA5" w14:textId="4307C7DC" w:rsidR="001471C1" w:rsidRDefault="001A5EAB" w:rsidP="001471C1">
      <w:pPr>
        <w:spacing w:line="400" w:lineRule="exact"/>
        <w:rPr>
          <w:rFonts w:asciiTheme="majorEastAsia" w:eastAsiaTheme="majorEastAsia" w:hAnsiTheme="majorEastAsia"/>
          <w:sz w:val="26"/>
          <w:szCs w:val="26"/>
        </w:rPr>
      </w:pPr>
      <w:r>
        <w:rPr>
          <w:rFonts w:asciiTheme="majorEastAsia" w:eastAsiaTheme="majorEastAsia" w:hAnsiTheme="majorEastAsia" w:hint="eastAsia"/>
          <w:noProof/>
          <w:color w:val="000000" w:themeColor="text1"/>
          <w:sz w:val="26"/>
          <w:szCs w:val="26"/>
        </w:rPr>
        <mc:AlternateContent>
          <mc:Choice Requires="wps">
            <w:drawing>
              <wp:anchor distT="0" distB="0" distL="114300" distR="114300" simplePos="0" relativeHeight="251651072" behindDoc="0" locked="0" layoutInCell="1" allowOverlap="1" wp14:anchorId="01BCC329" wp14:editId="49CBF7B2">
                <wp:simplePos x="0" y="0"/>
                <wp:positionH relativeFrom="column">
                  <wp:posOffset>733425</wp:posOffset>
                </wp:positionH>
                <wp:positionV relativeFrom="paragraph">
                  <wp:posOffset>120650</wp:posOffset>
                </wp:positionV>
                <wp:extent cx="1616075" cy="753745"/>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1616075" cy="7537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CD83FB" w14:textId="6D3DFF59" w:rsidR="000A2B53" w:rsidRPr="000A2B53" w:rsidRDefault="001A5EAB" w:rsidP="001A5EAB">
                            <w:pPr>
                              <w:jc w:val="left"/>
                              <w:rPr>
                                <w:sz w:val="28"/>
                              </w:rPr>
                            </w:pPr>
                            <w:r>
                              <w:rPr>
                                <w:rFonts w:ascii="メイリオ" w:eastAsia="メイリオ" w:hAnsi="メイリオ" w:hint="eastAsia"/>
                                <w:b/>
                                <w:color w:val="FF0000"/>
                                <w:sz w:val="48"/>
                              </w:rPr>
                              <w:t>省力化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CC329" id="正方形/長方形 5" o:spid="_x0000_s1027" style="position:absolute;left:0;text-align:left;margin-left:57.75pt;margin-top:9.5pt;width:127.25pt;height:59.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FHudgIAAEgFAAAOAAAAZHJzL2Uyb0RvYy54bWysVE1v2zAMvQ/YfxB0X21nSbMFdYqgRYcB&#10;RVu0HXpWZKk2IIsapcTJfv0o2XG6tthhWA6OxI9H8pHU2fmuNWyr0DdgS16c5JwpK6Fq7HPJfzxe&#10;ffrCmQ/CVsKAVSXfK8/Plx8/nHVuoSZQg6kUMgKxftG5ktchuEWWeVmrVvgTcMqSUgO2ItAVn7MK&#10;RUforckmeX6adYCVQ5DKe5Je9kq+TPhaKxlutfYqMFNyyi2kL6bvOn6z5ZlYPKNwdSOHNMQ/ZNGK&#10;xlLQEepSBME22LyBahuJ4EGHEwltBlo3UqUaqJoif1XNQy2cSrUQOd6NNPn/Bytvtg/uDomGzvmF&#10;p2OsYqexjf+UH9slsvYjWWoXmCRhcVqc5vMZZ5J089nn+XQW2cyO3g59+KagZfFQcqRmJI7E9tqH&#10;3vRgEoNZuGqMSQ0x9g8BYUZJdkwxncLeqGhn7L3SrKkoqUkKkKZHXRhkW0F9F1IqG4peVYtK9eJZ&#10;Tr8h5dEjFZAAI7KmhEbsASBO5lvsvpzBPrqqNHyjc/63xHrn0SNFBhtG57axgO8BGKpqiNzbH0jq&#10;qYkshd16R9xQv6JllKyh2t8hQ+iXwTt51VCDroUPdwJp+mlPaKPDLX20ga7kMJw4qwF/vSeP9jSU&#10;pOWso20quf+5Eag4M98tjevXYjqN65cu09l8Qhd8qVm/1NhNewHUuILeDifTMdoHczhqhPaJFn8V&#10;o5JKWEmxSy4DHi4Xod9yejqkWq2SGa2cE+HaPjgZwSPPcQAfd08C3TClgeb7Bg6bJxavhrW3jZ4W&#10;VpsAukmTfOR16ACtaxql4WmJ78HLe7I6PoDL3wAAAP//AwBQSwMEFAAGAAgAAAAhAPL5zTPcAAAA&#10;CgEAAA8AAABkcnMvZG93bnJldi54bWxMT8tOwzAQvCPxD9YicaNOqUraNE4FSAihHioK3B17m0TE&#10;6yh2Hv17lhPcZnZGszP5fnatGLEPjScFy0UCAsl421Cl4PPj5W4DIkRNVreeUMEFA+yL66tcZ9ZP&#10;9I7jKVaCQyhkWkEdY5dJGUyNToeF75BYO/ve6ci0r6Tt9cThrpX3SfIgnW6IP9S6w+cazfdpcAq+&#10;/Plpcqakt/FybIbXQ2/M5qDU7c38uAMRcY5/Zvitz9Wh4E6lH8gG0TJfrtdsZbDlTWxYpQmDkg+r&#10;NAVZ5PL/hOIHAAD//wMAUEsBAi0AFAAGAAgAAAAhALaDOJL+AAAA4QEAABMAAAAAAAAAAAAAAAAA&#10;AAAAAFtDb250ZW50X1R5cGVzXS54bWxQSwECLQAUAAYACAAAACEAOP0h/9YAAACUAQAACwAAAAAA&#10;AAAAAAAAAAAvAQAAX3JlbHMvLnJlbHNQSwECLQAUAAYACAAAACEAPBxR7nYCAABIBQAADgAAAAAA&#10;AAAAAAAAAAAuAgAAZHJzL2Uyb0RvYy54bWxQSwECLQAUAAYACAAAACEA8vnNM9wAAAAKAQAADwAA&#10;AAAAAAAAAAAAAADQBAAAZHJzL2Rvd25yZXYueG1sUEsFBgAAAAAEAAQA8wAAANkFAAAAAA==&#10;" filled="f" stroked="f" strokeweight="1pt">
                <v:textbox>
                  <w:txbxContent>
                    <w:p w14:paraId="22CD83FB" w14:textId="6D3DFF59" w:rsidR="000A2B53" w:rsidRPr="000A2B53" w:rsidRDefault="001A5EAB" w:rsidP="001A5EAB">
                      <w:pPr>
                        <w:jc w:val="left"/>
                        <w:rPr>
                          <w:sz w:val="28"/>
                        </w:rPr>
                      </w:pPr>
                      <w:r>
                        <w:rPr>
                          <w:rFonts w:ascii="メイリオ" w:eastAsia="メイリオ" w:hAnsi="メイリオ" w:hint="eastAsia"/>
                          <w:b/>
                          <w:color w:val="FF0000"/>
                          <w:sz w:val="48"/>
                        </w:rPr>
                        <w:t>省力化</w:t>
                      </w:r>
                    </w:p>
                  </w:txbxContent>
                </v:textbox>
              </v:rect>
            </w:pict>
          </mc:Fallback>
        </mc:AlternateContent>
      </w:r>
      <w:r w:rsidR="00C5132D">
        <w:rPr>
          <w:rFonts w:asciiTheme="majorEastAsia" w:eastAsiaTheme="majorEastAsia" w:hAnsiTheme="majorEastAsia" w:hint="eastAsia"/>
          <w:noProof/>
          <w:color w:val="000000" w:themeColor="text1"/>
          <w:sz w:val="26"/>
          <w:szCs w:val="26"/>
        </w:rPr>
        <mc:AlternateContent>
          <mc:Choice Requires="wpg">
            <w:drawing>
              <wp:anchor distT="0" distB="0" distL="114300" distR="114300" simplePos="0" relativeHeight="251642880" behindDoc="0" locked="0" layoutInCell="1" allowOverlap="1" wp14:anchorId="38378B0E" wp14:editId="1C8B0CBB">
                <wp:simplePos x="0" y="0"/>
                <wp:positionH relativeFrom="column">
                  <wp:posOffset>299085</wp:posOffset>
                </wp:positionH>
                <wp:positionV relativeFrom="paragraph">
                  <wp:posOffset>13970</wp:posOffset>
                </wp:positionV>
                <wp:extent cx="6283960" cy="3582670"/>
                <wp:effectExtent l="0" t="0" r="21590" b="17780"/>
                <wp:wrapNone/>
                <wp:docPr id="30" name="グループ化 30"/>
                <wp:cNvGraphicFramePr/>
                <a:graphic xmlns:a="http://schemas.openxmlformats.org/drawingml/2006/main">
                  <a:graphicData uri="http://schemas.microsoft.com/office/word/2010/wordprocessingGroup">
                    <wpg:wgp>
                      <wpg:cNvGrpSpPr/>
                      <wpg:grpSpPr>
                        <a:xfrm>
                          <a:off x="0" y="0"/>
                          <a:ext cx="6283960" cy="3582670"/>
                          <a:chOff x="19809" y="32680"/>
                          <a:chExt cx="6900744" cy="3929140"/>
                        </a:xfrm>
                        <a:solidFill>
                          <a:schemeClr val="accent5">
                            <a:lumMod val="20000"/>
                            <a:lumOff val="80000"/>
                          </a:schemeClr>
                        </a:solidFill>
                      </wpg:grpSpPr>
                      <wps:wsp>
                        <wps:cNvPr id="6" name="正方形/長方形 6"/>
                        <wps:cNvSpPr/>
                        <wps:spPr>
                          <a:xfrm>
                            <a:off x="19809" y="32680"/>
                            <a:ext cx="6900744" cy="3929140"/>
                          </a:xfrm>
                          <a:prstGeom prst="rect">
                            <a:avLst/>
                          </a:prstGeom>
                          <a:grp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 name="グループ化 14"/>
                        <wpg:cNvGrpSpPr/>
                        <wpg:grpSpPr>
                          <a:xfrm>
                            <a:off x="129305" y="149289"/>
                            <a:ext cx="6707577" cy="2348654"/>
                            <a:chOff x="1744" y="-276060"/>
                            <a:chExt cx="6813683" cy="2349018"/>
                          </a:xfrm>
                          <a:grpFill/>
                        </wpg:grpSpPr>
                        <wps:wsp>
                          <wps:cNvPr id="12" name="角丸四角形 12"/>
                          <wps:cNvSpPr/>
                          <wps:spPr>
                            <a:xfrm>
                              <a:off x="1744" y="936850"/>
                              <a:ext cx="6813683" cy="1136108"/>
                            </a:xfrm>
                            <a:prstGeom prst="roundRect">
                              <a:avLst/>
                            </a:prstGeom>
                            <a:solidFill>
                              <a:schemeClr val="bg1"/>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16322A" w14:textId="77777777" w:rsidR="001471C1" w:rsidRDefault="001471C1" w:rsidP="00A77898">
                                <w:pPr>
                                  <w:spacing w:line="340" w:lineRule="exact"/>
                                  <w:rPr>
                                    <w:rFonts w:ascii="メイリオ" w:eastAsia="メイリオ" w:hAnsi="メイリオ"/>
                                    <w:b/>
                                    <w:color w:val="000000" w:themeColor="text1"/>
                                    <w:sz w:val="24"/>
                                  </w:rPr>
                                </w:pPr>
                                <w:r w:rsidRPr="005A3B5C">
                                  <w:rPr>
                                    <w:rFonts w:ascii="メイリオ" w:eastAsia="メイリオ" w:hAnsi="メイリオ" w:hint="eastAsia"/>
                                    <w:b/>
                                    <w:color w:val="000000" w:themeColor="text1"/>
                                    <w:sz w:val="24"/>
                                  </w:rPr>
                                  <w:t xml:space="preserve">　</w:t>
                                </w:r>
                              </w:p>
                              <w:p w14:paraId="108F25BD" w14:textId="77777777" w:rsidR="000A2B53" w:rsidRPr="005A3B5C" w:rsidRDefault="000A2B53" w:rsidP="00A77898">
                                <w:pPr>
                                  <w:spacing w:line="340" w:lineRule="exact"/>
                                  <w:rPr>
                                    <w:rFonts w:ascii="メイリオ" w:eastAsia="メイリオ" w:hAnsi="メイリオ"/>
                                    <w:b/>
                                    <w:color w:val="000000" w:themeColor="text1"/>
                                    <w:sz w:val="24"/>
                                  </w:rPr>
                                </w:pPr>
                                <w:r>
                                  <w:rPr>
                                    <w:rFonts w:ascii="メイリオ" w:eastAsia="メイリオ" w:hAnsi="メイリオ" w:hint="eastAsia"/>
                                    <w:b/>
                                    <w:color w:val="000000" w:themeColor="text1"/>
                                    <w:sz w:val="24"/>
                                  </w:rPr>
                                  <w:t>②</w:t>
                                </w:r>
                              </w:p>
                              <w:p w14:paraId="5EA78B24" w14:textId="0E159EF7" w:rsidR="001471C1" w:rsidRPr="00A77898" w:rsidRDefault="001471C1" w:rsidP="00A77898">
                                <w:pPr>
                                  <w:spacing w:line="340" w:lineRule="exact"/>
                                  <w:ind w:left="440" w:hangingChars="200" w:hanging="440"/>
                                  <w:rPr>
                                    <w:rFonts w:ascii="メイリオ" w:eastAsia="メイリオ" w:hAnsi="メイリオ"/>
                                    <w:color w:val="000000" w:themeColor="text1"/>
                                    <w:sz w:val="22"/>
                                  </w:rPr>
                                </w:pPr>
                                <w:r w:rsidRPr="00A77898">
                                  <w:rPr>
                                    <w:rFonts w:ascii="メイリオ" w:eastAsia="メイリオ" w:hAnsi="メイリオ" w:hint="eastAsia"/>
                                    <w:b/>
                                    <w:color w:val="000000" w:themeColor="text1"/>
                                    <w:sz w:val="22"/>
                                  </w:rPr>
                                  <w:t xml:space="preserve">　　</w:t>
                                </w:r>
                                <w:r w:rsidR="005A3B5C">
                                  <w:rPr>
                                    <w:rFonts w:ascii="メイリオ" w:eastAsia="メイリオ" w:hAnsi="メイリオ" w:hint="eastAsia"/>
                                    <w:b/>
                                    <w:color w:val="000000" w:themeColor="text1"/>
                                    <w:sz w:val="22"/>
                                  </w:rPr>
                                  <w:t xml:space="preserve"> </w:t>
                                </w:r>
                                <w:r w:rsidR="001A5EAB" w:rsidRPr="000A2B53">
                                  <w:rPr>
                                    <w:rFonts w:ascii="メイリオ" w:eastAsia="メイリオ" w:hAnsi="メイリオ" w:hint="eastAsia"/>
                                    <w:color w:val="000000" w:themeColor="text1"/>
                                    <w:sz w:val="24"/>
                                  </w:rPr>
                                  <w:t>新商品・新役務の開発等により現在営む業種の事業を拡大すること</w:t>
                                </w:r>
                              </w:p>
                            </w:txbxContent>
                          </wps:txbx>
                          <wps:bodyPr rot="0" spcFirstLastPara="0" vertOverflow="overflow" horzOverflow="overflow" vert="horz" wrap="square" lIns="91440" tIns="18000" rIns="91440" bIns="18000" numCol="1" spcCol="0" rtlCol="0" fromWordArt="0" anchor="ctr" anchorCtr="0" forceAA="0" compatLnSpc="1">
                            <a:prstTxWarp prst="textNoShape">
                              <a:avLst/>
                            </a:prstTxWarp>
                            <a:noAutofit/>
                          </wps:bodyPr>
                        </wps:wsp>
                        <wps:wsp>
                          <wps:cNvPr id="11" name="角丸四角形 11"/>
                          <wps:cNvSpPr/>
                          <wps:spPr>
                            <a:xfrm>
                              <a:off x="1744" y="-276060"/>
                              <a:ext cx="6813683" cy="1026308"/>
                            </a:xfrm>
                            <a:prstGeom prst="roundRect">
                              <a:avLst/>
                            </a:prstGeom>
                            <a:solidFill>
                              <a:schemeClr val="bg1"/>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D35F29" w14:textId="77777777" w:rsidR="001471C1" w:rsidRDefault="001471C1" w:rsidP="001F70F6">
                                <w:pPr>
                                  <w:spacing w:line="340" w:lineRule="exact"/>
                                  <w:rPr>
                                    <w:rFonts w:ascii="メイリオ" w:eastAsia="メイリオ" w:hAnsi="メイリオ"/>
                                    <w:b/>
                                    <w:color w:val="000000" w:themeColor="text1"/>
                                    <w:sz w:val="24"/>
                                  </w:rPr>
                                </w:pPr>
                                <w:r w:rsidRPr="005A3B5C">
                                  <w:rPr>
                                    <w:rFonts w:ascii="メイリオ" w:eastAsia="メイリオ" w:hAnsi="メイリオ" w:hint="eastAsia"/>
                                    <w:b/>
                                    <w:color w:val="000000" w:themeColor="text1"/>
                                    <w:sz w:val="24"/>
                                  </w:rPr>
                                  <w:t xml:space="preserve">　</w:t>
                                </w:r>
                              </w:p>
                              <w:p w14:paraId="4AF68D6C" w14:textId="6ED180A5" w:rsidR="000A2B53" w:rsidRPr="00321346" w:rsidRDefault="000A2B53" w:rsidP="00321346">
                                <w:pPr>
                                  <w:pStyle w:val="aa"/>
                                  <w:numPr>
                                    <w:ilvl w:val="0"/>
                                    <w:numId w:val="1"/>
                                  </w:numPr>
                                  <w:spacing w:line="340" w:lineRule="exact"/>
                                  <w:ind w:leftChars="0"/>
                                  <w:rPr>
                                    <w:rFonts w:ascii="メイリオ" w:eastAsia="メイリオ" w:hAnsi="メイリオ"/>
                                    <w:b/>
                                    <w:color w:val="000000" w:themeColor="text1"/>
                                    <w:sz w:val="24"/>
                                  </w:rPr>
                                </w:pPr>
                              </w:p>
                              <w:p w14:paraId="6F9C46CB" w14:textId="7E723675" w:rsidR="001471C1" w:rsidRPr="001F70F6" w:rsidRDefault="001471C1" w:rsidP="001F70F6">
                                <w:pPr>
                                  <w:spacing w:line="340" w:lineRule="exact"/>
                                  <w:ind w:left="440" w:hangingChars="200" w:hanging="440"/>
                                  <w:rPr>
                                    <w:rFonts w:ascii="メイリオ" w:eastAsia="メイリオ" w:hAnsi="メイリオ"/>
                                    <w:color w:val="000000" w:themeColor="text1"/>
                                    <w:sz w:val="22"/>
                                  </w:rPr>
                                </w:pPr>
                                <w:r w:rsidRPr="001F70F6">
                                  <w:rPr>
                                    <w:rFonts w:ascii="メイリオ" w:eastAsia="メイリオ" w:hAnsi="メイリオ" w:hint="eastAsia"/>
                                    <w:color w:val="000000" w:themeColor="text1"/>
                                    <w:sz w:val="22"/>
                                  </w:rPr>
                                  <w:t xml:space="preserve">　　</w:t>
                                </w:r>
                                <w:r w:rsidR="005A3B5C">
                                  <w:rPr>
                                    <w:rFonts w:ascii="メイリオ" w:eastAsia="メイリオ" w:hAnsi="メイリオ" w:hint="eastAsia"/>
                                    <w:color w:val="000000" w:themeColor="text1"/>
                                    <w:sz w:val="22"/>
                                  </w:rPr>
                                  <w:t xml:space="preserve"> </w:t>
                                </w:r>
                                <w:r w:rsidR="00321346">
                                  <w:rPr>
                                    <w:rFonts w:ascii="メイリオ" w:eastAsia="メイリオ" w:hAnsi="メイリオ" w:hint="eastAsia"/>
                                    <w:color w:val="000000" w:themeColor="text1"/>
                                    <w:sz w:val="22"/>
                                  </w:rPr>
                                  <w:t>業務プロセスの見直しや作業の自動化により、生産性の向上を図ること</w:t>
                                </w:r>
                              </w:p>
                            </w:txbxContent>
                          </wps:txbx>
                          <wps:bodyPr rot="0" spcFirstLastPara="0" vertOverflow="overflow" horzOverflow="overflow" vert="horz" wrap="square" lIns="91440" tIns="18000" rIns="91440" bIns="18000" numCol="1" spcCol="0" rtlCol="0" fromWordArt="0" anchor="ctr" anchorCtr="0" forceAA="0" compatLnSpc="1">
                            <a:prstTxWarp prst="textNoShape">
                              <a:avLst/>
                            </a:prstTxWarp>
                            <a:noAutofit/>
                          </wps:bodyPr>
                        </wps:wsp>
                      </wpg:grpSp>
                    </wpg:wgp>
                  </a:graphicData>
                </a:graphic>
              </wp:anchor>
            </w:drawing>
          </mc:Choice>
          <mc:Fallback>
            <w:pict>
              <v:group w14:anchorId="38378B0E" id="グループ化 30" o:spid="_x0000_s1028" style="position:absolute;left:0;text-align:left;margin-left:23.55pt;margin-top:1.1pt;width:494.8pt;height:282.1pt;z-index:251642880" coordorigin="198,326" coordsize="69007,39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2TfQwQAAHcRAAAOAAAAZHJzL2Uyb0RvYy54bWzsWM1uGzcQvhfoOxB7j/dH0mp34VVgOLVR&#10;wE2MOEXOFJcrLbBLsiRlyT3G154KND3k1h56KALk1gRIn8Z10L5Fh9w/WVYaN0WTovBlTXKGw+E3&#10;M9/Q2r27qkp0SqUqOEsdf8dzEGWEZwWbpc6Xjw7uRA5SGrMMl5zR1Dmjyrk7+fST3aVIaMDnvMyo&#10;RGCEqWQpUmeutUhcV5E5rbDa4YIyEOZcVljDVM7cTOIlWK9KN/C80F1ymQnJCVUKVu/VQmdi7ec5&#10;JfpBniuqUZk64Ju2X2m/U/N1J7s4mUks5gVp3MDv4UWFCwaHdqbuYY3RQhbXTFUFkVzxXO8QXrk8&#10;zwtC7R3gNr63cZtDyRfC3mWWLGeigwmg3cDpvc2S+6eHUpyIYwlILMUMsLAzc5dVLivzF7xEKwvZ&#10;WQcZXWlEYDEMokEcArIEZINRFITjBlQyB+TNPj+OvNhBRh6EUSf9rLUQe954OGwsxEHsD62O2zug&#10;eFlkB0VZGm9satD9UqJTDEHFhFCmRxb8clF9wbN6HZLDa86CZeOKVY/aZTDfWZrsmll/iHsFiKWA&#10;1FQ9+uqfoX8yx4LaoKoE0D+WqMgARwcxXEGBvHn+45unry5//cH947tf6hEKTZoaN0C/C5VKFERt&#10;S5y24t3F691oC6n0IeUVMoPUkVBDFl18eqQ0OAJYtSrmdEgYExpbSCWzEeqRXAP5XwwXTszBELUW&#10;EzvSZyU17pTsIc0BZEjFwF6ki/u6S34tmuOM1sujt2aKNWgs53DvznZjwBDXZnb6Jn4AW6NvtlLL&#10;Td1m768cqzd3O+zJnOluc1UwLrcZKHV3cq3fglRDY1Ca8uwMUlDymhmVIAcFhP0IK32MJVAhlDbQ&#10;u34An7zky9ThzchBcy6/3rZu9KFGQOqgJVBr6qivFlhSB5WfM6geqHAocaTtZDgaBzCR65LpuoQt&#10;qn0Ohe5DIxHEDo2+LtthLnn1GLrAnjkVRJgRODt1iJbtZF/XlA99hNC9PasG/CuwPmInghjjBlWT&#10;1o9Wj7EUTe5rKJv7vK1YnGyUQK1rdjK+t9A8L2x99Lg2eAN7rJFrPexL3wfuq2v/4smLi/OfL85f&#10;X5x/f/nNUwQSiL0ho79B034QD7yR5Vt/GAdRbGxAwrV0O/bGo/G4pttgMIzCkT0FJz1hWzoGvr4T&#10;jEMPyN0aIPOOsSN/EEaDzkTs+VGT4W3L6EnhI3CpH7SA/v7Tt7+9fHn57BkMgFIRSCygN2XSFogY&#10;7jtqcOiAXEfBB0R8bxOFliZbJuULlj18B52utaFr5DmdtfV8ReuWdd/C6BDr/ybr6tV0Zdt+l48f&#10;nYd98zLaysON5P/Dwx/gOedDt6o5/RoF2RI2LeJmj7mWgq5w8XYO8oJwcMtB8Aa8ffnd4OXXcdCg&#10;7Ym3HPSh3oL9o8i+EO1/97ZXNb9EmJ8P1udWq/+9ZPInAAAA//8DAFBLAwQUAAYACAAAACEAFLyL&#10;buAAAAAJAQAADwAAAGRycy9kb3ducmV2LnhtbEyPQUvDQBSE74L/YXmCN7tJ2qYSsymlqKci2Ari&#10;7TX7moRm34bsNkn/vduTHocZZr7J15NpxUC9aywriGcRCOLS6oYrBV+Ht6dnEM4ja2wtk4IrOVgX&#10;93c5ZtqO/EnD3lcilLDLUEHtfZdJ6cqaDLqZ7YiDd7K9QR9kX0nd4xjKTSuTKEqlwYbDQo0dbWsq&#10;z/uLUfA+4riZx6/D7nzaXn8Oy4/vXUxKPT5MmxcQnib/F4YbfkCHIjAd7YW1E62CxSoOSQVJAuJm&#10;R/N0BeKoYJmmC5BFLv8/KH4BAAD//wMAUEsBAi0AFAAGAAgAAAAhALaDOJL+AAAA4QEAABMAAAAA&#10;AAAAAAAAAAAAAAAAAFtDb250ZW50X1R5cGVzXS54bWxQSwECLQAUAAYACAAAACEAOP0h/9YAAACU&#10;AQAACwAAAAAAAAAAAAAAAAAvAQAAX3JlbHMvLnJlbHNQSwECLQAUAAYACAAAACEAPVtk30MEAAB3&#10;EQAADgAAAAAAAAAAAAAAAAAuAgAAZHJzL2Uyb0RvYy54bWxQSwECLQAUAAYACAAAACEAFLyLbuAA&#10;AAAJAQAADwAAAAAAAAAAAAAAAACdBgAAZHJzL2Rvd25yZXYueG1sUEsFBgAAAAAEAAQA8wAAAKoH&#10;AAAAAA==&#10;">
                <v:rect id="正方形/長方形 6" o:spid="_x0000_s1029" style="position:absolute;left:198;top:326;width:69007;height:392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cUwgAAANoAAAAPAAAAZHJzL2Rvd25yZXYueG1sRI9BS8NA&#10;FITvgv9heYI3u1FKMLHbIqWKOTbtxdsj+0xCs2/j7rON/vpuoeBxmJlvmMVqcoM6Uoi9ZwOPswwU&#10;ceNtz62B/e7t4RlUFGSLg2cy8EsRVsvbmwWW1p94S8daWpUgHEs00ImMpdax6chhnPmROHlfPjiU&#10;JEOrbcBTgrtBP2VZrh32nBY6HGndUXOof5wBnvd59V0c3uef1VBviqoI8ifG3N9Nry+ghCb5D1/b&#10;H9ZADpcr6Qbo5RkAAP//AwBQSwECLQAUAAYACAAAACEA2+H2y+4AAACFAQAAEwAAAAAAAAAAAAAA&#10;AAAAAAAAW0NvbnRlbnRfVHlwZXNdLnhtbFBLAQItABQABgAIAAAAIQBa9CxbvwAAABUBAAALAAAA&#10;AAAAAAAAAAAAAB8BAABfcmVscy8ucmVsc1BLAQItABQABgAIAAAAIQD/XCcUwgAAANoAAAAPAAAA&#10;AAAAAAAAAAAAAAcCAABkcnMvZG93bnJldi54bWxQSwUGAAAAAAMAAwC3AAAA9gIAAAAA&#10;" filled="f" strokecolor="#d9e2f3 [664]" strokeweight="1pt"/>
                <v:group id="グループ化 14" o:spid="_x0000_s1030" style="position:absolute;left:1293;top:1492;width:67075;height:23487" coordorigin="17,-2760" coordsize="68136,2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roundrect id="角丸四角形 12" o:spid="_x0000_s1031" style="position:absolute;left:17;top:9368;width:68137;height:113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PNVwgAAANsAAAAPAAAAZHJzL2Rvd25yZXYueG1sRE9Na8JA&#10;EL0L/odlhN50Ywqppq5BCoGeCo1K623IjklodjZkt7r5991Cobd5vM/ZFcH04kaj6ywrWK8SEMS1&#10;1R03Ck7HcrkB4Tyyxt4yKZjIQbGfz3aYa3vnd7pVvhExhF2OClrvh1xKV7dk0K3sQBy5qx0N+gjH&#10;RuoR7zHc9DJNkkwa7Dg2tDjQS0v1V/VtFGSn8vhWTk9Bn7eBHi+f7voxbZR6WITDMwhPwf+L/9yv&#10;Os5P4feXeIDc/wAAAP//AwBQSwECLQAUAAYACAAAACEA2+H2y+4AAACFAQAAEwAAAAAAAAAAAAAA&#10;AAAAAAAAW0NvbnRlbnRfVHlwZXNdLnhtbFBLAQItABQABgAIAAAAIQBa9CxbvwAAABUBAAALAAAA&#10;AAAAAAAAAAAAAB8BAABfcmVscy8ucmVsc1BLAQItABQABgAIAAAAIQB1aPNVwgAAANsAAAAPAAAA&#10;AAAAAAAAAAAAAAcCAABkcnMvZG93bnJldi54bWxQSwUGAAAAAAMAAwC3AAAA9gIAAAAA&#10;" fillcolor="white [3212]" strokecolor="#d9e2f3 [664]" strokeweight="1pt">
                    <v:stroke joinstyle="miter"/>
                    <v:textbox inset=",.5mm,,.5mm">
                      <w:txbxContent>
                        <w:p w14:paraId="0A16322A" w14:textId="77777777" w:rsidR="001471C1" w:rsidRDefault="001471C1" w:rsidP="00A77898">
                          <w:pPr>
                            <w:spacing w:line="340" w:lineRule="exact"/>
                            <w:rPr>
                              <w:rFonts w:ascii="メイリオ" w:eastAsia="メイリオ" w:hAnsi="メイリオ"/>
                              <w:b/>
                              <w:color w:val="000000" w:themeColor="text1"/>
                              <w:sz w:val="24"/>
                            </w:rPr>
                          </w:pPr>
                          <w:r w:rsidRPr="005A3B5C">
                            <w:rPr>
                              <w:rFonts w:ascii="メイリオ" w:eastAsia="メイリオ" w:hAnsi="メイリオ" w:hint="eastAsia"/>
                              <w:b/>
                              <w:color w:val="000000" w:themeColor="text1"/>
                              <w:sz w:val="24"/>
                            </w:rPr>
                            <w:t xml:space="preserve">　</w:t>
                          </w:r>
                        </w:p>
                        <w:p w14:paraId="108F25BD" w14:textId="77777777" w:rsidR="000A2B53" w:rsidRPr="005A3B5C" w:rsidRDefault="000A2B53" w:rsidP="00A77898">
                          <w:pPr>
                            <w:spacing w:line="340" w:lineRule="exact"/>
                            <w:rPr>
                              <w:rFonts w:ascii="メイリオ" w:eastAsia="メイリオ" w:hAnsi="メイリオ"/>
                              <w:b/>
                              <w:color w:val="000000" w:themeColor="text1"/>
                              <w:sz w:val="24"/>
                            </w:rPr>
                          </w:pPr>
                          <w:r>
                            <w:rPr>
                              <w:rFonts w:ascii="メイリオ" w:eastAsia="メイリオ" w:hAnsi="メイリオ" w:hint="eastAsia"/>
                              <w:b/>
                              <w:color w:val="000000" w:themeColor="text1"/>
                              <w:sz w:val="24"/>
                            </w:rPr>
                            <w:t>②</w:t>
                          </w:r>
                        </w:p>
                        <w:p w14:paraId="5EA78B24" w14:textId="0E159EF7" w:rsidR="001471C1" w:rsidRPr="00A77898" w:rsidRDefault="001471C1" w:rsidP="00A77898">
                          <w:pPr>
                            <w:spacing w:line="340" w:lineRule="exact"/>
                            <w:ind w:left="440" w:hangingChars="200" w:hanging="440"/>
                            <w:rPr>
                              <w:rFonts w:ascii="メイリオ" w:eastAsia="メイリオ" w:hAnsi="メイリオ"/>
                              <w:color w:val="000000" w:themeColor="text1"/>
                              <w:sz w:val="22"/>
                            </w:rPr>
                          </w:pPr>
                          <w:r w:rsidRPr="00A77898">
                            <w:rPr>
                              <w:rFonts w:ascii="メイリオ" w:eastAsia="メイリオ" w:hAnsi="メイリオ" w:hint="eastAsia"/>
                              <w:b/>
                              <w:color w:val="000000" w:themeColor="text1"/>
                              <w:sz w:val="22"/>
                            </w:rPr>
                            <w:t xml:space="preserve">　　</w:t>
                          </w:r>
                          <w:r w:rsidR="005A3B5C">
                            <w:rPr>
                              <w:rFonts w:ascii="メイリオ" w:eastAsia="メイリオ" w:hAnsi="メイリオ" w:hint="eastAsia"/>
                              <w:b/>
                              <w:color w:val="000000" w:themeColor="text1"/>
                              <w:sz w:val="22"/>
                            </w:rPr>
                            <w:t xml:space="preserve"> </w:t>
                          </w:r>
                          <w:r w:rsidR="001A5EAB" w:rsidRPr="000A2B53">
                            <w:rPr>
                              <w:rFonts w:ascii="メイリオ" w:eastAsia="メイリオ" w:hAnsi="メイリオ" w:hint="eastAsia"/>
                              <w:color w:val="000000" w:themeColor="text1"/>
                              <w:sz w:val="24"/>
                            </w:rPr>
                            <w:t>新商品・新役務の開発等により現在営む業種の事業を拡大すること</w:t>
                          </w:r>
                        </w:p>
                      </w:txbxContent>
                    </v:textbox>
                  </v:roundrect>
                  <v:roundrect id="角丸四角形 11" o:spid="_x0000_s1032" style="position:absolute;left:17;top:-2760;width:68137;height:102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m0iwAAAANsAAAAPAAAAZHJzL2Rvd25yZXYueG1sRE9Li8Iw&#10;EL4L+x/CLHjTVAXXrUYRoeBJ8MXu3oZmbIvNpDRR039vBGFv8/E9Z7EKphZ3al1lWcFomIAgzq2u&#10;uFBwOmaDGQjnkTXWlklBRw5Wy4/eAlNtH7yn+8EXIoawS1FB6X2TSunykgy6oW2II3exrUEfYVtI&#10;3eIjhptajpNkKg1WHBtKbGhTUn493IyC6Sk77rLuK+jzd6DJ36+7/HQzpfqfYT0H4Sn4f/HbvdVx&#10;/ghev8QD5PIJAAD//wMAUEsBAi0AFAAGAAgAAAAhANvh9svuAAAAhQEAABMAAAAAAAAAAAAAAAAA&#10;AAAAAFtDb250ZW50X1R5cGVzXS54bWxQSwECLQAUAAYACAAAACEAWvQsW78AAAAVAQAACwAAAAAA&#10;AAAAAAAAAAAfAQAAX3JlbHMvLnJlbHNQSwECLQAUAAYACAAAACEAhbptIsAAAADbAAAADwAAAAAA&#10;AAAAAAAAAAAHAgAAZHJzL2Rvd25yZXYueG1sUEsFBgAAAAADAAMAtwAAAPQCAAAAAA==&#10;" fillcolor="white [3212]" strokecolor="#d9e2f3 [664]" strokeweight="1pt">
                    <v:stroke joinstyle="miter"/>
                    <v:textbox inset=",.5mm,,.5mm">
                      <w:txbxContent>
                        <w:p w14:paraId="5FD35F29" w14:textId="77777777" w:rsidR="001471C1" w:rsidRDefault="001471C1" w:rsidP="001F70F6">
                          <w:pPr>
                            <w:spacing w:line="340" w:lineRule="exact"/>
                            <w:rPr>
                              <w:rFonts w:ascii="メイリオ" w:eastAsia="メイリオ" w:hAnsi="メイリオ"/>
                              <w:b/>
                              <w:color w:val="000000" w:themeColor="text1"/>
                              <w:sz w:val="24"/>
                            </w:rPr>
                          </w:pPr>
                          <w:r w:rsidRPr="005A3B5C">
                            <w:rPr>
                              <w:rFonts w:ascii="メイリオ" w:eastAsia="メイリオ" w:hAnsi="メイリオ" w:hint="eastAsia"/>
                              <w:b/>
                              <w:color w:val="000000" w:themeColor="text1"/>
                              <w:sz w:val="24"/>
                            </w:rPr>
                            <w:t xml:space="preserve">　</w:t>
                          </w:r>
                        </w:p>
                        <w:p w14:paraId="4AF68D6C" w14:textId="6ED180A5" w:rsidR="000A2B53" w:rsidRPr="00321346" w:rsidRDefault="000A2B53" w:rsidP="00321346">
                          <w:pPr>
                            <w:pStyle w:val="aa"/>
                            <w:numPr>
                              <w:ilvl w:val="0"/>
                              <w:numId w:val="1"/>
                            </w:numPr>
                            <w:spacing w:line="340" w:lineRule="exact"/>
                            <w:ind w:leftChars="0"/>
                            <w:rPr>
                              <w:rFonts w:ascii="メイリオ" w:eastAsia="メイリオ" w:hAnsi="メイリオ"/>
                              <w:b/>
                              <w:color w:val="000000" w:themeColor="text1"/>
                              <w:sz w:val="24"/>
                            </w:rPr>
                          </w:pPr>
                        </w:p>
                        <w:p w14:paraId="6F9C46CB" w14:textId="7E723675" w:rsidR="001471C1" w:rsidRPr="001F70F6" w:rsidRDefault="001471C1" w:rsidP="001F70F6">
                          <w:pPr>
                            <w:spacing w:line="340" w:lineRule="exact"/>
                            <w:ind w:left="440" w:hangingChars="200" w:hanging="440"/>
                            <w:rPr>
                              <w:rFonts w:ascii="メイリオ" w:eastAsia="メイリオ" w:hAnsi="メイリオ"/>
                              <w:color w:val="000000" w:themeColor="text1"/>
                              <w:sz w:val="22"/>
                            </w:rPr>
                          </w:pPr>
                          <w:r w:rsidRPr="001F70F6">
                            <w:rPr>
                              <w:rFonts w:ascii="メイリオ" w:eastAsia="メイリオ" w:hAnsi="メイリオ" w:hint="eastAsia"/>
                              <w:color w:val="000000" w:themeColor="text1"/>
                              <w:sz w:val="22"/>
                            </w:rPr>
                            <w:t xml:space="preserve">　　</w:t>
                          </w:r>
                          <w:r w:rsidR="005A3B5C">
                            <w:rPr>
                              <w:rFonts w:ascii="メイリオ" w:eastAsia="メイリオ" w:hAnsi="メイリオ" w:hint="eastAsia"/>
                              <w:color w:val="000000" w:themeColor="text1"/>
                              <w:sz w:val="22"/>
                            </w:rPr>
                            <w:t xml:space="preserve"> </w:t>
                          </w:r>
                          <w:r w:rsidR="00321346">
                            <w:rPr>
                              <w:rFonts w:ascii="メイリオ" w:eastAsia="メイリオ" w:hAnsi="メイリオ" w:hint="eastAsia"/>
                              <w:color w:val="000000" w:themeColor="text1"/>
                              <w:sz w:val="22"/>
                            </w:rPr>
                            <w:t>業務プロセスの見直しや作業の自動化により、生産性の向上を図ること</w:t>
                          </w:r>
                        </w:p>
                      </w:txbxContent>
                    </v:textbox>
                  </v:roundrect>
                </v:group>
              </v:group>
            </w:pict>
          </mc:Fallback>
        </mc:AlternateContent>
      </w:r>
    </w:p>
    <w:p w14:paraId="440FAB35" w14:textId="77777777" w:rsidR="001471C1" w:rsidRDefault="001471C1" w:rsidP="001471C1">
      <w:pPr>
        <w:spacing w:line="400" w:lineRule="exact"/>
        <w:rPr>
          <w:rFonts w:asciiTheme="majorEastAsia" w:eastAsiaTheme="majorEastAsia" w:hAnsiTheme="majorEastAsia"/>
          <w:sz w:val="26"/>
          <w:szCs w:val="26"/>
        </w:rPr>
      </w:pPr>
    </w:p>
    <w:p w14:paraId="2827E90C" w14:textId="77777777" w:rsidR="001471C1" w:rsidRDefault="001471C1" w:rsidP="001471C1">
      <w:pPr>
        <w:spacing w:line="400" w:lineRule="exact"/>
        <w:rPr>
          <w:rFonts w:asciiTheme="majorEastAsia" w:eastAsiaTheme="majorEastAsia" w:hAnsiTheme="majorEastAsia"/>
          <w:sz w:val="26"/>
          <w:szCs w:val="26"/>
        </w:rPr>
      </w:pPr>
    </w:p>
    <w:p w14:paraId="1E242E34" w14:textId="77777777" w:rsidR="001471C1" w:rsidRDefault="001471C1" w:rsidP="001471C1">
      <w:pPr>
        <w:spacing w:line="400" w:lineRule="exact"/>
        <w:rPr>
          <w:rFonts w:asciiTheme="majorEastAsia" w:eastAsiaTheme="majorEastAsia" w:hAnsiTheme="majorEastAsia"/>
          <w:sz w:val="26"/>
          <w:szCs w:val="26"/>
        </w:rPr>
      </w:pPr>
    </w:p>
    <w:p w14:paraId="6D0D473F" w14:textId="77777777" w:rsidR="001471C1" w:rsidRDefault="000A2B53" w:rsidP="001471C1">
      <w:pPr>
        <w:spacing w:line="400" w:lineRule="exact"/>
        <w:rPr>
          <w:rFonts w:asciiTheme="majorEastAsia" w:eastAsiaTheme="majorEastAsia" w:hAnsiTheme="majorEastAsia"/>
          <w:sz w:val="26"/>
          <w:szCs w:val="26"/>
        </w:rPr>
      </w:pPr>
      <w:r>
        <w:rPr>
          <w:rFonts w:asciiTheme="majorEastAsia" w:eastAsiaTheme="majorEastAsia" w:hAnsiTheme="majorEastAsia" w:hint="eastAsia"/>
          <w:noProof/>
          <w:color w:val="000000" w:themeColor="text1"/>
          <w:sz w:val="26"/>
          <w:szCs w:val="26"/>
        </w:rPr>
        <mc:AlternateContent>
          <mc:Choice Requires="wps">
            <w:drawing>
              <wp:anchor distT="0" distB="0" distL="114300" distR="114300" simplePos="0" relativeHeight="251653120" behindDoc="0" locked="0" layoutInCell="1" allowOverlap="1" wp14:anchorId="74F8AC9F" wp14:editId="03033D16">
                <wp:simplePos x="0" y="0"/>
                <wp:positionH relativeFrom="column">
                  <wp:posOffset>741267</wp:posOffset>
                </wp:positionH>
                <wp:positionV relativeFrom="paragraph">
                  <wp:posOffset>217805</wp:posOffset>
                </wp:positionV>
                <wp:extent cx="1765004" cy="669290"/>
                <wp:effectExtent l="0" t="0" r="0" b="0"/>
                <wp:wrapNone/>
                <wp:docPr id="10" name="正方形/長方形 10"/>
                <wp:cNvGraphicFramePr/>
                <a:graphic xmlns:a="http://schemas.openxmlformats.org/drawingml/2006/main">
                  <a:graphicData uri="http://schemas.microsoft.com/office/word/2010/wordprocessingShape">
                    <wps:wsp>
                      <wps:cNvSpPr/>
                      <wps:spPr>
                        <a:xfrm>
                          <a:off x="0" y="0"/>
                          <a:ext cx="1765004" cy="669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374F59" w14:textId="1E763630" w:rsidR="000A2B53" w:rsidRPr="000A2B53" w:rsidRDefault="001A5EAB" w:rsidP="001A5EAB">
                            <w:pPr>
                              <w:jc w:val="left"/>
                              <w:rPr>
                                <w:sz w:val="36"/>
                              </w:rPr>
                            </w:pPr>
                            <w:r w:rsidRPr="000A2B53">
                              <w:rPr>
                                <w:rFonts w:ascii="メイリオ" w:eastAsia="メイリオ" w:hAnsi="メイリオ" w:hint="eastAsia"/>
                                <w:b/>
                                <w:color w:val="FF0000"/>
                                <w:sz w:val="48"/>
                              </w:rPr>
                              <w:t>事業拡大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8AC9F" id="正方形/長方形 10" o:spid="_x0000_s1033" style="position:absolute;left:0;text-align:left;margin-left:58.35pt;margin-top:17.15pt;width:139pt;height:5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en1dQIAAEgFAAAOAAAAZHJzL2Uyb0RvYy54bWysVN9P2zAQfp+0/8Hy+0halbJWpKgCMU1C&#10;gICJZ9exSSTH553dJt1fv7OTpgzQHqa9JPb9+O7uuzufX3SNYTuFvgZb8MlJzpmyEsravhT8x9P1&#10;l6+c+SBsKQxYVfC98vxi9fnTeeuWagoVmFIhIxDrl60reBWCW2aZl5VqhD8BpywpNWAjAl3xJStR&#10;tITemGya5/OsBSwdglTek/SqV/JVwtdayXCntVeBmYJTbiF9MX038ZutzsXyBYWrajmkIf4hi0bU&#10;loKOUFciCLbF+h1UU0sEDzqcSGgy0LqWKtVA1UzyN9U8VsKpVAuR491Ik/9/sPJ29+jukWhonV96&#10;OsYqOo1N/FN+rEtk7UeyVBeYJOHkbH6a5zPOJOnm88V0kdjMjt4OffimoGHxUHCkZiSOxO7GB4pI&#10;pgeTGMzCdW1MaoixfwjIMEqyY4rpFPZGRTtjH5RmdUlJTVOAND3q0iDbCeq7kFLZMOlVlShVL6bs&#10;80PKo0fKKgFGZE0JjdgDQJzM99h9OYN9dFVp+Ebn/G+J9c6jR4oMNozOTW0BPwIwVNUQubc/kNRT&#10;E1kK3aYjbgo+i5ZRsoFyf48MoV8G7+R1TQ26ET7cC6Tppz2hjQ539NEG2oLDcOKsAvz1kTza01CS&#10;lrOWtqng/udWoOLMfLc0rovJbBbXL11mp2dTuuBrzea1xm6bS6DGTejtcDIdo30wh6NGaJ5p8dcx&#10;KqmElRS74DLg4XIZ+i2np0Oq9TqZ0co5EW7so5MRPPIcB/CpexbohikNNN+3cNg8sXwzrL1t9LSw&#10;3gbQdZrkI69DB2hd0ygNT0t8D17fk9XxAVz9BgAA//8DAFBLAwQUAAYACAAAACEAR19Lct4AAAAK&#10;AQAADwAAAGRycy9kb3ducmV2LnhtbEyPS0/DMBCE70j8B2uRuFGnpOojxKkACSHUQ0WBu2Nvk4h4&#10;HcXOo/+e5QTH2fk0O5PvZ9eKEfvQeFKwXCQgkIy3DVUKPj9e7rYgQtRkdesJFVwwwL64vsp1Zv1E&#10;7zieYiU4hEKmFdQxdpmUwdTodFj4Dom9s++djiz7StpeTxzuWnmfJGvpdEP8odYdPtdovk+DU/Dl&#10;z0+TMyW9jZdjM7weemO2B6Vub+bHBxAR5/gHw299rg4Fdyr9QDaIlvVyvWFUQbpKQTCQ7lZ8KNlJ&#10;dxuQRS7/Tyh+AAAA//8DAFBLAQItABQABgAIAAAAIQC2gziS/gAAAOEBAAATAAAAAAAAAAAAAAAA&#10;AAAAAABbQ29udGVudF9UeXBlc10ueG1sUEsBAi0AFAAGAAgAAAAhADj9If/WAAAAlAEAAAsAAAAA&#10;AAAAAAAAAAAALwEAAF9yZWxzLy5yZWxzUEsBAi0AFAAGAAgAAAAhAF0B6fV1AgAASAUAAA4AAAAA&#10;AAAAAAAAAAAALgIAAGRycy9lMm9Eb2MueG1sUEsBAi0AFAAGAAgAAAAhAEdfS3LeAAAACgEAAA8A&#10;AAAAAAAAAAAAAAAAzwQAAGRycy9kb3ducmV2LnhtbFBLBQYAAAAABAAEAPMAAADaBQAAAAA=&#10;" filled="f" stroked="f" strokeweight="1pt">
                <v:textbox>
                  <w:txbxContent>
                    <w:p w14:paraId="41374F59" w14:textId="1E763630" w:rsidR="000A2B53" w:rsidRPr="000A2B53" w:rsidRDefault="001A5EAB" w:rsidP="001A5EAB">
                      <w:pPr>
                        <w:jc w:val="left"/>
                        <w:rPr>
                          <w:sz w:val="36"/>
                        </w:rPr>
                      </w:pPr>
                      <w:r w:rsidRPr="000A2B53">
                        <w:rPr>
                          <w:rFonts w:ascii="メイリオ" w:eastAsia="メイリオ" w:hAnsi="メイリオ" w:hint="eastAsia"/>
                          <w:b/>
                          <w:color w:val="FF0000"/>
                          <w:sz w:val="48"/>
                        </w:rPr>
                        <w:t>事業拡大</w:t>
                      </w:r>
                    </w:p>
                  </w:txbxContent>
                </v:textbox>
              </v:rect>
            </w:pict>
          </mc:Fallback>
        </mc:AlternateContent>
      </w:r>
    </w:p>
    <w:p w14:paraId="31732B3B" w14:textId="77777777" w:rsidR="001471C1" w:rsidRDefault="001471C1" w:rsidP="001471C1">
      <w:pPr>
        <w:spacing w:line="400" w:lineRule="exact"/>
        <w:rPr>
          <w:rFonts w:asciiTheme="majorEastAsia" w:eastAsiaTheme="majorEastAsia" w:hAnsiTheme="majorEastAsia"/>
          <w:sz w:val="26"/>
          <w:szCs w:val="26"/>
        </w:rPr>
      </w:pPr>
    </w:p>
    <w:p w14:paraId="2A4E4D47" w14:textId="77777777" w:rsidR="001471C1" w:rsidRDefault="001471C1" w:rsidP="001471C1">
      <w:pPr>
        <w:spacing w:line="400" w:lineRule="exact"/>
        <w:rPr>
          <w:rFonts w:asciiTheme="majorEastAsia" w:eastAsiaTheme="majorEastAsia" w:hAnsiTheme="majorEastAsia"/>
          <w:sz w:val="26"/>
          <w:szCs w:val="26"/>
        </w:rPr>
      </w:pPr>
    </w:p>
    <w:p w14:paraId="18F76447" w14:textId="77777777" w:rsidR="001471C1" w:rsidRDefault="001471C1" w:rsidP="001471C1">
      <w:pPr>
        <w:spacing w:line="400" w:lineRule="exact"/>
        <w:rPr>
          <w:rFonts w:asciiTheme="majorEastAsia" w:eastAsiaTheme="majorEastAsia" w:hAnsiTheme="majorEastAsia"/>
          <w:sz w:val="26"/>
          <w:szCs w:val="26"/>
        </w:rPr>
      </w:pPr>
    </w:p>
    <w:p w14:paraId="65CEB635" w14:textId="77777777" w:rsidR="001471C1" w:rsidRDefault="001471C1" w:rsidP="001471C1">
      <w:pPr>
        <w:spacing w:line="400" w:lineRule="exact"/>
        <w:rPr>
          <w:rFonts w:asciiTheme="majorEastAsia" w:eastAsiaTheme="majorEastAsia" w:hAnsiTheme="majorEastAsia"/>
          <w:sz w:val="26"/>
          <w:szCs w:val="26"/>
        </w:rPr>
      </w:pPr>
    </w:p>
    <w:p w14:paraId="4630F4DB" w14:textId="2A0C94A1" w:rsidR="001471C1" w:rsidRDefault="001A5EAB" w:rsidP="001471C1">
      <w:pPr>
        <w:spacing w:line="400" w:lineRule="exact"/>
        <w:rPr>
          <w:rFonts w:asciiTheme="majorEastAsia" w:eastAsiaTheme="majorEastAsia" w:hAnsiTheme="majorEastAsia"/>
          <w:sz w:val="26"/>
          <w:szCs w:val="26"/>
        </w:rPr>
      </w:pPr>
      <w:r>
        <w:rPr>
          <w:rFonts w:asciiTheme="majorEastAsia" w:eastAsiaTheme="majorEastAsia" w:hAnsiTheme="majorEastAsia" w:hint="eastAsia"/>
          <w:noProof/>
          <w:color w:val="000000" w:themeColor="text1"/>
          <w:sz w:val="26"/>
          <w:szCs w:val="26"/>
        </w:rPr>
        <mc:AlternateContent>
          <mc:Choice Requires="wps">
            <w:drawing>
              <wp:anchor distT="0" distB="0" distL="114300" distR="114300" simplePos="0" relativeHeight="251655168" behindDoc="0" locked="0" layoutInCell="1" allowOverlap="1" wp14:anchorId="27735139" wp14:editId="36876880">
                <wp:simplePos x="0" y="0"/>
                <wp:positionH relativeFrom="column">
                  <wp:posOffset>746759</wp:posOffset>
                </wp:positionH>
                <wp:positionV relativeFrom="paragraph">
                  <wp:posOffset>151765</wp:posOffset>
                </wp:positionV>
                <wp:extent cx="3571875" cy="669290"/>
                <wp:effectExtent l="0" t="0" r="0" b="0"/>
                <wp:wrapNone/>
                <wp:docPr id="15" name="正方形/長方形 15"/>
                <wp:cNvGraphicFramePr/>
                <a:graphic xmlns:a="http://schemas.openxmlformats.org/drawingml/2006/main">
                  <a:graphicData uri="http://schemas.microsoft.com/office/word/2010/wordprocessingShape">
                    <wps:wsp>
                      <wps:cNvSpPr/>
                      <wps:spPr>
                        <a:xfrm>
                          <a:off x="0" y="0"/>
                          <a:ext cx="3571875" cy="669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FA553B" w14:textId="03C0B96A" w:rsidR="001A5EAB" w:rsidRPr="000A2B53" w:rsidRDefault="001A5EAB" w:rsidP="001A5EAB">
                            <w:pPr>
                              <w:jc w:val="left"/>
                              <w:rPr>
                                <w:sz w:val="36"/>
                              </w:rPr>
                            </w:pPr>
                            <w:r>
                              <w:rPr>
                                <w:rFonts w:ascii="メイリオ" w:eastAsia="メイリオ" w:hAnsi="メイリオ" w:hint="eastAsia"/>
                                <w:b/>
                                <w:color w:val="FF0000"/>
                                <w:sz w:val="48"/>
                              </w:rPr>
                              <w:t>新分野進出</w:t>
                            </w:r>
                          </w:p>
                          <w:p w14:paraId="432B373F" w14:textId="28FE8610" w:rsidR="000A2B53" w:rsidRPr="000A2B53" w:rsidRDefault="000A2B53" w:rsidP="001A5EAB">
                            <w:pPr>
                              <w:rPr>
                                <w:sz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35139" id="正方形/長方形 15" o:spid="_x0000_s1034" style="position:absolute;left:0;text-align:left;margin-left:58.8pt;margin-top:11.95pt;width:281.25pt;height:5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tSVeAIAAEgFAAAOAAAAZHJzL2Uyb0RvYy54bWysVMtu2zAQvBfoPxC8N7JdOw8jcmA4SFEg&#10;SIwkRc40RUYCKC67pC25X98lJctpEvRQ1AeZ3MfscjjLy6u2Nmyn0Fdgcz4+GXGmrISisi85//F0&#10;8+WcMx+ELYQBq3K+V55fLT5/umzcXE2gBFMoZARi/bxxOS9DcPMs87JUtfAn4JQlpwasRaAtvmQF&#10;iobQa5NNRqPTrAEsHIJU3pP1unPyRcLXWslwr7VXgZmcU28hfTF9N/GbLS7F/AWFKyvZtyH+oYta&#10;VJaKDlDXIgi2xeodVF1JBA86nEioM9C6kiqdgU4zHr05zWMpnEpnIXK8G2jy/w9W3u0e3RqJhsb5&#10;uadlPEWrsY7/1B9rE1n7gSzVBibJ+HV2Nj4/m3EmyXd6ejG5SGxmx2yHPnxTULO4yDnSZSSOxO7W&#10;B6pIoYeQWMzCTWVMuhBj/zBQYLRkxxbTKuyNinHGPijNqoKamqQCST1qZZDtBN27kFLZMO5cpShU&#10;Z56N6BcFQPBDRtolwIisqaEBuweIynyP3cH08TFVJfENyaO/NdYlDxmpMtgwJNeVBfwIwNCp+spd&#10;/IGkjprIUmg3LXGT81mMjJYNFPs1MoRuGLyTNxVd0K3wYS2Q1E9zQhMd7umjDTQ5h37FWQn46yN7&#10;jCdRkpezhqYp5/7nVqDizHy3JNeL8XQaxy9tprOzCW3wtWfz2mO39Qro4sb0djiZljE+mMNSI9TP&#10;NPjLWJVcwkqqnXMZ8LBZhW7K6emQarlMYTRyToRb++hkBI88RwE+tc8CXa/SQPq+g8PkifkbsXax&#10;MdPCchtAV0nJR177G6BxTVLqn5b4Hrzep6jjA7j4DQAA//8DAFBLAwQUAAYACAAAACEAYtWK3d4A&#10;AAAKAQAADwAAAGRycy9kb3ducmV2LnhtbEyPTUvEMBRF94L/ITzBnZO2A7VTmw4qiMgsxFH3aZJp&#10;i81LSdKP+fc+V87ycg/3nVftVzuw2fjQOxSQbhJgBpXTPbYCvj5f7gpgIUrUcnBoBJxNgH19fVXJ&#10;UrsFP8x8jC2jEQylFNDFOJacB9UZK8PGjQapOzlvZaToW669XGjcDjxLkpxb2SNd6ORonjujfo6T&#10;FfDtTk+LVQ2+zef3fno9eKWKgxC3N+vjA7Bo1vgPw58+qUNNTo2bUAc2UE7vc0IFZNsdMALyIkmB&#10;NdRkuy3wuuKXL9S/AAAA//8DAFBLAQItABQABgAIAAAAIQC2gziS/gAAAOEBAAATAAAAAAAAAAAA&#10;AAAAAAAAAABbQ29udGVudF9UeXBlc10ueG1sUEsBAi0AFAAGAAgAAAAhADj9If/WAAAAlAEAAAsA&#10;AAAAAAAAAAAAAAAALwEAAF9yZWxzLy5yZWxzUEsBAi0AFAAGAAgAAAAhAG/O1JV4AgAASAUAAA4A&#10;AAAAAAAAAAAAAAAALgIAAGRycy9lMm9Eb2MueG1sUEsBAi0AFAAGAAgAAAAhAGLVit3eAAAACgEA&#10;AA8AAAAAAAAAAAAAAAAA0gQAAGRycy9kb3ducmV2LnhtbFBLBQYAAAAABAAEAPMAAADdBQAAAAA=&#10;" filled="f" stroked="f" strokeweight="1pt">
                <v:textbox>
                  <w:txbxContent>
                    <w:p w14:paraId="32FA553B" w14:textId="03C0B96A" w:rsidR="001A5EAB" w:rsidRPr="000A2B53" w:rsidRDefault="001A5EAB" w:rsidP="001A5EAB">
                      <w:pPr>
                        <w:jc w:val="left"/>
                        <w:rPr>
                          <w:sz w:val="36"/>
                        </w:rPr>
                      </w:pPr>
                      <w:r>
                        <w:rPr>
                          <w:rFonts w:ascii="メイリオ" w:eastAsia="メイリオ" w:hAnsi="メイリオ" w:hint="eastAsia"/>
                          <w:b/>
                          <w:color w:val="FF0000"/>
                          <w:sz w:val="48"/>
                        </w:rPr>
                        <w:t>新分野進出</w:t>
                      </w:r>
                    </w:p>
                    <w:p w14:paraId="432B373F" w14:textId="28FE8610" w:rsidR="000A2B53" w:rsidRPr="000A2B53" w:rsidRDefault="000A2B53" w:rsidP="001A5EAB">
                      <w:pPr>
                        <w:rPr>
                          <w:sz w:val="48"/>
                        </w:rPr>
                      </w:pPr>
                    </w:p>
                  </w:txbxContent>
                </v:textbox>
              </v:rect>
            </w:pict>
          </mc:Fallback>
        </mc:AlternateContent>
      </w:r>
      <w:r w:rsidR="00C5132D">
        <w:rPr>
          <w:rFonts w:asciiTheme="majorEastAsia" w:eastAsiaTheme="majorEastAsia" w:hAnsiTheme="majorEastAsia" w:hint="eastAsia"/>
          <w:noProof/>
          <w:color w:val="000000" w:themeColor="text1"/>
          <w:sz w:val="26"/>
          <w:szCs w:val="26"/>
        </w:rPr>
        <mc:AlternateContent>
          <mc:Choice Requires="wps">
            <w:drawing>
              <wp:anchor distT="0" distB="0" distL="114300" distR="114300" simplePos="0" relativeHeight="251643904" behindDoc="0" locked="0" layoutInCell="1" allowOverlap="1" wp14:anchorId="2E4B2912" wp14:editId="68725E84">
                <wp:simplePos x="0" y="0"/>
                <wp:positionH relativeFrom="column">
                  <wp:posOffset>398794</wp:posOffset>
                </wp:positionH>
                <wp:positionV relativeFrom="paragraph">
                  <wp:posOffset>141560</wp:posOffset>
                </wp:positionV>
                <wp:extent cx="6108058" cy="1048939"/>
                <wp:effectExtent l="0" t="0" r="26670" b="18415"/>
                <wp:wrapNone/>
                <wp:docPr id="17" name="角丸四角形 17"/>
                <wp:cNvGraphicFramePr/>
                <a:graphic xmlns:a="http://schemas.openxmlformats.org/drawingml/2006/main">
                  <a:graphicData uri="http://schemas.microsoft.com/office/word/2010/wordprocessingShape">
                    <wps:wsp>
                      <wps:cNvSpPr/>
                      <wps:spPr>
                        <a:xfrm>
                          <a:off x="0" y="0"/>
                          <a:ext cx="6108058" cy="1048939"/>
                        </a:xfrm>
                        <a:prstGeom prst="roundRect">
                          <a:avLst/>
                        </a:prstGeom>
                        <a:solidFill>
                          <a:schemeClr val="bg1"/>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600D33" w14:textId="77777777" w:rsidR="001471C1" w:rsidRDefault="00EC21A8" w:rsidP="00A77898">
                            <w:pPr>
                              <w:spacing w:line="340" w:lineRule="exact"/>
                              <w:rPr>
                                <w:rFonts w:ascii="メイリオ" w:eastAsia="メイリオ" w:hAnsi="メイリオ"/>
                                <w:b/>
                                <w:color w:val="000000" w:themeColor="text1"/>
                                <w:sz w:val="24"/>
                              </w:rPr>
                            </w:pPr>
                            <w:r w:rsidRPr="005A3B5C">
                              <w:rPr>
                                <w:rFonts w:ascii="メイリオ" w:eastAsia="メイリオ" w:hAnsi="メイリオ" w:hint="eastAsia"/>
                                <w:b/>
                                <w:color w:val="000000" w:themeColor="text1"/>
                                <w:sz w:val="24"/>
                              </w:rPr>
                              <w:t xml:space="preserve">　</w:t>
                            </w:r>
                          </w:p>
                          <w:p w14:paraId="0FE74708" w14:textId="77777777" w:rsidR="000A2B53" w:rsidRPr="005A3B5C" w:rsidRDefault="000A2B53" w:rsidP="00A77898">
                            <w:pPr>
                              <w:spacing w:line="340" w:lineRule="exact"/>
                              <w:rPr>
                                <w:rFonts w:ascii="メイリオ" w:eastAsia="メイリオ" w:hAnsi="メイリオ"/>
                                <w:b/>
                                <w:color w:val="000000" w:themeColor="text1"/>
                                <w:sz w:val="24"/>
                              </w:rPr>
                            </w:pPr>
                            <w:r>
                              <w:rPr>
                                <w:rFonts w:ascii="メイリオ" w:eastAsia="メイリオ" w:hAnsi="メイリオ" w:hint="eastAsia"/>
                                <w:b/>
                                <w:color w:val="000000" w:themeColor="text1"/>
                                <w:sz w:val="24"/>
                              </w:rPr>
                              <w:t>③</w:t>
                            </w:r>
                          </w:p>
                          <w:p w14:paraId="369CBECC" w14:textId="1483A678" w:rsidR="00EC21A8" w:rsidRPr="00A77898" w:rsidRDefault="001471C1" w:rsidP="00A77898">
                            <w:pPr>
                              <w:spacing w:line="340" w:lineRule="exact"/>
                              <w:ind w:left="440" w:hangingChars="200" w:hanging="440"/>
                              <w:rPr>
                                <w:rFonts w:ascii="メイリオ" w:eastAsia="メイリオ" w:hAnsi="メイリオ"/>
                                <w:color w:val="000000" w:themeColor="text1"/>
                                <w:sz w:val="22"/>
                              </w:rPr>
                            </w:pPr>
                            <w:r w:rsidRPr="00A77898">
                              <w:rPr>
                                <w:rFonts w:ascii="メイリオ" w:eastAsia="メイリオ" w:hAnsi="メイリオ" w:hint="eastAsia"/>
                                <w:b/>
                                <w:color w:val="000000" w:themeColor="text1"/>
                                <w:sz w:val="22"/>
                              </w:rPr>
                              <w:t xml:space="preserve">　　</w:t>
                            </w:r>
                            <w:r w:rsidR="005A3B5C">
                              <w:rPr>
                                <w:rFonts w:ascii="メイリオ" w:eastAsia="メイリオ" w:hAnsi="メイリオ" w:hint="eastAsia"/>
                                <w:b/>
                                <w:color w:val="000000" w:themeColor="text1"/>
                                <w:sz w:val="22"/>
                              </w:rPr>
                              <w:t xml:space="preserve"> </w:t>
                            </w:r>
                            <w:r w:rsidR="001A5EAB" w:rsidRPr="000A2B53">
                              <w:rPr>
                                <w:rFonts w:ascii="メイリオ" w:eastAsia="メイリオ" w:hAnsi="メイリオ" w:hint="eastAsia"/>
                                <w:color w:val="000000" w:themeColor="text1"/>
                                <w:sz w:val="24"/>
                              </w:rPr>
                              <w:t>現在営む業種に加えて、当該業種と異なる業種に進出すること</w:t>
                            </w:r>
                          </w:p>
                        </w:txbxContent>
                      </wps:txbx>
                      <wps:bodyPr rot="0" spcFirstLastPara="0" vertOverflow="overflow" horzOverflow="overflow" vert="horz" wrap="square" lIns="91440" tIns="18000" rIns="91440" bIns="18000" numCol="1" spcCol="0" rtlCol="0" fromWordArt="0" anchor="ctr" anchorCtr="0" forceAA="0" compatLnSpc="1">
                        <a:prstTxWarp prst="textNoShape">
                          <a:avLst/>
                        </a:prstTxWarp>
                        <a:noAutofit/>
                      </wps:bodyPr>
                    </wps:wsp>
                  </a:graphicData>
                </a:graphic>
              </wp:anchor>
            </w:drawing>
          </mc:Choice>
          <mc:Fallback>
            <w:pict>
              <v:roundrect w14:anchorId="2E4B2912" id="角丸四角形 17" o:spid="_x0000_s1035" style="position:absolute;left:0;text-align:left;margin-left:31.4pt;margin-top:11.15pt;width:480.95pt;height:82.6pt;z-index:251643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nlowIAAN0FAAAOAAAAZHJzL2Uyb0RvYy54bWysVN9P2zAQfp+0/8Hy+0jCAJWKFFUgpkmM&#10;IWDi2XXsJpLj82y3SffX72wnaWFsk6a9JPb9+O7u891dXPatIlthXQO6pMVRTonQHKpGr0v67enm&#10;w4wS55mumAItSroTjl4u3r+76MxcHEMNqhKWIIh2886UtPbezLPM8Vq0zB2BERqVEmzLPF7tOqss&#10;6xC9Vdlxnp9lHdjKWODCOZReJyVdRHwpBfdfpXTCE1VSzM3Hr43fVfhmiws2X1tm6oYPabB/yKJl&#10;jcagE9Q184xsbPMLVNtwCw6kP+LQZiBlw0WsAasp8lfVPNbMiFgLkuPMRJP7f7D8bvto7i3S0Bk3&#10;d3gMVfTStuGP+ZE+krWbyBK9JxyFZ0U+y0/xeTnqivxkdv7xPNCZ7d2Ndf6TgJaEQ0ktbHT1gE8S&#10;mWLbW+eT/WgXQjpQTXXTKBUvoQ3ElbJky/ABV+tiiPDCSum/OTLOhfanMa7atF+gSoDYQfnQAyjG&#10;Tkni2SjGWmInhhRiZQdxURcCZ3ve4snvlAjpKP0gJGkqZOo4xp2AUoyUUpFUNatEEp/+NnQEDMgS&#10;yZmwB4CXPI3Yid3BPriKOBGTc/6nxJLz5BEjg/aTc9tosG8BKD++kkz2I0mJmsCS71c9coNNFN4z&#10;SFZQ7e4tsZAm1Bl+02DT3DLn75nFkcThxTXjv+JHKuhKCsOJkhrsj7fkwR4nBbWUdDjiJXXfN8wK&#10;StRnjTN0XpychJ0QL0V4dErsoWZ1qNGb9gqwCQtcaIbHY7D3ajxKC+0zbqNliIoqpjnGLin3drxc&#10;+bR6cJ9xsVxGM9wDhvlb/Wh4AA88h3l46p+ZNcPkeBy6OxjXAZu/mp1kGzw1LDceZBMHa8/r8AK4&#10;Q2IXD/suLKnDe7Tab+XFTwAAAP//AwBQSwMEFAAGAAgAAAAhAE2Xx3jeAAAACgEAAA8AAABkcnMv&#10;ZG93bnJldi54bWxMj8FOwzAMhu9IvENkJG4spYO1lKYTQuoViW0IuGWN11Y0TtVkW/r2eCe42fp/&#10;ff5crqMdxAkn3ztScL9IQCA1zvTUKtht67schA+ajB4coYIZPayr66tSF8ad6R1Pm9AKhpAvtIIu&#10;hLGQ0jcdWu0XbkTi7OAmqwOvUyvNpM8Mt4NMk2Qlre6JL3R6xNcOm5/N0SpY7ertWz1n0Xw8RVx+&#10;f/nD55wrdXsTX55BBIzhrwwXfVaHip327kjGi4EZKZsHBWm6BHHJk/QhA7HnKc8eQVal/P9C9QsA&#10;AP//AwBQSwECLQAUAAYACAAAACEAtoM4kv4AAADhAQAAEwAAAAAAAAAAAAAAAAAAAAAAW0NvbnRl&#10;bnRfVHlwZXNdLnhtbFBLAQItABQABgAIAAAAIQA4/SH/1gAAAJQBAAALAAAAAAAAAAAAAAAAAC8B&#10;AABfcmVscy8ucmVsc1BLAQItABQABgAIAAAAIQB+4QnlowIAAN0FAAAOAAAAAAAAAAAAAAAAAC4C&#10;AABkcnMvZTJvRG9jLnhtbFBLAQItABQABgAIAAAAIQBNl8d43gAAAAoBAAAPAAAAAAAAAAAAAAAA&#10;AP0EAABkcnMvZG93bnJldi54bWxQSwUGAAAAAAQABADzAAAACAYAAAAA&#10;" fillcolor="white [3212]" strokecolor="#d9e2f3 [664]" strokeweight="1pt">
                <v:stroke joinstyle="miter"/>
                <v:textbox inset=",.5mm,,.5mm">
                  <w:txbxContent>
                    <w:p w14:paraId="50600D33" w14:textId="77777777" w:rsidR="001471C1" w:rsidRDefault="00EC21A8" w:rsidP="00A77898">
                      <w:pPr>
                        <w:spacing w:line="340" w:lineRule="exact"/>
                        <w:rPr>
                          <w:rFonts w:ascii="メイリオ" w:eastAsia="メイリオ" w:hAnsi="メイリオ"/>
                          <w:b/>
                          <w:color w:val="000000" w:themeColor="text1"/>
                          <w:sz w:val="24"/>
                        </w:rPr>
                      </w:pPr>
                      <w:r w:rsidRPr="005A3B5C">
                        <w:rPr>
                          <w:rFonts w:ascii="メイリオ" w:eastAsia="メイリオ" w:hAnsi="メイリオ" w:hint="eastAsia"/>
                          <w:b/>
                          <w:color w:val="000000" w:themeColor="text1"/>
                          <w:sz w:val="24"/>
                        </w:rPr>
                        <w:t xml:space="preserve">　</w:t>
                      </w:r>
                    </w:p>
                    <w:p w14:paraId="0FE74708" w14:textId="77777777" w:rsidR="000A2B53" w:rsidRPr="005A3B5C" w:rsidRDefault="000A2B53" w:rsidP="00A77898">
                      <w:pPr>
                        <w:spacing w:line="340" w:lineRule="exact"/>
                        <w:rPr>
                          <w:rFonts w:ascii="メイリオ" w:eastAsia="メイリオ" w:hAnsi="メイリオ"/>
                          <w:b/>
                          <w:color w:val="000000" w:themeColor="text1"/>
                          <w:sz w:val="24"/>
                        </w:rPr>
                      </w:pPr>
                      <w:r>
                        <w:rPr>
                          <w:rFonts w:ascii="メイリオ" w:eastAsia="メイリオ" w:hAnsi="メイリオ" w:hint="eastAsia"/>
                          <w:b/>
                          <w:color w:val="000000" w:themeColor="text1"/>
                          <w:sz w:val="24"/>
                        </w:rPr>
                        <w:t>③</w:t>
                      </w:r>
                    </w:p>
                    <w:p w14:paraId="369CBECC" w14:textId="1483A678" w:rsidR="00EC21A8" w:rsidRPr="00A77898" w:rsidRDefault="001471C1" w:rsidP="00A77898">
                      <w:pPr>
                        <w:spacing w:line="340" w:lineRule="exact"/>
                        <w:ind w:left="440" w:hangingChars="200" w:hanging="440"/>
                        <w:rPr>
                          <w:rFonts w:ascii="メイリオ" w:eastAsia="メイリオ" w:hAnsi="メイリオ"/>
                          <w:color w:val="000000" w:themeColor="text1"/>
                          <w:sz w:val="22"/>
                        </w:rPr>
                      </w:pPr>
                      <w:r w:rsidRPr="00A77898">
                        <w:rPr>
                          <w:rFonts w:ascii="メイリオ" w:eastAsia="メイリオ" w:hAnsi="メイリオ" w:hint="eastAsia"/>
                          <w:b/>
                          <w:color w:val="000000" w:themeColor="text1"/>
                          <w:sz w:val="22"/>
                        </w:rPr>
                        <w:t xml:space="preserve">　　</w:t>
                      </w:r>
                      <w:r w:rsidR="005A3B5C">
                        <w:rPr>
                          <w:rFonts w:ascii="メイリオ" w:eastAsia="メイリオ" w:hAnsi="メイリオ" w:hint="eastAsia"/>
                          <w:b/>
                          <w:color w:val="000000" w:themeColor="text1"/>
                          <w:sz w:val="22"/>
                        </w:rPr>
                        <w:t xml:space="preserve"> </w:t>
                      </w:r>
                      <w:r w:rsidR="001A5EAB" w:rsidRPr="000A2B53">
                        <w:rPr>
                          <w:rFonts w:ascii="メイリオ" w:eastAsia="メイリオ" w:hAnsi="メイリオ" w:hint="eastAsia"/>
                          <w:color w:val="000000" w:themeColor="text1"/>
                          <w:sz w:val="24"/>
                        </w:rPr>
                        <w:t>現在営む業種に加えて、当該業種と異なる業種に進出すること</w:t>
                      </w:r>
                    </w:p>
                  </w:txbxContent>
                </v:textbox>
              </v:roundrect>
            </w:pict>
          </mc:Fallback>
        </mc:AlternateContent>
      </w:r>
    </w:p>
    <w:p w14:paraId="5F2E5B16" w14:textId="77777777" w:rsidR="000A2B53" w:rsidRDefault="000A2B53" w:rsidP="001471C1">
      <w:pPr>
        <w:spacing w:line="400" w:lineRule="exact"/>
        <w:rPr>
          <w:rFonts w:asciiTheme="majorEastAsia" w:eastAsiaTheme="majorEastAsia" w:hAnsiTheme="majorEastAsia"/>
          <w:sz w:val="26"/>
          <w:szCs w:val="26"/>
        </w:rPr>
      </w:pPr>
    </w:p>
    <w:p w14:paraId="1069398E" w14:textId="77777777" w:rsidR="001471C1" w:rsidRDefault="001471C1" w:rsidP="001471C1">
      <w:pPr>
        <w:spacing w:line="400" w:lineRule="exact"/>
        <w:rPr>
          <w:rFonts w:asciiTheme="majorEastAsia" w:eastAsiaTheme="majorEastAsia" w:hAnsiTheme="majorEastAsia"/>
          <w:sz w:val="26"/>
          <w:szCs w:val="26"/>
        </w:rPr>
      </w:pPr>
    </w:p>
    <w:p w14:paraId="2FD1B8E8" w14:textId="77777777" w:rsidR="001471C1" w:rsidRDefault="001471C1" w:rsidP="001471C1">
      <w:pPr>
        <w:spacing w:line="400" w:lineRule="exact"/>
        <w:rPr>
          <w:rFonts w:asciiTheme="majorEastAsia" w:eastAsiaTheme="majorEastAsia" w:hAnsiTheme="majorEastAsia"/>
          <w:sz w:val="26"/>
          <w:szCs w:val="26"/>
        </w:rPr>
      </w:pPr>
    </w:p>
    <w:p w14:paraId="1BAF583A" w14:textId="77777777" w:rsidR="001471C1" w:rsidRDefault="001471C1" w:rsidP="001471C1">
      <w:pPr>
        <w:spacing w:line="400" w:lineRule="exact"/>
        <w:rPr>
          <w:rFonts w:asciiTheme="majorEastAsia" w:eastAsiaTheme="majorEastAsia" w:hAnsiTheme="majorEastAsia"/>
          <w:sz w:val="26"/>
          <w:szCs w:val="26"/>
        </w:rPr>
      </w:pPr>
    </w:p>
    <w:p w14:paraId="30D86889" w14:textId="3690A9BA" w:rsidR="001471C1" w:rsidRDefault="001471C1" w:rsidP="001471C1">
      <w:pPr>
        <w:spacing w:beforeLines="50" w:before="180" w:line="400" w:lineRule="exact"/>
        <w:rPr>
          <w:rFonts w:ascii="メイリオ" w:eastAsia="メイリオ" w:hAnsi="メイリオ"/>
          <w:sz w:val="24"/>
          <w:szCs w:val="26"/>
        </w:rPr>
      </w:pPr>
      <w:r w:rsidRPr="001F70F6">
        <w:rPr>
          <w:rFonts w:ascii="メイリオ" w:eastAsia="メイリオ" w:hAnsi="メイリオ" w:hint="eastAsia"/>
          <w:sz w:val="24"/>
          <w:szCs w:val="26"/>
        </w:rPr>
        <w:t>○　応募のあった</w:t>
      </w:r>
      <w:r w:rsidR="00152D96">
        <w:rPr>
          <w:rFonts w:ascii="メイリオ" w:eastAsia="メイリオ" w:hAnsi="メイリオ" w:hint="eastAsia"/>
          <w:sz w:val="24"/>
          <w:szCs w:val="26"/>
        </w:rPr>
        <w:t>事業から、次の選定基準により</w:t>
      </w:r>
      <w:r w:rsidR="00664F4A">
        <w:rPr>
          <w:rFonts w:ascii="メイリオ" w:eastAsia="メイリオ" w:hAnsi="メイリオ" w:hint="eastAsia"/>
          <w:sz w:val="24"/>
          <w:szCs w:val="26"/>
        </w:rPr>
        <w:t>審査を行った上で</w:t>
      </w:r>
      <w:r w:rsidR="00152D96">
        <w:rPr>
          <w:rFonts w:ascii="メイリオ" w:eastAsia="メイリオ" w:hAnsi="メイリオ" w:hint="eastAsia"/>
          <w:sz w:val="24"/>
          <w:szCs w:val="26"/>
        </w:rPr>
        <w:t>事業</w:t>
      </w:r>
      <w:r w:rsidRPr="001F70F6">
        <w:rPr>
          <w:rFonts w:ascii="メイリオ" w:eastAsia="メイリオ" w:hAnsi="メイリオ" w:hint="eastAsia"/>
          <w:sz w:val="24"/>
          <w:szCs w:val="26"/>
        </w:rPr>
        <w:t>を選定</w:t>
      </w:r>
      <w:r w:rsidR="00F858AC">
        <w:rPr>
          <w:rFonts w:ascii="メイリオ" w:eastAsia="メイリオ" w:hAnsi="メイリオ" w:hint="eastAsia"/>
          <w:sz w:val="24"/>
          <w:szCs w:val="26"/>
        </w:rPr>
        <w:t>し補助</w:t>
      </w:r>
      <w:r w:rsidRPr="001F70F6">
        <w:rPr>
          <w:rFonts w:ascii="メイリオ" w:eastAsia="メイリオ" w:hAnsi="メイリオ" w:hint="eastAsia"/>
          <w:sz w:val="24"/>
          <w:szCs w:val="26"/>
        </w:rPr>
        <w:t>します。</w:t>
      </w:r>
    </w:p>
    <w:p w14:paraId="792F23D6" w14:textId="77777777" w:rsidR="00C520D5" w:rsidRDefault="00C520D5" w:rsidP="001471C1">
      <w:pPr>
        <w:spacing w:beforeLines="50" w:before="180" w:line="400" w:lineRule="exact"/>
        <w:rPr>
          <w:rFonts w:ascii="メイリオ" w:eastAsia="メイリオ" w:hAnsi="メイリオ"/>
          <w:sz w:val="24"/>
          <w:szCs w:val="26"/>
        </w:rPr>
      </w:pPr>
      <w:r w:rsidRPr="0005258D">
        <w:rPr>
          <w:rFonts w:asciiTheme="majorEastAsia" w:eastAsiaTheme="majorEastAsia" w:hAnsiTheme="majorEastAsia"/>
          <w:noProof/>
          <w:sz w:val="26"/>
          <w:szCs w:val="26"/>
        </w:rPr>
        <mc:AlternateContent>
          <mc:Choice Requires="wps">
            <w:drawing>
              <wp:anchor distT="0" distB="0" distL="114300" distR="114300" simplePos="0" relativeHeight="251630592" behindDoc="0" locked="0" layoutInCell="1" allowOverlap="1" wp14:anchorId="2770580E" wp14:editId="35126D84">
                <wp:simplePos x="0" y="0"/>
                <wp:positionH relativeFrom="column">
                  <wp:posOffset>280035</wp:posOffset>
                </wp:positionH>
                <wp:positionV relativeFrom="paragraph">
                  <wp:posOffset>46990</wp:posOffset>
                </wp:positionV>
                <wp:extent cx="6294120" cy="3762375"/>
                <wp:effectExtent l="0" t="0" r="11430" b="28575"/>
                <wp:wrapNone/>
                <wp:docPr id="34" name="正方形/長方形 34"/>
                <wp:cNvGraphicFramePr/>
                <a:graphic xmlns:a="http://schemas.openxmlformats.org/drawingml/2006/main">
                  <a:graphicData uri="http://schemas.microsoft.com/office/word/2010/wordprocessingShape">
                    <wps:wsp>
                      <wps:cNvSpPr/>
                      <wps:spPr>
                        <a:xfrm>
                          <a:off x="0" y="0"/>
                          <a:ext cx="6294120" cy="3762375"/>
                        </a:xfrm>
                        <a:prstGeom prst="rect">
                          <a:avLst/>
                        </a:prstGeom>
                        <a:solidFill>
                          <a:schemeClr val="accent5">
                            <a:lumMod val="20000"/>
                            <a:lumOff val="80000"/>
                          </a:schemeClr>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5624C1" w14:textId="77777777" w:rsidR="001471C1" w:rsidRPr="00BB0B3E" w:rsidRDefault="001471C1" w:rsidP="00A7134C">
                            <w:pPr>
                              <w:spacing w:line="400" w:lineRule="exact"/>
                              <w:ind w:firstLineChars="100" w:firstLine="240"/>
                              <w:rPr>
                                <w:rFonts w:ascii="メイリオ" w:eastAsia="メイリオ" w:hAnsi="メイリオ"/>
                                <w:b/>
                                <w:color w:val="000000" w:themeColor="text1"/>
                                <w:sz w:val="24"/>
                              </w:rPr>
                            </w:pPr>
                            <w:r w:rsidRPr="00BB0B3E">
                              <w:rPr>
                                <w:rFonts w:ascii="メイリオ" w:eastAsia="メイリオ" w:hAnsi="メイリオ" w:hint="eastAsia"/>
                                <w:b/>
                                <w:color w:val="000000" w:themeColor="text1"/>
                                <w:sz w:val="24"/>
                              </w:rPr>
                              <w:t>[選定基準]</w:t>
                            </w:r>
                          </w:p>
                          <w:p w14:paraId="7B0ACAAB" w14:textId="7360CBA3" w:rsidR="00F574B3" w:rsidRDefault="00F574B3" w:rsidP="00A7134C">
                            <w:pPr>
                              <w:spacing w:line="400" w:lineRule="exact"/>
                              <w:ind w:left="240" w:hangingChars="100" w:hanging="240"/>
                              <w:rPr>
                                <w:rFonts w:ascii="メイリオ" w:eastAsia="メイリオ" w:hAnsi="メイリオ"/>
                                <w:color w:val="000000" w:themeColor="text1"/>
                                <w:sz w:val="24"/>
                              </w:rPr>
                            </w:pPr>
                            <w:r w:rsidRPr="001F70F6">
                              <w:rPr>
                                <w:rFonts w:ascii="メイリオ" w:eastAsia="メイリオ" w:hAnsi="メイリオ" w:hint="eastAsia"/>
                                <w:color w:val="000000" w:themeColor="text1"/>
                                <w:sz w:val="24"/>
                              </w:rPr>
                              <w:t xml:space="preserve">①　</w:t>
                            </w:r>
                            <w:r w:rsidRPr="00F574B3">
                              <w:rPr>
                                <w:rFonts w:ascii="メイリオ" w:eastAsia="メイリオ" w:hAnsi="メイリオ" w:hint="eastAsia"/>
                                <w:color w:val="000000" w:themeColor="text1"/>
                                <w:sz w:val="24"/>
                                <w:szCs w:val="24"/>
                              </w:rPr>
                              <w:t>事業の目的及び内容は事業の主旨にあっているか。</w:t>
                            </w:r>
                          </w:p>
                          <w:p w14:paraId="7900E3FD" w14:textId="7C1B629C" w:rsidR="00F574B3" w:rsidRDefault="00F574B3" w:rsidP="00A7134C">
                            <w:pPr>
                              <w:spacing w:line="400" w:lineRule="exact"/>
                              <w:ind w:left="240" w:hangingChars="100" w:hanging="240"/>
                              <w:rPr>
                                <w:rFonts w:ascii="メイリオ" w:eastAsia="メイリオ" w:hAnsi="メイリオ"/>
                                <w:color w:val="000000" w:themeColor="text1"/>
                                <w:sz w:val="24"/>
                              </w:rPr>
                            </w:pPr>
                            <w:r w:rsidRPr="001F70F6">
                              <w:rPr>
                                <w:rFonts w:ascii="メイリオ" w:eastAsia="メイリオ" w:hAnsi="メイリオ" w:hint="eastAsia"/>
                                <w:color w:val="000000" w:themeColor="text1"/>
                                <w:sz w:val="24"/>
                              </w:rPr>
                              <w:t xml:space="preserve">②　</w:t>
                            </w:r>
                            <w:r>
                              <w:rPr>
                                <w:rFonts w:ascii="メイリオ" w:eastAsia="メイリオ" w:hAnsi="メイリオ" w:hint="eastAsia"/>
                                <w:color w:val="000000" w:themeColor="text1"/>
                                <w:sz w:val="24"/>
                              </w:rPr>
                              <w:t>事業</w:t>
                            </w:r>
                            <w:r>
                              <w:rPr>
                                <w:rFonts w:ascii="メイリオ" w:eastAsia="メイリオ" w:hAnsi="メイリオ"/>
                                <w:color w:val="000000" w:themeColor="text1"/>
                                <w:sz w:val="24"/>
                              </w:rPr>
                              <w:t>の</w:t>
                            </w:r>
                            <w:r>
                              <w:rPr>
                                <w:rFonts w:ascii="メイリオ" w:eastAsia="メイリオ" w:hAnsi="メイリオ" w:hint="eastAsia"/>
                                <w:color w:val="000000" w:themeColor="text1"/>
                                <w:sz w:val="24"/>
                              </w:rPr>
                              <w:t>実現</w:t>
                            </w:r>
                            <w:r>
                              <w:rPr>
                                <w:rFonts w:ascii="メイリオ" w:eastAsia="メイリオ" w:hAnsi="メイリオ"/>
                                <w:color w:val="000000" w:themeColor="text1"/>
                                <w:sz w:val="24"/>
                              </w:rPr>
                              <w:t>性</w:t>
                            </w:r>
                            <w:r>
                              <w:rPr>
                                <w:rFonts w:ascii="メイリオ" w:eastAsia="メイリオ" w:hAnsi="メイリオ" w:hint="eastAsia"/>
                                <w:color w:val="000000" w:themeColor="text1"/>
                                <w:sz w:val="24"/>
                              </w:rPr>
                              <w:t>が</w:t>
                            </w:r>
                            <w:r w:rsidRPr="001F70F6">
                              <w:rPr>
                                <w:rFonts w:ascii="メイリオ" w:eastAsia="メイリオ" w:hAnsi="メイリオ" w:hint="eastAsia"/>
                                <w:color w:val="000000" w:themeColor="text1"/>
                                <w:sz w:val="24"/>
                              </w:rPr>
                              <w:t>あるか。</w:t>
                            </w:r>
                          </w:p>
                          <w:p w14:paraId="10CCED23" w14:textId="3702652B" w:rsidR="001471C1" w:rsidRPr="001F70F6" w:rsidRDefault="00F574B3" w:rsidP="00A7134C">
                            <w:pPr>
                              <w:spacing w:line="400" w:lineRule="exact"/>
                              <w:ind w:left="240" w:hangingChars="100" w:hanging="240"/>
                              <w:rPr>
                                <w:rFonts w:ascii="メイリオ" w:eastAsia="メイリオ" w:hAnsi="メイリオ"/>
                                <w:color w:val="000000" w:themeColor="text1"/>
                                <w:sz w:val="24"/>
                              </w:rPr>
                            </w:pPr>
                            <w:r>
                              <w:rPr>
                                <w:rFonts w:ascii="メイリオ" w:eastAsia="メイリオ" w:hAnsi="メイリオ" w:hint="eastAsia"/>
                                <w:color w:val="000000" w:themeColor="text1"/>
                                <w:sz w:val="24"/>
                              </w:rPr>
                              <w:t>③</w:t>
                            </w:r>
                            <w:r w:rsidR="001471C1" w:rsidRPr="001F70F6">
                              <w:rPr>
                                <w:rFonts w:ascii="メイリオ" w:eastAsia="メイリオ" w:hAnsi="メイリオ" w:hint="eastAsia"/>
                                <w:color w:val="000000" w:themeColor="text1"/>
                                <w:sz w:val="24"/>
                              </w:rPr>
                              <w:t xml:space="preserve">　</w:t>
                            </w:r>
                            <w:r w:rsidRPr="001F70F6">
                              <w:rPr>
                                <w:rFonts w:ascii="メイリオ" w:eastAsia="メイリオ" w:hAnsi="メイリオ" w:hint="eastAsia"/>
                                <w:color w:val="000000" w:themeColor="text1"/>
                                <w:sz w:val="24"/>
                              </w:rPr>
                              <w:t>長期にわたって持続可能な事業であるか。</w:t>
                            </w:r>
                          </w:p>
                          <w:p w14:paraId="20B21648" w14:textId="5D65406E" w:rsidR="00C520D5" w:rsidRDefault="00F574B3" w:rsidP="00C520D5">
                            <w:pPr>
                              <w:spacing w:line="400" w:lineRule="exact"/>
                              <w:rPr>
                                <w:rFonts w:ascii="メイリオ" w:eastAsia="メイリオ" w:hAnsi="メイリオ"/>
                                <w:color w:val="000000" w:themeColor="text1"/>
                                <w:sz w:val="24"/>
                              </w:rPr>
                            </w:pPr>
                            <w:r>
                              <w:rPr>
                                <w:rFonts w:ascii="メイリオ" w:eastAsia="メイリオ" w:hAnsi="メイリオ" w:hint="eastAsia"/>
                                <w:color w:val="000000" w:themeColor="text1"/>
                                <w:sz w:val="24"/>
                              </w:rPr>
                              <w:t>④</w:t>
                            </w:r>
                            <w:r w:rsidR="0001748F" w:rsidRPr="001F70F6">
                              <w:rPr>
                                <w:rFonts w:ascii="メイリオ" w:eastAsia="メイリオ" w:hAnsi="メイリオ" w:hint="eastAsia"/>
                                <w:color w:val="000000" w:themeColor="text1"/>
                                <w:sz w:val="24"/>
                              </w:rPr>
                              <w:t xml:space="preserve">　</w:t>
                            </w:r>
                            <w:r w:rsidRPr="00F574B3">
                              <w:rPr>
                                <w:rFonts w:ascii="メイリオ" w:eastAsia="メイリオ" w:hAnsi="メイリオ" w:hint="eastAsia"/>
                                <w:color w:val="000000" w:themeColor="text1"/>
                                <w:sz w:val="24"/>
                                <w:szCs w:val="24"/>
                              </w:rPr>
                              <w:t>事業の効果が見込まれるか。</w:t>
                            </w:r>
                          </w:p>
                          <w:p w14:paraId="6B0D9555" w14:textId="77777777" w:rsidR="00C520D5" w:rsidRPr="00C520D5" w:rsidRDefault="00C520D5" w:rsidP="00C520D5">
                            <w:pPr>
                              <w:spacing w:line="600" w:lineRule="exact"/>
                              <w:ind w:firstLineChars="100" w:firstLine="240"/>
                              <w:rPr>
                                <w:rFonts w:ascii="メイリオ" w:eastAsia="メイリオ" w:hAnsi="メイリオ"/>
                                <w:b/>
                                <w:color w:val="000000" w:themeColor="text1"/>
                                <w:sz w:val="24"/>
                              </w:rPr>
                            </w:pPr>
                            <w:r w:rsidRPr="00C520D5">
                              <w:rPr>
                                <w:rFonts w:ascii="メイリオ" w:eastAsia="メイリオ" w:hAnsi="メイリオ" w:hint="eastAsia"/>
                                <w:b/>
                                <w:color w:val="000000" w:themeColor="text1"/>
                                <w:sz w:val="24"/>
                              </w:rPr>
                              <w:t>[補助金</w:t>
                            </w:r>
                            <w:r w:rsidRPr="00C520D5">
                              <w:rPr>
                                <w:rFonts w:ascii="メイリオ" w:eastAsia="メイリオ" w:hAnsi="メイリオ"/>
                                <w:b/>
                                <w:color w:val="000000" w:themeColor="text1"/>
                                <w:sz w:val="24"/>
                              </w:rPr>
                              <w:t>額</w:t>
                            </w:r>
                            <w:r w:rsidRPr="00C520D5">
                              <w:rPr>
                                <w:rFonts w:ascii="メイリオ" w:eastAsia="メイリオ" w:hAnsi="メイリオ" w:hint="eastAsia"/>
                                <w:b/>
                                <w:color w:val="000000" w:themeColor="text1"/>
                                <w:sz w:val="24"/>
                              </w:rPr>
                              <w:t>]</w:t>
                            </w:r>
                          </w:p>
                          <w:p w14:paraId="781A91AA" w14:textId="7509A648" w:rsidR="00321346" w:rsidRDefault="00321346" w:rsidP="00C520D5">
                            <w:pPr>
                              <w:spacing w:line="600" w:lineRule="exact"/>
                              <w:ind w:firstLineChars="100" w:firstLine="360"/>
                              <w:rPr>
                                <w:rFonts w:ascii="メイリオ" w:eastAsia="メイリオ" w:hAnsi="メイリオ"/>
                                <w:b/>
                                <w:color w:val="FF0000"/>
                                <w:sz w:val="48"/>
                              </w:rPr>
                            </w:pPr>
                            <w:r>
                              <w:rPr>
                                <w:rFonts w:ascii="メイリオ" w:eastAsia="メイリオ" w:hAnsi="メイリオ" w:hint="eastAsia"/>
                                <w:b/>
                                <w:color w:val="FF0000"/>
                                <w:sz w:val="36"/>
                                <w:szCs w:val="18"/>
                              </w:rPr>
                              <w:t>≪</w:t>
                            </w:r>
                            <w:r w:rsidRPr="00321346">
                              <w:rPr>
                                <w:rFonts w:ascii="メイリオ" w:eastAsia="メイリオ" w:hAnsi="メイリオ" w:hint="eastAsia"/>
                                <w:b/>
                                <w:color w:val="FF0000"/>
                                <w:sz w:val="36"/>
                                <w:szCs w:val="18"/>
                              </w:rPr>
                              <w:t>省力化</w:t>
                            </w:r>
                            <w:r>
                              <w:rPr>
                                <w:rFonts w:ascii="メイリオ" w:eastAsia="メイリオ" w:hAnsi="メイリオ" w:hint="eastAsia"/>
                                <w:b/>
                                <w:color w:val="FF0000"/>
                                <w:sz w:val="36"/>
                                <w:szCs w:val="18"/>
                              </w:rPr>
                              <w:t>≫</w:t>
                            </w:r>
                          </w:p>
                          <w:p w14:paraId="45154C37" w14:textId="5D19BF95" w:rsidR="00321346" w:rsidRPr="00321346" w:rsidRDefault="00C520D5" w:rsidP="00321346">
                            <w:pPr>
                              <w:spacing w:line="600" w:lineRule="exact"/>
                              <w:ind w:firstLineChars="100" w:firstLine="480"/>
                              <w:rPr>
                                <w:rFonts w:ascii="メイリオ" w:eastAsia="メイリオ" w:hAnsi="メイリオ"/>
                                <w:b/>
                                <w:color w:val="FF0000"/>
                                <w:sz w:val="24"/>
                              </w:rPr>
                            </w:pPr>
                            <w:r w:rsidRPr="000A2B53">
                              <w:rPr>
                                <w:rFonts w:ascii="メイリオ" w:eastAsia="メイリオ" w:hAnsi="メイリオ" w:hint="eastAsia"/>
                                <w:b/>
                                <w:color w:val="FF0000"/>
                                <w:sz w:val="48"/>
                              </w:rPr>
                              <w:t>最大</w:t>
                            </w:r>
                            <w:r w:rsidR="00321346">
                              <w:rPr>
                                <w:rFonts w:ascii="メイリオ" w:eastAsia="メイリオ" w:hAnsi="メイリオ" w:hint="eastAsia"/>
                                <w:b/>
                                <w:color w:val="FF0000"/>
                                <w:sz w:val="48"/>
                              </w:rPr>
                              <w:t>30</w:t>
                            </w:r>
                            <w:r w:rsidRPr="000A2B53">
                              <w:rPr>
                                <w:rFonts w:ascii="メイリオ" w:eastAsia="メイリオ" w:hAnsi="メイリオ" w:hint="eastAsia"/>
                                <w:b/>
                                <w:color w:val="FF0000"/>
                                <w:sz w:val="48"/>
                              </w:rPr>
                              <w:t>万円</w:t>
                            </w:r>
                            <w:r>
                              <w:rPr>
                                <w:rFonts w:ascii="メイリオ" w:eastAsia="メイリオ" w:hAnsi="メイリオ" w:hint="eastAsia"/>
                                <w:b/>
                                <w:color w:val="FF0000"/>
                                <w:sz w:val="24"/>
                              </w:rPr>
                              <w:t>（補助対象経費</w:t>
                            </w:r>
                            <w:r>
                              <w:rPr>
                                <w:rFonts w:ascii="メイリオ" w:eastAsia="メイリオ" w:hAnsi="メイリオ"/>
                                <w:b/>
                                <w:color w:val="FF0000"/>
                                <w:sz w:val="24"/>
                              </w:rPr>
                              <w:t>の</w:t>
                            </w:r>
                            <w:r w:rsidR="00321346">
                              <w:rPr>
                                <w:rFonts w:ascii="メイリオ" w:eastAsia="メイリオ" w:hAnsi="メイリオ" w:hint="eastAsia"/>
                                <w:b/>
                                <w:color w:val="FF0000"/>
                                <w:sz w:val="24"/>
                              </w:rPr>
                              <w:t>2</w:t>
                            </w:r>
                            <w:r>
                              <w:rPr>
                                <w:rFonts w:ascii="メイリオ" w:eastAsia="メイリオ" w:hAnsi="メイリオ" w:hint="eastAsia"/>
                                <w:b/>
                                <w:color w:val="FF0000"/>
                                <w:sz w:val="24"/>
                              </w:rPr>
                              <w:t>分</w:t>
                            </w:r>
                            <w:r>
                              <w:rPr>
                                <w:rFonts w:ascii="メイリオ" w:eastAsia="メイリオ" w:hAnsi="メイリオ"/>
                                <w:b/>
                                <w:color w:val="FF0000"/>
                                <w:sz w:val="24"/>
                              </w:rPr>
                              <w:t>の</w:t>
                            </w:r>
                            <w:r w:rsidR="00321346">
                              <w:rPr>
                                <w:rFonts w:ascii="メイリオ" w:eastAsia="メイリオ" w:hAnsi="メイリオ" w:hint="eastAsia"/>
                                <w:b/>
                                <w:color w:val="FF0000"/>
                                <w:sz w:val="24"/>
                              </w:rPr>
                              <w:t>1</w:t>
                            </w:r>
                            <w:r>
                              <w:rPr>
                                <w:rFonts w:ascii="メイリオ" w:eastAsia="メイリオ" w:hAnsi="メイリオ" w:hint="eastAsia"/>
                                <w:b/>
                                <w:color w:val="FF0000"/>
                                <w:sz w:val="24"/>
                              </w:rPr>
                              <w:t>以内）</w:t>
                            </w:r>
                          </w:p>
                          <w:p w14:paraId="5F128B97" w14:textId="6975F842" w:rsidR="00321346" w:rsidRDefault="00321346" w:rsidP="00C520D5">
                            <w:pPr>
                              <w:spacing w:line="600" w:lineRule="exact"/>
                              <w:ind w:firstLineChars="100" w:firstLine="360"/>
                              <w:rPr>
                                <w:rFonts w:ascii="メイリオ" w:eastAsia="メイリオ" w:hAnsi="メイリオ"/>
                                <w:b/>
                                <w:color w:val="FF0000"/>
                                <w:sz w:val="36"/>
                                <w:szCs w:val="18"/>
                              </w:rPr>
                            </w:pPr>
                            <w:r>
                              <w:rPr>
                                <w:rFonts w:ascii="メイリオ" w:eastAsia="メイリオ" w:hAnsi="メイリオ" w:hint="eastAsia"/>
                                <w:b/>
                                <w:color w:val="FF0000"/>
                                <w:sz w:val="36"/>
                                <w:szCs w:val="18"/>
                              </w:rPr>
                              <w:t>≪事業拡大・新分野進出≫</w:t>
                            </w:r>
                          </w:p>
                          <w:p w14:paraId="6F53B687" w14:textId="798E5652" w:rsidR="00321346" w:rsidRDefault="00321346" w:rsidP="00C520D5">
                            <w:pPr>
                              <w:spacing w:line="600" w:lineRule="exact"/>
                              <w:ind w:firstLineChars="100" w:firstLine="480"/>
                              <w:rPr>
                                <w:rFonts w:ascii="メイリオ" w:eastAsia="メイリオ" w:hAnsi="メイリオ"/>
                                <w:b/>
                                <w:color w:val="FF0000"/>
                                <w:sz w:val="24"/>
                              </w:rPr>
                            </w:pPr>
                            <w:r w:rsidRPr="000A2B53">
                              <w:rPr>
                                <w:rFonts w:ascii="メイリオ" w:eastAsia="メイリオ" w:hAnsi="メイリオ" w:hint="eastAsia"/>
                                <w:b/>
                                <w:color w:val="FF0000"/>
                                <w:sz w:val="48"/>
                              </w:rPr>
                              <w:t>最大</w:t>
                            </w:r>
                            <w:r w:rsidRPr="000A2B53">
                              <w:rPr>
                                <w:rFonts w:ascii="メイリオ" w:eastAsia="メイリオ" w:hAnsi="メイリオ"/>
                                <w:b/>
                                <w:color w:val="FF0000"/>
                                <w:sz w:val="48"/>
                              </w:rPr>
                              <w:t>１００</w:t>
                            </w:r>
                            <w:r w:rsidRPr="000A2B53">
                              <w:rPr>
                                <w:rFonts w:ascii="メイリオ" w:eastAsia="メイリオ" w:hAnsi="メイリオ" w:hint="eastAsia"/>
                                <w:b/>
                                <w:color w:val="FF0000"/>
                                <w:sz w:val="48"/>
                              </w:rPr>
                              <w:t>万円</w:t>
                            </w:r>
                            <w:r>
                              <w:rPr>
                                <w:rFonts w:ascii="メイリオ" w:eastAsia="メイリオ" w:hAnsi="メイリオ" w:hint="eastAsia"/>
                                <w:b/>
                                <w:color w:val="FF0000"/>
                                <w:sz w:val="24"/>
                              </w:rPr>
                              <w:t>（補助対象経費</w:t>
                            </w:r>
                            <w:r>
                              <w:rPr>
                                <w:rFonts w:ascii="メイリオ" w:eastAsia="メイリオ" w:hAnsi="メイリオ"/>
                                <w:b/>
                                <w:color w:val="FF0000"/>
                                <w:sz w:val="24"/>
                              </w:rPr>
                              <w:t>の</w:t>
                            </w:r>
                            <w:r>
                              <w:rPr>
                                <w:rFonts w:ascii="メイリオ" w:eastAsia="メイリオ" w:hAnsi="メイリオ" w:hint="eastAsia"/>
                                <w:b/>
                                <w:color w:val="FF0000"/>
                                <w:sz w:val="24"/>
                              </w:rPr>
                              <w:t>2分</w:t>
                            </w:r>
                            <w:r>
                              <w:rPr>
                                <w:rFonts w:ascii="メイリオ" w:eastAsia="メイリオ" w:hAnsi="メイリオ"/>
                                <w:b/>
                                <w:color w:val="FF0000"/>
                                <w:sz w:val="24"/>
                              </w:rPr>
                              <w:t>の</w:t>
                            </w:r>
                            <w:r>
                              <w:rPr>
                                <w:rFonts w:ascii="メイリオ" w:eastAsia="メイリオ" w:hAnsi="メイリオ" w:hint="eastAsia"/>
                                <w:b/>
                                <w:color w:val="FF0000"/>
                                <w:sz w:val="24"/>
                              </w:rPr>
                              <w:t>1以内）</w:t>
                            </w:r>
                          </w:p>
                          <w:p w14:paraId="4BECACE5" w14:textId="10034E10" w:rsidR="00E51D9B" w:rsidRPr="00445C76" w:rsidRDefault="00E51D9B" w:rsidP="007A2B41">
                            <w:pPr>
                              <w:spacing w:line="600" w:lineRule="exact"/>
                              <w:rPr>
                                <w:rFonts w:ascii="メイリオ" w:eastAsia="メイリオ" w:hAnsi="メイリオ"/>
                                <w:bCs/>
                                <w:color w:val="FF0000"/>
                                <w:sz w:val="24"/>
                              </w:rPr>
                            </w:pPr>
                          </w:p>
                          <w:p w14:paraId="7FE719A3" w14:textId="77777777" w:rsidR="00C520D5" w:rsidRPr="00C520D5" w:rsidRDefault="00C520D5" w:rsidP="00A7134C">
                            <w:pPr>
                              <w:spacing w:line="400" w:lineRule="exact"/>
                              <w:rPr>
                                <w:rFonts w:asciiTheme="majorEastAsia" w:eastAsiaTheme="majorEastAsia" w:hAnsiTheme="majorEastAsia"/>
                                <w:color w:val="000000" w:themeColor="text1"/>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70580E" id="正方形/長方形 34" o:spid="_x0000_s1036" style="position:absolute;left:0;text-align:left;margin-left:22.05pt;margin-top:3.7pt;width:495.6pt;height:296.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pXZlwIAABUGAAAOAAAAZHJzL2Uyb0RvYy54bWzEVN9P2zAQfp+0/8Hy+0hTWgoVKapATJMY&#10;VIOJZ9exiSXH59luk+6v39lJ046xPUyT9pKc7/d99n2XV22tyVY4r8AUND8ZUSIMh1KZl4J+fbr9&#10;cE6JD8yUTIMRBd0JT68W799dNnYuxlCBLoUjmMT4eWMLWoVg51nmeSVq5k/ACoNGCa5mAY/uJSsd&#10;azB7rbPxaHSWNeBK64AL71F70xnpIuWXUvDwIKUXgeiCYm8hfV36ruM3W1yy+YtjtlK8b4P9RRc1&#10;UwaLDqluWGBk49QvqWrFHXiQ4YRDnYGUios0A06Tj15N81gxK9IsCI63A0z+36Xl99tHu3IIQ2P9&#10;3KMYp2ilq+Mf+yNtAms3gCXaQDgqz8YXk3yMmHK0nc7OxqezaYQzO4Rb58NHATWJQkEd3kYCiW3v&#10;fOhc9y6xmgetyluldTrEFyCutSNbhnfHOBcmTFO43tSfoez0+AZG/S2iGu+6U5/v1dhNeksxU+rt&#10;pyLa/I+62FMsnB0QT1LYaRHb0eaLkESViPE4zTsMcAxF3pkqVopOPf3tyClhzCwR2yF3n+AtmPP+&#10;Hnv/GCrSLg3Boz811t3sEJEqgwlDcK0MuLcS6DBU7vz3IHXQRJRCu24Rm4LOYo9Rs4Zyt3LEQbfb&#10;3vJbhc/tjvmwYg6XGZ8oElR4wI/U0BQUeomSCtz3t/TRH3cMrZQ0SA4F9d82zAlK9CeD23eRTyaR&#10;TdJhMp3FNXDHlvWxxWzqa8A3nCMVWp7E6B/0XpQO6mfksWWsiiZmONYuaNiL16GjLORBLpbL5IT8&#10;YVm4M4+Wx9QR5bhMT+0zc7bfuIDLeg97GmHzV4vX+cZIA8tNAKnSVh5Q7fFH7km70/NkJLfjc/I6&#10;sPniBwAAAP//AwBQSwMEFAAGAAgAAAAhAD6X8ZbhAAAACQEAAA8AAABkcnMvZG93bnJldi54bWxM&#10;j81OwzAQhO9IvIO1SNyoXZoWErKpKiR+JHqAgpC4ufGSRI3XUew04e1xT3AczWjmm3w92VYcqfeN&#10;Y4T5TIEgLp1puEL4eH+4ugXhg2ajW8eE8EMe1sX5Wa4z40Z+o+MuVCKWsM80Qh1Cl0npy5qs9jPX&#10;EUfv2/VWhyj7Sppej7HctvJaqZW0uuG4UOuO7msqD7vBxl3VDfz8Kh+fzGqTjJ/N9vDytUW8vJg2&#10;dyACTeEvDCf8iA5FZNq7gY0XLUKSzGMS4SYBcbLVYrkAsUdYpmkKssjl/wfFLwAAAP//AwBQSwEC&#10;LQAUAAYACAAAACEAtoM4kv4AAADhAQAAEwAAAAAAAAAAAAAAAAAAAAAAW0NvbnRlbnRfVHlwZXNd&#10;LnhtbFBLAQItABQABgAIAAAAIQA4/SH/1gAAAJQBAAALAAAAAAAAAAAAAAAAAC8BAABfcmVscy8u&#10;cmVsc1BLAQItABQABgAIAAAAIQCQHpXZlwIAABUGAAAOAAAAAAAAAAAAAAAAAC4CAABkcnMvZTJv&#10;RG9jLnhtbFBLAQItABQABgAIAAAAIQA+l/GW4QAAAAkBAAAPAAAAAAAAAAAAAAAAAPEEAABkcnMv&#10;ZG93bnJldi54bWxQSwUGAAAAAAQABADzAAAA/wUAAAAA&#10;" fillcolor="#d9e2f3 [664]" strokecolor="#d9e2f3 [664]" strokeweight="1pt">
                <v:textbox>
                  <w:txbxContent>
                    <w:p w14:paraId="715624C1" w14:textId="77777777" w:rsidR="001471C1" w:rsidRPr="00BB0B3E" w:rsidRDefault="001471C1" w:rsidP="00A7134C">
                      <w:pPr>
                        <w:spacing w:line="400" w:lineRule="exact"/>
                        <w:ind w:firstLineChars="100" w:firstLine="240"/>
                        <w:rPr>
                          <w:rFonts w:ascii="メイリオ" w:eastAsia="メイリオ" w:hAnsi="メイリオ"/>
                          <w:b/>
                          <w:color w:val="000000" w:themeColor="text1"/>
                          <w:sz w:val="24"/>
                        </w:rPr>
                      </w:pPr>
                      <w:r w:rsidRPr="00BB0B3E">
                        <w:rPr>
                          <w:rFonts w:ascii="メイリオ" w:eastAsia="メイリオ" w:hAnsi="メイリオ" w:hint="eastAsia"/>
                          <w:b/>
                          <w:color w:val="000000" w:themeColor="text1"/>
                          <w:sz w:val="24"/>
                        </w:rPr>
                        <w:t>[選定基準]</w:t>
                      </w:r>
                    </w:p>
                    <w:p w14:paraId="7B0ACAAB" w14:textId="7360CBA3" w:rsidR="00F574B3" w:rsidRDefault="00F574B3" w:rsidP="00A7134C">
                      <w:pPr>
                        <w:spacing w:line="400" w:lineRule="exact"/>
                        <w:ind w:left="240" w:hangingChars="100" w:hanging="240"/>
                        <w:rPr>
                          <w:rFonts w:ascii="メイリオ" w:eastAsia="メイリオ" w:hAnsi="メイリオ"/>
                          <w:color w:val="000000" w:themeColor="text1"/>
                          <w:sz w:val="24"/>
                        </w:rPr>
                      </w:pPr>
                      <w:r w:rsidRPr="001F70F6">
                        <w:rPr>
                          <w:rFonts w:ascii="メイリオ" w:eastAsia="メイリオ" w:hAnsi="メイリオ" w:hint="eastAsia"/>
                          <w:color w:val="000000" w:themeColor="text1"/>
                          <w:sz w:val="24"/>
                        </w:rPr>
                        <w:t xml:space="preserve">①　</w:t>
                      </w:r>
                      <w:r w:rsidRPr="00F574B3">
                        <w:rPr>
                          <w:rFonts w:ascii="メイリオ" w:eastAsia="メイリオ" w:hAnsi="メイリオ" w:hint="eastAsia"/>
                          <w:color w:val="000000" w:themeColor="text1"/>
                          <w:sz w:val="24"/>
                          <w:szCs w:val="24"/>
                        </w:rPr>
                        <w:t>事業の目的及び内容は事業の主旨にあっているか。</w:t>
                      </w:r>
                    </w:p>
                    <w:p w14:paraId="7900E3FD" w14:textId="7C1B629C" w:rsidR="00F574B3" w:rsidRDefault="00F574B3" w:rsidP="00A7134C">
                      <w:pPr>
                        <w:spacing w:line="400" w:lineRule="exact"/>
                        <w:ind w:left="240" w:hangingChars="100" w:hanging="240"/>
                        <w:rPr>
                          <w:rFonts w:ascii="メイリオ" w:eastAsia="メイリオ" w:hAnsi="メイリオ"/>
                          <w:color w:val="000000" w:themeColor="text1"/>
                          <w:sz w:val="24"/>
                        </w:rPr>
                      </w:pPr>
                      <w:r w:rsidRPr="001F70F6">
                        <w:rPr>
                          <w:rFonts w:ascii="メイリオ" w:eastAsia="メイリオ" w:hAnsi="メイリオ" w:hint="eastAsia"/>
                          <w:color w:val="000000" w:themeColor="text1"/>
                          <w:sz w:val="24"/>
                        </w:rPr>
                        <w:t xml:space="preserve">②　</w:t>
                      </w:r>
                      <w:r>
                        <w:rPr>
                          <w:rFonts w:ascii="メイリオ" w:eastAsia="メイリオ" w:hAnsi="メイリオ" w:hint="eastAsia"/>
                          <w:color w:val="000000" w:themeColor="text1"/>
                          <w:sz w:val="24"/>
                        </w:rPr>
                        <w:t>事業</w:t>
                      </w:r>
                      <w:r>
                        <w:rPr>
                          <w:rFonts w:ascii="メイリオ" w:eastAsia="メイリオ" w:hAnsi="メイリオ"/>
                          <w:color w:val="000000" w:themeColor="text1"/>
                          <w:sz w:val="24"/>
                        </w:rPr>
                        <w:t>の</w:t>
                      </w:r>
                      <w:r>
                        <w:rPr>
                          <w:rFonts w:ascii="メイリオ" w:eastAsia="メイリオ" w:hAnsi="メイリオ" w:hint="eastAsia"/>
                          <w:color w:val="000000" w:themeColor="text1"/>
                          <w:sz w:val="24"/>
                        </w:rPr>
                        <w:t>実現</w:t>
                      </w:r>
                      <w:r>
                        <w:rPr>
                          <w:rFonts w:ascii="メイリオ" w:eastAsia="メイリオ" w:hAnsi="メイリオ"/>
                          <w:color w:val="000000" w:themeColor="text1"/>
                          <w:sz w:val="24"/>
                        </w:rPr>
                        <w:t>性</w:t>
                      </w:r>
                      <w:r>
                        <w:rPr>
                          <w:rFonts w:ascii="メイリオ" w:eastAsia="メイリオ" w:hAnsi="メイリオ" w:hint="eastAsia"/>
                          <w:color w:val="000000" w:themeColor="text1"/>
                          <w:sz w:val="24"/>
                        </w:rPr>
                        <w:t>が</w:t>
                      </w:r>
                      <w:r w:rsidRPr="001F70F6">
                        <w:rPr>
                          <w:rFonts w:ascii="メイリオ" w:eastAsia="メイリオ" w:hAnsi="メイリオ" w:hint="eastAsia"/>
                          <w:color w:val="000000" w:themeColor="text1"/>
                          <w:sz w:val="24"/>
                        </w:rPr>
                        <w:t>あるか。</w:t>
                      </w:r>
                    </w:p>
                    <w:p w14:paraId="10CCED23" w14:textId="3702652B" w:rsidR="001471C1" w:rsidRPr="001F70F6" w:rsidRDefault="00F574B3" w:rsidP="00A7134C">
                      <w:pPr>
                        <w:spacing w:line="400" w:lineRule="exact"/>
                        <w:ind w:left="240" w:hangingChars="100" w:hanging="240"/>
                        <w:rPr>
                          <w:rFonts w:ascii="メイリオ" w:eastAsia="メイリオ" w:hAnsi="メイリオ"/>
                          <w:color w:val="000000" w:themeColor="text1"/>
                          <w:sz w:val="24"/>
                        </w:rPr>
                      </w:pPr>
                      <w:r>
                        <w:rPr>
                          <w:rFonts w:ascii="メイリオ" w:eastAsia="メイリオ" w:hAnsi="メイリオ" w:hint="eastAsia"/>
                          <w:color w:val="000000" w:themeColor="text1"/>
                          <w:sz w:val="24"/>
                        </w:rPr>
                        <w:t>③</w:t>
                      </w:r>
                      <w:r w:rsidR="001471C1" w:rsidRPr="001F70F6">
                        <w:rPr>
                          <w:rFonts w:ascii="メイリオ" w:eastAsia="メイリオ" w:hAnsi="メイリオ" w:hint="eastAsia"/>
                          <w:color w:val="000000" w:themeColor="text1"/>
                          <w:sz w:val="24"/>
                        </w:rPr>
                        <w:t xml:space="preserve">　</w:t>
                      </w:r>
                      <w:r w:rsidRPr="001F70F6">
                        <w:rPr>
                          <w:rFonts w:ascii="メイリオ" w:eastAsia="メイリオ" w:hAnsi="メイリオ" w:hint="eastAsia"/>
                          <w:color w:val="000000" w:themeColor="text1"/>
                          <w:sz w:val="24"/>
                        </w:rPr>
                        <w:t>長期にわたって持続可能な事業であるか。</w:t>
                      </w:r>
                    </w:p>
                    <w:p w14:paraId="20B21648" w14:textId="5D65406E" w:rsidR="00C520D5" w:rsidRDefault="00F574B3" w:rsidP="00C520D5">
                      <w:pPr>
                        <w:spacing w:line="400" w:lineRule="exact"/>
                        <w:rPr>
                          <w:rFonts w:ascii="メイリオ" w:eastAsia="メイリオ" w:hAnsi="メイリオ"/>
                          <w:color w:val="000000" w:themeColor="text1"/>
                          <w:sz w:val="24"/>
                        </w:rPr>
                      </w:pPr>
                      <w:r>
                        <w:rPr>
                          <w:rFonts w:ascii="メイリオ" w:eastAsia="メイリオ" w:hAnsi="メイリオ" w:hint="eastAsia"/>
                          <w:color w:val="000000" w:themeColor="text1"/>
                          <w:sz w:val="24"/>
                        </w:rPr>
                        <w:t>④</w:t>
                      </w:r>
                      <w:r w:rsidR="0001748F" w:rsidRPr="001F70F6">
                        <w:rPr>
                          <w:rFonts w:ascii="メイリオ" w:eastAsia="メイリオ" w:hAnsi="メイリオ" w:hint="eastAsia"/>
                          <w:color w:val="000000" w:themeColor="text1"/>
                          <w:sz w:val="24"/>
                        </w:rPr>
                        <w:t xml:space="preserve">　</w:t>
                      </w:r>
                      <w:r w:rsidRPr="00F574B3">
                        <w:rPr>
                          <w:rFonts w:ascii="メイリオ" w:eastAsia="メイリオ" w:hAnsi="メイリオ" w:hint="eastAsia"/>
                          <w:color w:val="000000" w:themeColor="text1"/>
                          <w:sz w:val="24"/>
                          <w:szCs w:val="24"/>
                        </w:rPr>
                        <w:t>事業の効果が見込まれるか。</w:t>
                      </w:r>
                    </w:p>
                    <w:p w14:paraId="6B0D9555" w14:textId="77777777" w:rsidR="00C520D5" w:rsidRPr="00C520D5" w:rsidRDefault="00C520D5" w:rsidP="00C520D5">
                      <w:pPr>
                        <w:spacing w:line="600" w:lineRule="exact"/>
                        <w:ind w:firstLineChars="100" w:firstLine="240"/>
                        <w:rPr>
                          <w:rFonts w:ascii="メイリオ" w:eastAsia="メイリオ" w:hAnsi="メイリオ"/>
                          <w:b/>
                          <w:color w:val="000000" w:themeColor="text1"/>
                          <w:sz w:val="24"/>
                        </w:rPr>
                      </w:pPr>
                      <w:r w:rsidRPr="00C520D5">
                        <w:rPr>
                          <w:rFonts w:ascii="メイリオ" w:eastAsia="メイリオ" w:hAnsi="メイリオ" w:hint="eastAsia"/>
                          <w:b/>
                          <w:color w:val="000000" w:themeColor="text1"/>
                          <w:sz w:val="24"/>
                        </w:rPr>
                        <w:t>[補助金</w:t>
                      </w:r>
                      <w:r w:rsidRPr="00C520D5">
                        <w:rPr>
                          <w:rFonts w:ascii="メイリオ" w:eastAsia="メイリオ" w:hAnsi="メイリオ"/>
                          <w:b/>
                          <w:color w:val="000000" w:themeColor="text1"/>
                          <w:sz w:val="24"/>
                        </w:rPr>
                        <w:t>額</w:t>
                      </w:r>
                      <w:r w:rsidRPr="00C520D5">
                        <w:rPr>
                          <w:rFonts w:ascii="メイリオ" w:eastAsia="メイリオ" w:hAnsi="メイリオ" w:hint="eastAsia"/>
                          <w:b/>
                          <w:color w:val="000000" w:themeColor="text1"/>
                          <w:sz w:val="24"/>
                        </w:rPr>
                        <w:t>]</w:t>
                      </w:r>
                    </w:p>
                    <w:p w14:paraId="781A91AA" w14:textId="7509A648" w:rsidR="00321346" w:rsidRDefault="00321346" w:rsidP="00C520D5">
                      <w:pPr>
                        <w:spacing w:line="600" w:lineRule="exact"/>
                        <w:ind w:firstLineChars="100" w:firstLine="360"/>
                        <w:rPr>
                          <w:rFonts w:ascii="メイリオ" w:eastAsia="メイリオ" w:hAnsi="メイリオ"/>
                          <w:b/>
                          <w:color w:val="FF0000"/>
                          <w:sz w:val="48"/>
                        </w:rPr>
                      </w:pPr>
                      <w:r>
                        <w:rPr>
                          <w:rFonts w:ascii="メイリオ" w:eastAsia="メイリオ" w:hAnsi="メイリオ" w:hint="eastAsia"/>
                          <w:b/>
                          <w:color w:val="FF0000"/>
                          <w:sz w:val="36"/>
                          <w:szCs w:val="18"/>
                        </w:rPr>
                        <w:t>≪</w:t>
                      </w:r>
                      <w:r w:rsidRPr="00321346">
                        <w:rPr>
                          <w:rFonts w:ascii="メイリオ" w:eastAsia="メイリオ" w:hAnsi="メイリオ" w:hint="eastAsia"/>
                          <w:b/>
                          <w:color w:val="FF0000"/>
                          <w:sz w:val="36"/>
                          <w:szCs w:val="18"/>
                        </w:rPr>
                        <w:t>省力化</w:t>
                      </w:r>
                      <w:r>
                        <w:rPr>
                          <w:rFonts w:ascii="メイリオ" w:eastAsia="メイリオ" w:hAnsi="メイリオ" w:hint="eastAsia"/>
                          <w:b/>
                          <w:color w:val="FF0000"/>
                          <w:sz w:val="36"/>
                          <w:szCs w:val="18"/>
                        </w:rPr>
                        <w:t>≫</w:t>
                      </w:r>
                    </w:p>
                    <w:p w14:paraId="45154C37" w14:textId="5D19BF95" w:rsidR="00321346" w:rsidRPr="00321346" w:rsidRDefault="00C520D5" w:rsidP="00321346">
                      <w:pPr>
                        <w:spacing w:line="600" w:lineRule="exact"/>
                        <w:ind w:firstLineChars="100" w:firstLine="480"/>
                        <w:rPr>
                          <w:rFonts w:ascii="メイリオ" w:eastAsia="メイリオ" w:hAnsi="メイリオ"/>
                          <w:b/>
                          <w:color w:val="FF0000"/>
                          <w:sz w:val="24"/>
                        </w:rPr>
                      </w:pPr>
                      <w:r w:rsidRPr="000A2B53">
                        <w:rPr>
                          <w:rFonts w:ascii="メイリオ" w:eastAsia="メイリオ" w:hAnsi="メイリオ" w:hint="eastAsia"/>
                          <w:b/>
                          <w:color w:val="FF0000"/>
                          <w:sz w:val="48"/>
                        </w:rPr>
                        <w:t>最大</w:t>
                      </w:r>
                      <w:r w:rsidR="00321346">
                        <w:rPr>
                          <w:rFonts w:ascii="メイリオ" w:eastAsia="メイリオ" w:hAnsi="メイリオ" w:hint="eastAsia"/>
                          <w:b/>
                          <w:color w:val="FF0000"/>
                          <w:sz w:val="48"/>
                        </w:rPr>
                        <w:t>30</w:t>
                      </w:r>
                      <w:r w:rsidRPr="000A2B53">
                        <w:rPr>
                          <w:rFonts w:ascii="メイリオ" w:eastAsia="メイリオ" w:hAnsi="メイリオ" w:hint="eastAsia"/>
                          <w:b/>
                          <w:color w:val="FF0000"/>
                          <w:sz w:val="48"/>
                        </w:rPr>
                        <w:t>万円</w:t>
                      </w:r>
                      <w:r>
                        <w:rPr>
                          <w:rFonts w:ascii="メイリオ" w:eastAsia="メイリオ" w:hAnsi="メイリオ" w:hint="eastAsia"/>
                          <w:b/>
                          <w:color w:val="FF0000"/>
                          <w:sz w:val="24"/>
                        </w:rPr>
                        <w:t>（補助対象経費</w:t>
                      </w:r>
                      <w:r>
                        <w:rPr>
                          <w:rFonts w:ascii="メイリオ" w:eastAsia="メイリオ" w:hAnsi="メイリオ"/>
                          <w:b/>
                          <w:color w:val="FF0000"/>
                          <w:sz w:val="24"/>
                        </w:rPr>
                        <w:t>の</w:t>
                      </w:r>
                      <w:r w:rsidR="00321346">
                        <w:rPr>
                          <w:rFonts w:ascii="メイリオ" w:eastAsia="メイリオ" w:hAnsi="メイリオ" w:hint="eastAsia"/>
                          <w:b/>
                          <w:color w:val="FF0000"/>
                          <w:sz w:val="24"/>
                        </w:rPr>
                        <w:t>2</w:t>
                      </w:r>
                      <w:r>
                        <w:rPr>
                          <w:rFonts w:ascii="メイリオ" w:eastAsia="メイリオ" w:hAnsi="メイリオ" w:hint="eastAsia"/>
                          <w:b/>
                          <w:color w:val="FF0000"/>
                          <w:sz w:val="24"/>
                        </w:rPr>
                        <w:t>分</w:t>
                      </w:r>
                      <w:r>
                        <w:rPr>
                          <w:rFonts w:ascii="メイリオ" w:eastAsia="メイリオ" w:hAnsi="メイリオ"/>
                          <w:b/>
                          <w:color w:val="FF0000"/>
                          <w:sz w:val="24"/>
                        </w:rPr>
                        <w:t>の</w:t>
                      </w:r>
                      <w:r w:rsidR="00321346">
                        <w:rPr>
                          <w:rFonts w:ascii="メイリオ" w:eastAsia="メイリオ" w:hAnsi="メイリオ" w:hint="eastAsia"/>
                          <w:b/>
                          <w:color w:val="FF0000"/>
                          <w:sz w:val="24"/>
                        </w:rPr>
                        <w:t>1</w:t>
                      </w:r>
                      <w:r>
                        <w:rPr>
                          <w:rFonts w:ascii="メイリオ" w:eastAsia="メイリオ" w:hAnsi="メイリオ" w:hint="eastAsia"/>
                          <w:b/>
                          <w:color w:val="FF0000"/>
                          <w:sz w:val="24"/>
                        </w:rPr>
                        <w:t>以内）</w:t>
                      </w:r>
                    </w:p>
                    <w:p w14:paraId="5F128B97" w14:textId="6975F842" w:rsidR="00321346" w:rsidRDefault="00321346" w:rsidP="00C520D5">
                      <w:pPr>
                        <w:spacing w:line="600" w:lineRule="exact"/>
                        <w:ind w:firstLineChars="100" w:firstLine="360"/>
                        <w:rPr>
                          <w:rFonts w:ascii="メイリオ" w:eastAsia="メイリオ" w:hAnsi="メイリオ"/>
                          <w:b/>
                          <w:color w:val="FF0000"/>
                          <w:sz w:val="36"/>
                          <w:szCs w:val="18"/>
                        </w:rPr>
                      </w:pPr>
                      <w:r>
                        <w:rPr>
                          <w:rFonts w:ascii="メイリオ" w:eastAsia="メイリオ" w:hAnsi="メイリオ" w:hint="eastAsia"/>
                          <w:b/>
                          <w:color w:val="FF0000"/>
                          <w:sz w:val="36"/>
                          <w:szCs w:val="18"/>
                        </w:rPr>
                        <w:t>≪事業拡大・新分野進出≫</w:t>
                      </w:r>
                    </w:p>
                    <w:p w14:paraId="6F53B687" w14:textId="798E5652" w:rsidR="00321346" w:rsidRDefault="00321346" w:rsidP="00C520D5">
                      <w:pPr>
                        <w:spacing w:line="600" w:lineRule="exact"/>
                        <w:ind w:firstLineChars="100" w:firstLine="480"/>
                        <w:rPr>
                          <w:rFonts w:ascii="メイリオ" w:eastAsia="メイリオ" w:hAnsi="メイリオ"/>
                          <w:b/>
                          <w:color w:val="FF0000"/>
                          <w:sz w:val="24"/>
                        </w:rPr>
                      </w:pPr>
                      <w:r w:rsidRPr="000A2B53">
                        <w:rPr>
                          <w:rFonts w:ascii="メイリオ" w:eastAsia="メイリオ" w:hAnsi="メイリオ" w:hint="eastAsia"/>
                          <w:b/>
                          <w:color w:val="FF0000"/>
                          <w:sz w:val="48"/>
                        </w:rPr>
                        <w:t>最大</w:t>
                      </w:r>
                      <w:r w:rsidRPr="000A2B53">
                        <w:rPr>
                          <w:rFonts w:ascii="メイリオ" w:eastAsia="メイリオ" w:hAnsi="メイリオ"/>
                          <w:b/>
                          <w:color w:val="FF0000"/>
                          <w:sz w:val="48"/>
                        </w:rPr>
                        <w:t>１００</w:t>
                      </w:r>
                      <w:r w:rsidRPr="000A2B53">
                        <w:rPr>
                          <w:rFonts w:ascii="メイリオ" w:eastAsia="メイリオ" w:hAnsi="メイリオ" w:hint="eastAsia"/>
                          <w:b/>
                          <w:color w:val="FF0000"/>
                          <w:sz w:val="48"/>
                        </w:rPr>
                        <w:t>万円</w:t>
                      </w:r>
                      <w:r>
                        <w:rPr>
                          <w:rFonts w:ascii="メイリオ" w:eastAsia="メイリオ" w:hAnsi="メイリオ" w:hint="eastAsia"/>
                          <w:b/>
                          <w:color w:val="FF0000"/>
                          <w:sz w:val="24"/>
                        </w:rPr>
                        <w:t>（補助対象経費</w:t>
                      </w:r>
                      <w:r>
                        <w:rPr>
                          <w:rFonts w:ascii="メイリオ" w:eastAsia="メイリオ" w:hAnsi="メイリオ"/>
                          <w:b/>
                          <w:color w:val="FF0000"/>
                          <w:sz w:val="24"/>
                        </w:rPr>
                        <w:t>の</w:t>
                      </w:r>
                      <w:r>
                        <w:rPr>
                          <w:rFonts w:ascii="メイリオ" w:eastAsia="メイリオ" w:hAnsi="メイリオ" w:hint="eastAsia"/>
                          <w:b/>
                          <w:color w:val="FF0000"/>
                          <w:sz w:val="24"/>
                        </w:rPr>
                        <w:t>2分</w:t>
                      </w:r>
                      <w:r>
                        <w:rPr>
                          <w:rFonts w:ascii="メイリオ" w:eastAsia="メイリオ" w:hAnsi="メイリオ"/>
                          <w:b/>
                          <w:color w:val="FF0000"/>
                          <w:sz w:val="24"/>
                        </w:rPr>
                        <w:t>の</w:t>
                      </w:r>
                      <w:r>
                        <w:rPr>
                          <w:rFonts w:ascii="メイリオ" w:eastAsia="メイリオ" w:hAnsi="メイリオ" w:hint="eastAsia"/>
                          <w:b/>
                          <w:color w:val="FF0000"/>
                          <w:sz w:val="24"/>
                        </w:rPr>
                        <w:t>1以内）</w:t>
                      </w:r>
                    </w:p>
                    <w:p w14:paraId="4BECACE5" w14:textId="10034E10" w:rsidR="00E51D9B" w:rsidRPr="00445C76" w:rsidRDefault="00E51D9B" w:rsidP="007A2B41">
                      <w:pPr>
                        <w:spacing w:line="600" w:lineRule="exact"/>
                        <w:rPr>
                          <w:rFonts w:ascii="メイリオ" w:eastAsia="メイリオ" w:hAnsi="メイリオ"/>
                          <w:bCs/>
                          <w:color w:val="FF0000"/>
                          <w:sz w:val="24"/>
                        </w:rPr>
                      </w:pPr>
                    </w:p>
                    <w:p w14:paraId="7FE719A3" w14:textId="77777777" w:rsidR="00C520D5" w:rsidRPr="00C520D5" w:rsidRDefault="00C520D5" w:rsidP="00A7134C">
                      <w:pPr>
                        <w:spacing w:line="400" w:lineRule="exact"/>
                        <w:rPr>
                          <w:rFonts w:asciiTheme="majorEastAsia" w:eastAsiaTheme="majorEastAsia" w:hAnsiTheme="majorEastAsia"/>
                          <w:color w:val="000000" w:themeColor="text1"/>
                          <w:sz w:val="24"/>
                        </w:rPr>
                      </w:pPr>
                    </w:p>
                  </w:txbxContent>
                </v:textbox>
              </v:rect>
            </w:pict>
          </mc:Fallback>
        </mc:AlternateContent>
      </w:r>
    </w:p>
    <w:p w14:paraId="207EC14E" w14:textId="77777777" w:rsidR="00C520D5" w:rsidRDefault="00C520D5" w:rsidP="001471C1">
      <w:pPr>
        <w:spacing w:beforeLines="50" w:before="180" w:line="400" w:lineRule="exact"/>
        <w:rPr>
          <w:rFonts w:ascii="メイリオ" w:eastAsia="メイリオ" w:hAnsi="メイリオ"/>
          <w:sz w:val="24"/>
          <w:szCs w:val="26"/>
        </w:rPr>
      </w:pPr>
    </w:p>
    <w:p w14:paraId="39CA8ADA" w14:textId="77777777" w:rsidR="00C520D5" w:rsidRPr="001F70F6" w:rsidRDefault="00C520D5" w:rsidP="001471C1">
      <w:pPr>
        <w:spacing w:beforeLines="50" w:before="180" w:line="400" w:lineRule="exact"/>
        <w:rPr>
          <w:rFonts w:ascii="メイリオ" w:eastAsia="メイリオ" w:hAnsi="メイリオ"/>
          <w:sz w:val="24"/>
          <w:szCs w:val="26"/>
        </w:rPr>
      </w:pPr>
    </w:p>
    <w:p w14:paraId="2A3DABE8" w14:textId="77777777" w:rsidR="001471C1" w:rsidRDefault="001471C1" w:rsidP="001471C1">
      <w:pPr>
        <w:spacing w:line="400" w:lineRule="exact"/>
        <w:rPr>
          <w:rFonts w:asciiTheme="majorEastAsia" w:eastAsiaTheme="majorEastAsia" w:hAnsiTheme="majorEastAsia"/>
          <w:sz w:val="26"/>
          <w:szCs w:val="26"/>
        </w:rPr>
      </w:pPr>
    </w:p>
    <w:p w14:paraId="1AF8AD8A" w14:textId="77777777" w:rsidR="001471C1" w:rsidRDefault="001471C1" w:rsidP="001471C1">
      <w:pPr>
        <w:spacing w:line="400" w:lineRule="exact"/>
        <w:rPr>
          <w:rFonts w:asciiTheme="majorEastAsia" w:eastAsiaTheme="majorEastAsia" w:hAnsiTheme="majorEastAsia"/>
          <w:sz w:val="26"/>
          <w:szCs w:val="26"/>
        </w:rPr>
      </w:pPr>
    </w:p>
    <w:p w14:paraId="51263AD5" w14:textId="77777777" w:rsidR="001471C1" w:rsidRDefault="001471C1" w:rsidP="001471C1">
      <w:pPr>
        <w:spacing w:line="400" w:lineRule="exact"/>
        <w:rPr>
          <w:rFonts w:asciiTheme="majorEastAsia" w:eastAsiaTheme="majorEastAsia" w:hAnsiTheme="majorEastAsia"/>
          <w:sz w:val="26"/>
          <w:szCs w:val="26"/>
        </w:rPr>
      </w:pPr>
    </w:p>
    <w:p w14:paraId="654AEB52" w14:textId="77777777" w:rsidR="00321346" w:rsidRDefault="00321346" w:rsidP="001471C1">
      <w:pPr>
        <w:spacing w:beforeLines="50" w:before="180" w:line="400" w:lineRule="exact"/>
        <w:rPr>
          <w:rFonts w:ascii="メイリオ" w:eastAsia="メイリオ" w:hAnsi="メイリオ"/>
          <w:sz w:val="24"/>
          <w:szCs w:val="26"/>
        </w:rPr>
      </w:pPr>
    </w:p>
    <w:p w14:paraId="5F9E348C" w14:textId="77777777" w:rsidR="00321346" w:rsidRDefault="00321346" w:rsidP="001471C1">
      <w:pPr>
        <w:spacing w:beforeLines="50" w:before="180" w:line="400" w:lineRule="exact"/>
        <w:rPr>
          <w:rFonts w:ascii="メイリオ" w:eastAsia="メイリオ" w:hAnsi="メイリオ"/>
          <w:sz w:val="24"/>
          <w:szCs w:val="26"/>
        </w:rPr>
      </w:pPr>
    </w:p>
    <w:p w14:paraId="2C1947F0" w14:textId="77777777" w:rsidR="00321346" w:rsidRDefault="00321346" w:rsidP="001471C1">
      <w:pPr>
        <w:spacing w:beforeLines="50" w:before="180" w:line="400" w:lineRule="exact"/>
        <w:rPr>
          <w:rFonts w:ascii="メイリオ" w:eastAsia="メイリオ" w:hAnsi="メイリオ"/>
          <w:sz w:val="24"/>
          <w:szCs w:val="26"/>
        </w:rPr>
      </w:pPr>
    </w:p>
    <w:p w14:paraId="27530E47" w14:textId="77777777" w:rsidR="00E51D9B" w:rsidRDefault="00E51D9B" w:rsidP="001471C1">
      <w:pPr>
        <w:spacing w:beforeLines="50" w:before="180" w:line="400" w:lineRule="exact"/>
        <w:rPr>
          <w:rFonts w:ascii="メイリオ" w:eastAsia="メイリオ" w:hAnsi="メイリオ"/>
          <w:sz w:val="24"/>
          <w:szCs w:val="26"/>
        </w:rPr>
      </w:pPr>
    </w:p>
    <w:p w14:paraId="114C1099" w14:textId="77777777" w:rsidR="00E51D9B" w:rsidRDefault="00E51D9B" w:rsidP="001471C1">
      <w:pPr>
        <w:spacing w:beforeLines="50" w:before="180" w:line="400" w:lineRule="exact"/>
        <w:rPr>
          <w:rFonts w:ascii="メイリオ" w:eastAsia="メイリオ" w:hAnsi="メイリオ"/>
          <w:sz w:val="24"/>
          <w:szCs w:val="26"/>
        </w:rPr>
      </w:pPr>
    </w:p>
    <w:p w14:paraId="6E6652FF" w14:textId="77777777" w:rsidR="00E51D9B" w:rsidRDefault="00E51D9B" w:rsidP="001471C1">
      <w:pPr>
        <w:spacing w:beforeLines="50" w:before="180" w:line="400" w:lineRule="exact"/>
        <w:rPr>
          <w:rFonts w:ascii="メイリオ" w:eastAsia="メイリオ" w:hAnsi="メイリオ"/>
          <w:sz w:val="24"/>
          <w:szCs w:val="26"/>
        </w:rPr>
      </w:pPr>
    </w:p>
    <w:p w14:paraId="3043EDCF" w14:textId="77777777" w:rsidR="00E51D9B" w:rsidRDefault="00E51D9B" w:rsidP="001471C1">
      <w:pPr>
        <w:spacing w:beforeLines="50" w:before="180" w:line="400" w:lineRule="exact"/>
        <w:rPr>
          <w:rFonts w:ascii="メイリオ" w:eastAsia="メイリオ" w:hAnsi="メイリオ"/>
          <w:sz w:val="24"/>
          <w:szCs w:val="26"/>
        </w:rPr>
      </w:pPr>
    </w:p>
    <w:p w14:paraId="42ABE3F5" w14:textId="3906F737" w:rsidR="001471C1" w:rsidRPr="001F70F6" w:rsidRDefault="001471C1" w:rsidP="001471C1">
      <w:pPr>
        <w:spacing w:beforeLines="50" w:before="180" w:line="400" w:lineRule="exact"/>
        <w:rPr>
          <w:rFonts w:ascii="メイリオ" w:eastAsia="メイリオ" w:hAnsi="メイリオ"/>
          <w:sz w:val="24"/>
          <w:szCs w:val="26"/>
        </w:rPr>
      </w:pPr>
      <w:r w:rsidRPr="001F70F6">
        <w:rPr>
          <w:rFonts w:ascii="メイリオ" w:eastAsia="メイリオ" w:hAnsi="メイリオ" w:hint="eastAsia"/>
          <w:sz w:val="24"/>
          <w:szCs w:val="26"/>
        </w:rPr>
        <w:t>○　募集期間</w:t>
      </w:r>
      <w:r w:rsidR="00F32B47" w:rsidRPr="001F70F6">
        <w:rPr>
          <w:rFonts w:ascii="メイリオ" w:eastAsia="メイリオ" w:hAnsi="メイリオ" w:hint="eastAsia"/>
          <w:sz w:val="24"/>
          <w:szCs w:val="26"/>
        </w:rPr>
        <w:t>は次のとおりです。</w:t>
      </w:r>
    </w:p>
    <w:p w14:paraId="5754FB07" w14:textId="77777777" w:rsidR="001471C1" w:rsidRDefault="001471C1" w:rsidP="001471C1">
      <w:pPr>
        <w:spacing w:line="400" w:lineRule="exact"/>
        <w:rPr>
          <w:rFonts w:asciiTheme="majorEastAsia" w:eastAsiaTheme="majorEastAsia" w:hAnsiTheme="majorEastAsia"/>
          <w:sz w:val="26"/>
          <w:szCs w:val="26"/>
        </w:rPr>
      </w:pPr>
      <w:r w:rsidRPr="0005258D">
        <w:rPr>
          <w:rFonts w:asciiTheme="majorEastAsia" w:eastAsiaTheme="majorEastAsia" w:hAnsiTheme="majorEastAsia"/>
          <w:noProof/>
          <w:sz w:val="26"/>
          <w:szCs w:val="26"/>
        </w:rPr>
        <mc:AlternateContent>
          <mc:Choice Requires="wps">
            <w:drawing>
              <wp:anchor distT="0" distB="0" distL="114300" distR="114300" simplePos="0" relativeHeight="251633664" behindDoc="0" locked="0" layoutInCell="1" allowOverlap="1" wp14:anchorId="33EBC37C" wp14:editId="6114A326">
                <wp:simplePos x="0" y="0"/>
                <wp:positionH relativeFrom="column">
                  <wp:posOffset>299085</wp:posOffset>
                </wp:positionH>
                <wp:positionV relativeFrom="paragraph">
                  <wp:posOffset>50165</wp:posOffset>
                </wp:positionV>
                <wp:extent cx="6294593" cy="733425"/>
                <wp:effectExtent l="0" t="0" r="11430" b="28575"/>
                <wp:wrapNone/>
                <wp:docPr id="42" name="正方形/長方形 42"/>
                <wp:cNvGraphicFramePr/>
                <a:graphic xmlns:a="http://schemas.openxmlformats.org/drawingml/2006/main">
                  <a:graphicData uri="http://schemas.microsoft.com/office/word/2010/wordprocessingShape">
                    <wps:wsp>
                      <wps:cNvSpPr/>
                      <wps:spPr>
                        <a:xfrm>
                          <a:off x="0" y="0"/>
                          <a:ext cx="6294593" cy="733425"/>
                        </a:xfrm>
                        <a:prstGeom prst="rect">
                          <a:avLst/>
                        </a:prstGeom>
                        <a:solidFill>
                          <a:schemeClr val="accent5">
                            <a:lumMod val="20000"/>
                            <a:lumOff val="80000"/>
                          </a:schemeClr>
                        </a:solidFill>
                        <a:ln>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1B7C7E" w14:textId="39F89F4C" w:rsidR="00832F7A" w:rsidRPr="004C32A7" w:rsidRDefault="00140539" w:rsidP="004C32A7">
                            <w:pPr>
                              <w:rPr>
                                <w:rFonts w:ascii="メイリオ" w:eastAsia="メイリオ" w:hAnsi="メイリオ"/>
                                <w:b/>
                                <w:color w:val="000000" w:themeColor="text1"/>
                                <w:sz w:val="24"/>
                              </w:rPr>
                            </w:pPr>
                            <w:r w:rsidRPr="00DF163E">
                              <w:rPr>
                                <w:rFonts w:ascii="メイリオ" w:eastAsia="メイリオ" w:hAnsi="メイリオ" w:hint="eastAsia"/>
                                <w:b/>
                                <w:color w:val="FF0000"/>
                                <w:sz w:val="28"/>
                              </w:rPr>
                              <w:t>令和</w:t>
                            </w:r>
                            <w:r w:rsidR="00321346" w:rsidRPr="00DF163E">
                              <w:rPr>
                                <w:rFonts w:ascii="メイリオ" w:eastAsia="メイリオ" w:hAnsi="メイリオ" w:hint="eastAsia"/>
                                <w:b/>
                                <w:color w:val="FF0000"/>
                                <w:sz w:val="28"/>
                              </w:rPr>
                              <w:t>8</w:t>
                            </w:r>
                            <w:r w:rsidR="00E051A1" w:rsidRPr="00DF163E">
                              <w:rPr>
                                <w:rFonts w:ascii="メイリオ" w:eastAsia="メイリオ" w:hAnsi="メイリオ" w:hint="eastAsia"/>
                                <w:b/>
                                <w:color w:val="FF0000"/>
                                <w:sz w:val="28"/>
                              </w:rPr>
                              <w:t>年</w:t>
                            </w:r>
                            <w:r w:rsidR="00DF163E" w:rsidRPr="00DF163E">
                              <w:rPr>
                                <w:rFonts w:ascii="メイリオ" w:eastAsia="メイリオ" w:hAnsi="メイリオ" w:hint="eastAsia"/>
                                <w:b/>
                                <w:color w:val="FF0000"/>
                                <w:sz w:val="28"/>
                              </w:rPr>
                              <w:t>9</w:t>
                            </w:r>
                            <w:r w:rsidR="001471C1" w:rsidRPr="00DF163E">
                              <w:rPr>
                                <w:rFonts w:ascii="メイリオ" w:eastAsia="メイリオ" w:hAnsi="メイリオ" w:hint="eastAsia"/>
                                <w:b/>
                                <w:color w:val="FF0000"/>
                                <w:sz w:val="28"/>
                              </w:rPr>
                              <w:t>月</w:t>
                            </w:r>
                            <w:r w:rsidR="00DF163E" w:rsidRPr="00DF163E">
                              <w:rPr>
                                <w:rFonts w:ascii="メイリオ" w:eastAsia="メイリオ" w:hAnsi="メイリオ" w:hint="eastAsia"/>
                                <w:b/>
                                <w:color w:val="FF0000"/>
                                <w:sz w:val="28"/>
                              </w:rPr>
                              <w:t>2</w:t>
                            </w:r>
                            <w:r w:rsidR="005E4287" w:rsidRPr="00DF163E">
                              <w:rPr>
                                <w:rFonts w:ascii="メイリオ" w:eastAsia="メイリオ" w:hAnsi="メイリオ" w:hint="eastAsia"/>
                                <w:b/>
                                <w:color w:val="FF0000"/>
                                <w:sz w:val="28"/>
                              </w:rPr>
                              <w:t>日（</w:t>
                            </w:r>
                            <w:r w:rsidR="00DD635F" w:rsidRPr="00DF163E">
                              <w:rPr>
                                <w:rFonts w:ascii="メイリオ" w:eastAsia="メイリオ" w:hAnsi="メイリオ" w:hint="eastAsia"/>
                                <w:b/>
                                <w:color w:val="FF0000"/>
                                <w:sz w:val="28"/>
                              </w:rPr>
                              <w:t>水</w:t>
                            </w:r>
                            <w:r w:rsidR="001471C1" w:rsidRPr="00DF163E">
                              <w:rPr>
                                <w:rFonts w:ascii="メイリオ" w:eastAsia="メイリオ" w:hAnsi="メイリオ" w:hint="eastAsia"/>
                                <w:b/>
                                <w:color w:val="FF0000"/>
                                <w:sz w:val="28"/>
                              </w:rPr>
                              <w:t xml:space="preserve">）　～　</w:t>
                            </w:r>
                            <w:r w:rsidR="00DF163E" w:rsidRPr="00DF163E">
                              <w:rPr>
                                <w:rFonts w:ascii="メイリオ" w:eastAsia="メイリオ" w:hAnsi="メイリオ" w:hint="eastAsia"/>
                                <w:b/>
                                <w:color w:val="FF0000"/>
                                <w:sz w:val="28"/>
                              </w:rPr>
                              <w:t>10</w:t>
                            </w:r>
                            <w:r w:rsidR="001471C1" w:rsidRPr="00DF163E">
                              <w:rPr>
                                <w:rFonts w:ascii="メイリオ" w:eastAsia="メイリオ" w:hAnsi="メイリオ" w:hint="eastAsia"/>
                                <w:b/>
                                <w:color w:val="FF0000"/>
                                <w:sz w:val="28"/>
                              </w:rPr>
                              <w:t>月</w:t>
                            </w:r>
                            <w:r w:rsidR="00DF163E" w:rsidRPr="00DF163E">
                              <w:rPr>
                                <w:rFonts w:ascii="メイリオ" w:eastAsia="メイリオ" w:hAnsi="メイリオ" w:hint="eastAsia"/>
                                <w:b/>
                                <w:color w:val="FF0000"/>
                                <w:sz w:val="28"/>
                              </w:rPr>
                              <w:t>1</w:t>
                            </w:r>
                            <w:r w:rsidR="001471C1" w:rsidRPr="00DF163E">
                              <w:rPr>
                                <w:rFonts w:ascii="メイリオ" w:eastAsia="メイリオ" w:hAnsi="メイリオ" w:hint="eastAsia"/>
                                <w:b/>
                                <w:color w:val="FF0000"/>
                                <w:sz w:val="28"/>
                              </w:rPr>
                              <w:t>日（</w:t>
                            </w:r>
                            <w:r w:rsidR="00DF163E" w:rsidRPr="00DF163E">
                              <w:rPr>
                                <w:rFonts w:ascii="メイリオ" w:eastAsia="メイリオ" w:hAnsi="メイリオ" w:hint="eastAsia"/>
                                <w:b/>
                                <w:color w:val="FF0000"/>
                                <w:sz w:val="28"/>
                              </w:rPr>
                              <w:t>木</w:t>
                            </w:r>
                            <w:r w:rsidR="004C32A7" w:rsidRPr="00DF163E">
                              <w:rPr>
                                <w:rFonts w:ascii="メイリオ" w:eastAsia="メイリオ" w:hAnsi="メイリオ" w:hint="eastAsia"/>
                                <w:b/>
                                <w:color w:val="FF0000"/>
                                <w:sz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BC37C" id="正方形/長方形 42" o:spid="_x0000_s1037" style="position:absolute;left:0;text-align:left;margin-left:23.55pt;margin-top:3.95pt;width:495.65pt;height:57.7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4FmQIAABYGAAAOAAAAZHJzL2Uyb0RvYy54bWzEVEtv2zAMvg/YfxB0X52kSR9BnSJo0WFA&#10;1xZrh54VWaoFSKImKbGzXz9Kdpys63YYBuxiS3x8JD+KvLhsjSYb4YMCW9Lx0YgSYTlUyr6U9OvT&#10;zYczSkJktmIarCjpVgR6uXj/7qJxczGBGnQlPEEQG+aNK2kdo5sXReC1MCwcgRMWlRK8YRGv/qWo&#10;PGsQ3ehiMhqdFA34ynngIgSUXndKusj4Ugoe76UMIhJdUswt5q/P31X6FosLNn/xzNWK92mwv8jC&#10;MGUx6AB1zSIja69+gTKKewgg4xEHU4CUiotcA1YzHr2q5rFmTuRakJzgBprCv4Pld5tH9+CRhsaF&#10;ecBjqqKV3qQ/5kfaTNZ2IEu0kXAUnkzOp7PzY0o46k6Pj6eTWWKz2Hs7H+JHAYakQ0k9NiNzxDa3&#10;IXamO5MULIBW1Y3SOl/SAxBX2pMNw9YxzoWNs+yu1+YzVJ0cn8CobyKKsdWd+GwnxmzyU0pIObef&#10;gmj7P+JiTilwsSc8n+JWi5SOtl+EJKpCiie53qGAQyrGnapmlejEs9+WnAETskRuB+we4C2ax30f&#10;e/vkKvIoDc6jPyXWdXbwyJHBxsHZKAv+LQAdh8id/Y6kjprEUmxXLXJT0rOUY5KsoNo+eOKhG+3g&#10;+I3C53bLQnxgHmcZpx73U7zHj9TQlBT6EyU1+O9vyZM9jhhqKWlwN5Q0fFszLyjRnywO3/l4Ok3L&#10;JF+ms9MJXvyhZnWosWtzBfiGx7gJHc/HZB/17ig9mGdcY8sUFVXMcoxdUh797nIVu52Fi5CL5TKb&#10;4QJxLN7aR8cTeOI5jdNT+8y862cu4rTewW6PsPmr0etsk6eF5TqCVHku97z2HcDlk6enX5Rpux3e&#10;s9V+nS9+AAAA//8DAFBLAwQUAAYACAAAACEAdDUjTuEAAAAJAQAADwAAAGRycy9kb3ducmV2Lnht&#10;bEyPUU/CMBSF3034D8018cVIB0zBuY4QgiZEH4DxA8p63Ybr7WzLNv+95Unfzs05Oee76XLQDevQ&#10;utqQgMk4AoZUGFVTKeCYvz4sgDkvScnGEAr4QQfLbHSTykSZnvbYHXzJQgm5RAqovG8Tzl1RoZZu&#10;bFqk4H0aq6UPpy25srIP5brh0yh64lrWFBYq2eK6wuLrcNECdsP2+96+dx+5PdsiX709bvrdVoi7&#10;22H1Aszj4P/CcMUP6JAFppO5kHKsERDPJyEpYP4M7GpHs0UM7BTUdBYDz1L+/4PsFwAA//8DAFBL&#10;AQItABQABgAIAAAAIQC2gziS/gAAAOEBAAATAAAAAAAAAAAAAAAAAAAAAABbQ29udGVudF9UeXBl&#10;c10ueG1sUEsBAi0AFAAGAAgAAAAhADj9If/WAAAAlAEAAAsAAAAAAAAAAAAAAAAALwEAAF9yZWxz&#10;Ly5yZWxzUEsBAi0AFAAGAAgAAAAhAFBqzgWZAgAAFgYAAA4AAAAAAAAAAAAAAAAALgIAAGRycy9l&#10;Mm9Eb2MueG1sUEsBAi0AFAAGAAgAAAAhAHQ1I07hAAAACQEAAA8AAAAAAAAAAAAAAAAA8wQAAGRy&#10;cy9kb3ducmV2LnhtbFBLBQYAAAAABAAEAPMAAAABBgAAAAA=&#10;" fillcolor="#d9e2f3 [664]" strokecolor="#d9e2f3 [664]" strokeweight="1pt">
                <v:textbox>
                  <w:txbxContent>
                    <w:p w14:paraId="381B7C7E" w14:textId="39F89F4C" w:rsidR="00832F7A" w:rsidRPr="004C32A7" w:rsidRDefault="00140539" w:rsidP="004C32A7">
                      <w:pPr>
                        <w:rPr>
                          <w:rFonts w:ascii="メイリオ" w:eastAsia="メイリオ" w:hAnsi="メイリオ"/>
                          <w:b/>
                          <w:color w:val="000000" w:themeColor="text1"/>
                          <w:sz w:val="24"/>
                        </w:rPr>
                      </w:pPr>
                      <w:r w:rsidRPr="00DF163E">
                        <w:rPr>
                          <w:rFonts w:ascii="メイリオ" w:eastAsia="メイリオ" w:hAnsi="メイリオ" w:hint="eastAsia"/>
                          <w:b/>
                          <w:color w:val="FF0000"/>
                          <w:sz w:val="28"/>
                        </w:rPr>
                        <w:t>令和</w:t>
                      </w:r>
                      <w:r w:rsidR="00321346" w:rsidRPr="00DF163E">
                        <w:rPr>
                          <w:rFonts w:ascii="メイリオ" w:eastAsia="メイリオ" w:hAnsi="メイリオ" w:hint="eastAsia"/>
                          <w:b/>
                          <w:color w:val="FF0000"/>
                          <w:sz w:val="28"/>
                        </w:rPr>
                        <w:t>8</w:t>
                      </w:r>
                      <w:r w:rsidR="00E051A1" w:rsidRPr="00DF163E">
                        <w:rPr>
                          <w:rFonts w:ascii="メイリオ" w:eastAsia="メイリオ" w:hAnsi="メイリオ" w:hint="eastAsia"/>
                          <w:b/>
                          <w:color w:val="FF0000"/>
                          <w:sz w:val="28"/>
                        </w:rPr>
                        <w:t>年</w:t>
                      </w:r>
                      <w:r w:rsidR="00DF163E" w:rsidRPr="00DF163E">
                        <w:rPr>
                          <w:rFonts w:ascii="メイリオ" w:eastAsia="メイリオ" w:hAnsi="メイリオ" w:hint="eastAsia"/>
                          <w:b/>
                          <w:color w:val="FF0000"/>
                          <w:sz w:val="28"/>
                        </w:rPr>
                        <w:t>9</w:t>
                      </w:r>
                      <w:r w:rsidR="001471C1" w:rsidRPr="00DF163E">
                        <w:rPr>
                          <w:rFonts w:ascii="メイリオ" w:eastAsia="メイリオ" w:hAnsi="メイリオ" w:hint="eastAsia"/>
                          <w:b/>
                          <w:color w:val="FF0000"/>
                          <w:sz w:val="28"/>
                        </w:rPr>
                        <w:t>月</w:t>
                      </w:r>
                      <w:r w:rsidR="00DF163E" w:rsidRPr="00DF163E">
                        <w:rPr>
                          <w:rFonts w:ascii="メイリオ" w:eastAsia="メイリオ" w:hAnsi="メイリオ" w:hint="eastAsia"/>
                          <w:b/>
                          <w:color w:val="FF0000"/>
                          <w:sz w:val="28"/>
                        </w:rPr>
                        <w:t>2</w:t>
                      </w:r>
                      <w:r w:rsidR="005E4287" w:rsidRPr="00DF163E">
                        <w:rPr>
                          <w:rFonts w:ascii="メイリオ" w:eastAsia="メイリオ" w:hAnsi="メイリオ" w:hint="eastAsia"/>
                          <w:b/>
                          <w:color w:val="FF0000"/>
                          <w:sz w:val="28"/>
                        </w:rPr>
                        <w:t>日（</w:t>
                      </w:r>
                      <w:r w:rsidR="00DD635F" w:rsidRPr="00DF163E">
                        <w:rPr>
                          <w:rFonts w:ascii="メイリオ" w:eastAsia="メイリオ" w:hAnsi="メイリオ" w:hint="eastAsia"/>
                          <w:b/>
                          <w:color w:val="FF0000"/>
                          <w:sz w:val="28"/>
                        </w:rPr>
                        <w:t>水</w:t>
                      </w:r>
                      <w:r w:rsidR="001471C1" w:rsidRPr="00DF163E">
                        <w:rPr>
                          <w:rFonts w:ascii="メイリオ" w:eastAsia="メイリオ" w:hAnsi="メイリオ" w:hint="eastAsia"/>
                          <w:b/>
                          <w:color w:val="FF0000"/>
                          <w:sz w:val="28"/>
                        </w:rPr>
                        <w:t xml:space="preserve">）　～　</w:t>
                      </w:r>
                      <w:r w:rsidR="00DF163E" w:rsidRPr="00DF163E">
                        <w:rPr>
                          <w:rFonts w:ascii="メイリオ" w:eastAsia="メイリオ" w:hAnsi="メイリオ" w:hint="eastAsia"/>
                          <w:b/>
                          <w:color w:val="FF0000"/>
                          <w:sz w:val="28"/>
                        </w:rPr>
                        <w:t>10</w:t>
                      </w:r>
                      <w:r w:rsidR="001471C1" w:rsidRPr="00DF163E">
                        <w:rPr>
                          <w:rFonts w:ascii="メイリオ" w:eastAsia="メイリオ" w:hAnsi="メイリオ" w:hint="eastAsia"/>
                          <w:b/>
                          <w:color w:val="FF0000"/>
                          <w:sz w:val="28"/>
                        </w:rPr>
                        <w:t>月</w:t>
                      </w:r>
                      <w:r w:rsidR="00DF163E" w:rsidRPr="00DF163E">
                        <w:rPr>
                          <w:rFonts w:ascii="メイリオ" w:eastAsia="メイリオ" w:hAnsi="メイリオ" w:hint="eastAsia"/>
                          <w:b/>
                          <w:color w:val="FF0000"/>
                          <w:sz w:val="28"/>
                        </w:rPr>
                        <w:t>1</w:t>
                      </w:r>
                      <w:r w:rsidR="001471C1" w:rsidRPr="00DF163E">
                        <w:rPr>
                          <w:rFonts w:ascii="メイリオ" w:eastAsia="メイリオ" w:hAnsi="メイリオ" w:hint="eastAsia"/>
                          <w:b/>
                          <w:color w:val="FF0000"/>
                          <w:sz w:val="28"/>
                        </w:rPr>
                        <w:t>日（</w:t>
                      </w:r>
                      <w:r w:rsidR="00DF163E" w:rsidRPr="00DF163E">
                        <w:rPr>
                          <w:rFonts w:ascii="メイリオ" w:eastAsia="メイリオ" w:hAnsi="メイリオ" w:hint="eastAsia"/>
                          <w:b/>
                          <w:color w:val="FF0000"/>
                          <w:sz w:val="28"/>
                        </w:rPr>
                        <w:t>木</w:t>
                      </w:r>
                      <w:r w:rsidR="004C32A7" w:rsidRPr="00DF163E">
                        <w:rPr>
                          <w:rFonts w:ascii="メイリオ" w:eastAsia="メイリオ" w:hAnsi="メイリオ" w:hint="eastAsia"/>
                          <w:b/>
                          <w:color w:val="FF0000"/>
                          <w:sz w:val="28"/>
                        </w:rPr>
                        <w:t>）</w:t>
                      </w:r>
                    </w:p>
                  </w:txbxContent>
                </v:textbox>
              </v:rect>
            </w:pict>
          </mc:Fallback>
        </mc:AlternateContent>
      </w:r>
    </w:p>
    <w:p w14:paraId="722F3141" w14:textId="77777777" w:rsidR="001471C1" w:rsidRPr="000E3514" w:rsidRDefault="001471C1" w:rsidP="001471C1">
      <w:pPr>
        <w:spacing w:line="400" w:lineRule="exact"/>
        <w:rPr>
          <w:rFonts w:asciiTheme="majorEastAsia" w:eastAsiaTheme="majorEastAsia" w:hAnsiTheme="majorEastAsia"/>
          <w:sz w:val="26"/>
          <w:szCs w:val="26"/>
        </w:rPr>
      </w:pPr>
    </w:p>
    <w:p w14:paraId="1781722B" w14:textId="77777777" w:rsidR="001471C1" w:rsidRDefault="001471C1" w:rsidP="001471C1">
      <w:pPr>
        <w:spacing w:line="400" w:lineRule="exact"/>
        <w:rPr>
          <w:rFonts w:asciiTheme="majorEastAsia" w:eastAsiaTheme="majorEastAsia" w:hAnsiTheme="majorEastAsia"/>
          <w:sz w:val="26"/>
          <w:szCs w:val="26"/>
        </w:rPr>
      </w:pPr>
    </w:p>
    <w:p w14:paraId="5C7D81AF" w14:textId="4AFCEA08" w:rsidR="002B1909" w:rsidRDefault="00E43006" w:rsidP="0024572C">
      <w:pPr>
        <w:spacing w:line="400" w:lineRule="exact"/>
        <w:ind w:leftChars="15" w:left="471" w:hangingChars="200" w:hanging="440"/>
        <w:rPr>
          <w:rFonts w:ascii="メイリオ" w:eastAsia="メイリオ" w:hAnsi="メイリオ"/>
          <w:sz w:val="24"/>
          <w:szCs w:val="26"/>
        </w:rPr>
      </w:pPr>
      <w:r w:rsidRPr="008D31CB">
        <w:rPr>
          <w:rFonts w:asciiTheme="majorEastAsia" w:eastAsiaTheme="majorEastAsia" w:hAnsiTheme="majorEastAsia"/>
          <w:noProof/>
          <w:sz w:val="22"/>
        </w:rPr>
        <mc:AlternateContent>
          <mc:Choice Requires="wps">
            <w:drawing>
              <wp:anchor distT="0" distB="0" distL="114300" distR="114300" simplePos="0" relativeHeight="251650048" behindDoc="1" locked="0" layoutInCell="1" hidden="0" allowOverlap="1" wp14:anchorId="6BF615B1" wp14:editId="76CB04AB">
                <wp:simplePos x="0" y="0"/>
                <wp:positionH relativeFrom="margin">
                  <wp:posOffset>2718435</wp:posOffset>
                </wp:positionH>
                <wp:positionV relativeFrom="paragraph">
                  <wp:posOffset>494665</wp:posOffset>
                </wp:positionV>
                <wp:extent cx="4331335" cy="393257"/>
                <wp:effectExtent l="0" t="0" r="0" b="6985"/>
                <wp:wrapNone/>
                <wp:docPr id="7" name="テキスト ボックス 1"/>
                <wp:cNvGraphicFramePr/>
                <a:graphic xmlns:a="http://schemas.openxmlformats.org/drawingml/2006/main">
                  <a:graphicData uri="http://schemas.microsoft.com/office/word/2010/wordprocessingShape">
                    <wps:wsp>
                      <wps:cNvSpPr txBox="1"/>
                      <wps:spPr>
                        <a:xfrm>
                          <a:off x="0" y="0"/>
                          <a:ext cx="4331335" cy="393257"/>
                        </a:xfrm>
                        <a:prstGeom prst="rect">
                          <a:avLst/>
                        </a:prstGeom>
                        <a:solidFill>
                          <a:schemeClr val="bg1"/>
                        </a:solidFill>
                        <a:ln w="6350">
                          <a:noFill/>
                        </a:ln>
                        <a:effectLst/>
                      </wps:spPr>
                      <wps:txbx>
                        <w:txbxContent>
                          <w:p w14:paraId="03E76DBE" w14:textId="5794A1F7" w:rsidR="00C71869" w:rsidRPr="00A77898" w:rsidRDefault="00C71869" w:rsidP="00C71869">
                            <w:pPr>
                              <w:autoSpaceDE w:val="0"/>
                              <w:autoSpaceDN w:val="0"/>
                              <w:spacing w:line="320" w:lineRule="exact"/>
                              <w:ind w:leftChars="100" w:left="210"/>
                              <w:jc w:val="left"/>
                              <w:rPr>
                                <w:rFonts w:ascii="メイリオ" w:eastAsia="メイリオ" w:hAnsi="メイリオ"/>
                              </w:rPr>
                            </w:pPr>
                            <w:r>
                              <w:rPr>
                                <w:rFonts w:ascii="メイリオ" w:eastAsia="メイリオ" w:hAnsi="メイリオ" w:hint="eastAsia"/>
                              </w:rPr>
                              <w:t>【文書取扱</w:t>
                            </w:r>
                            <w:r w:rsidRPr="00A77898">
                              <w:rPr>
                                <w:rFonts w:ascii="メイリオ" w:eastAsia="メイリオ" w:hAnsi="メイリオ"/>
                              </w:rPr>
                              <w:t>】</w:t>
                            </w:r>
                            <w:r w:rsidRPr="00A77898">
                              <w:rPr>
                                <w:rFonts w:ascii="メイリオ" w:eastAsia="メイリオ" w:hAnsi="メイリオ" w:hint="eastAsia"/>
                              </w:rPr>
                              <w:t>延岡市 商工観光</w:t>
                            </w:r>
                            <w:r w:rsidR="00355E61">
                              <w:rPr>
                                <w:rFonts w:ascii="メイリオ" w:eastAsia="メイリオ" w:hAnsi="メイリオ" w:hint="eastAsia"/>
                              </w:rPr>
                              <w:t>文化</w:t>
                            </w:r>
                            <w:r w:rsidRPr="00A77898">
                              <w:rPr>
                                <w:rFonts w:ascii="メイリオ" w:eastAsia="メイリオ" w:hAnsi="メイリオ" w:hint="eastAsia"/>
                              </w:rPr>
                              <w:t xml:space="preserve">部 </w:t>
                            </w:r>
                            <w:r w:rsidR="00321346">
                              <w:rPr>
                                <w:rFonts w:ascii="メイリオ" w:eastAsia="メイリオ" w:hAnsi="メイリオ" w:hint="eastAsia"/>
                              </w:rPr>
                              <w:t>産業政策</w:t>
                            </w:r>
                            <w:r w:rsidRPr="00A77898">
                              <w:rPr>
                                <w:rFonts w:ascii="メイリオ" w:eastAsia="メイリオ" w:hAnsi="メイリオ" w:hint="eastAsia"/>
                              </w:rPr>
                              <w:t>課</w:t>
                            </w:r>
                            <w:r w:rsidR="00E51D9B">
                              <w:rPr>
                                <w:rFonts w:ascii="メイリオ" w:eastAsia="メイリオ" w:hAnsi="メイリオ" w:hint="eastAsia"/>
                              </w:rPr>
                              <w:t xml:space="preserve"> 地域経済係</w:t>
                            </w:r>
                          </w:p>
                        </w:txbxContent>
                      </wps:txbx>
                      <wps:bodyPr rot="0" vertOverflow="overflow" horzOverflow="overflow" wrap="square" lIns="74295" tIns="8890" rIns="74295" bIns="889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6BF615B1" id="_x0000_s1038" type="#_x0000_t202" style="position:absolute;left:0;text-align:left;margin-left:214.05pt;margin-top:38.95pt;width:341.05pt;height:30.9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1MeDgIAAA4EAAAOAAAAZHJzL2Uyb0RvYy54bWysU01v2zAMvQ/YfxB0X5zETZsEcYosRYcB&#10;xTogG3ZWZCk2IIsapcTOfv0oOV/7OA27yKRIP5GPj4vHrjHsoNDXYAs+Ggw5U1ZCWdtdwb9+eX43&#10;5cwHYUthwKqCH5Xnj8u3bxatm6sxVGBKhYxArJ+3ruBVCG6eZV5WqhF+AE5ZCmrARgRycZeVKFpC&#10;b0w2Hg7vsxawdAhSeU+3T32QLxO+1kqGV629CswUnGoL6cR0buOZLRdivkPhqlqeyhD/UEUjakuP&#10;XqCeRBBsj/UfUE0tETzoMJDQZKB1LVXqgboZDX/rZlMJp1IvRI53F5r8/4OVnw4b9xlZ6N5DRwOM&#10;hLTOzz1dxn46jU38UqWM4kTh8UKb6gKTdHmX56M8n3AmKZbP8vHkIcJk178d+vBBQcOiUXCksSS2&#10;xOHFhz71nBIf82Dq8rk2JjlRCmptkB0EDXG7SzUS+C9ZxrK24Pf5ZJiALcTfe2RjI4xKYjg9d+0w&#10;WqHbdqwuCz47d7+F8kikIPR6IX2HVzq0AXoEThZnFeCPv923pKeC++97gYoz89HSwB7uxjOiKCRn&#10;Op0Rk3gb2N4E7L5ZA/U6ot1xMpkxPZizqRGabyT8FfYFCiuploLLgJz1zjr0KqfVkWq1SqMjyTkR&#10;XuzGyQgeabGw2gfQdZpCJKNvnaYXHRJdmuNpQaKqb/2UdV3j5U8AAAD//wMAUEsDBBQABgAIAAAA&#10;IQAAB63K4QAAAAsBAAAPAAAAZHJzL2Rvd25yZXYueG1sTI/BTsMwDIbvSLxDZCQuiCUtiHWl6TRV&#10;5YLEYQMkjlljmorGKU3WdW9Pdho3W/70+/uL9Wx7NuHoO0cSkoUAhtQ43VEr4eP95T4D5oMirXpH&#10;KOGEHtbl9VWhcu2OtMVpF1oWQ8jnSoIJYcg5941Bq/zCDUjx9u1Gq0Jcx5brUR1juO15KsQTt6qj&#10;+MGoASuDzc/uYCUM1ddrfbp721TT56+oOYZtbYKUtzfz5hlYwDlcYDjrR3Uoo9PeHUh71kt4TLMk&#10;ohKWyxWwM5AkIgW2j9PDKgNeFvx/h/IPAAD//wMAUEsBAi0AFAAGAAgAAAAhALaDOJL+AAAA4QEA&#10;ABMAAAAAAAAAAAAAAAAAAAAAAFtDb250ZW50X1R5cGVzXS54bWxQSwECLQAUAAYACAAAACEAOP0h&#10;/9YAAACUAQAACwAAAAAAAAAAAAAAAAAvAQAAX3JlbHMvLnJlbHNQSwECLQAUAAYACAAAACEANo9T&#10;Hg4CAAAOBAAADgAAAAAAAAAAAAAAAAAuAgAAZHJzL2Uyb0RvYy54bWxQSwECLQAUAAYACAAAACEA&#10;AAetyuEAAAALAQAADwAAAAAAAAAAAAAAAABoBAAAZHJzL2Rvd25yZXYueG1sUEsFBgAAAAAEAAQA&#10;8wAAAHYFAAAAAA==&#10;" fillcolor="white [3212]" stroked="f" strokeweight=".5pt">
                <v:textbox inset="5.85pt,.7pt,5.85pt,.7pt">
                  <w:txbxContent>
                    <w:p w14:paraId="03E76DBE" w14:textId="5794A1F7" w:rsidR="00C71869" w:rsidRPr="00A77898" w:rsidRDefault="00C71869" w:rsidP="00C71869">
                      <w:pPr>
                        <w:autoSpaceDE w:val="0"/>
                        <w:autoSpaceDN w:val="0"/>
                        <w:spacing w:line="320" w:lineRule="exact"/>
                        <w:ind w:leftChars="100" w:left="210"/>
                        <w:jc w:val="left"/>
                        <w:rPr>
                          <w:rFonts w:ascii="メイリオ" w:eastAsia="メイリオ" w:hAnsi="メイリオ" w:hint="eastAsia"/>
                        </w:rPr>
                      </w:pPr>
                      <w:r>
                        <w:rPr>
                          <w:rFonts w:ascii="メイリオ" w:eastAsia="メイリオ" w:hAnsi="メイリオ" w:hint="eastAsia"/>
                        </w:rPr>
                        <w:t>【文書取扱</w:t>
                      </w:r>
                      <w:r w:rsidRPr="00A77898">
                        <w:rPr>
                          <w:rFonts w:ascii="メイリオ" w:eastAsia="メイリオ" w:hAnsi="メイリオ"/>
                        </w:rPr>
                        <w:t>】</w:t>
                      </w:r>
                      <w:r w:rsidRPr="00A77898">
                        <w:rPr>
                          <w:rFonts w:ascii="メイリオ" w:eastAsia="メイリオ" w:hAnsi="メイリオ" w:hint="eastAsia"/>
                        </w:rPr>
                        <w:t>延岡市 商工観光</w:t>
                      </w:r>
                      <w:r w:rsidR="00355E61">
                        <w:rPr>
                          <w:rFonts w:ascii="メイリオ" w:eastAsia="メイリオ" w:hAnsi="メイリオ" w:hint="eastAsia"/>
                        </w:rPr>
                        <w:t>文化</w:t>
                      </w:r>
                      <w:r w:rsidRPr="00A77898">
                        <w:rPr>
                          <w:rFonts w:ascii="メイリオ" w:eastAsia="メイリオ" w:hAnsi="メイリオ" w:hint="eastAsia"/>
                        </w:rPr>
                        <w:t xml:space="preserve">部 </w:t>
                      </w:r>
                      <w:r w:rsidR="00321346">
                        <w:rPr>
                          <w:rFonts w:ascii="メイリオ" w:eastAsia="メイリオ" w:hAnsi="メイリオ" w:hint="eastAsia"/>
                        </w:rPr>
                        <w:t>産業政策</w:t>
                      </w:r>
                      <w:r w:rsidRPr="00A77898">
                        <w:rPr>
                          <w:rFonts w:ascii="メイリオ" w:eastAsia="メイリオ" w:hAnsi="メイリオ" w:hint="eastAsia"/>
                        </w:rPr>
                        <w:t>課</w:t>
                      </w:r>
                      <w:r w:rsidR="00E51D9B">
                        <w:rPr>
                          <w:rFonts w:ascii="メイリオ" w:eastAsia="メイリオ" w:hAnsi="メイリオ" w:hint="eastAsia"/>
                        </w:rPr>
                        <w:t xml:space="preserve"> 地域経済係</w:t>
                      </w:r>
                    </w:p>
                  </w:txbxContent>
                </v:textbox>
                <w10:wrap anchorx="margin"/>
              </v:shape>
            </w:pict>
          </mc:Fallback>
        </mc:AlternateContent>
      </w:r>
      <w:r w:rsidR="001471C1" w:rsidRPr="001F70F6">
        <w:rPr>
          <w:rFonts w:ascii="メイリオ" w:eastAsia="メイリオ" w:hAnsi="メイリオ" w:hint="eastAsia"/>
          <w:sz w:val="24"/>
          <w:szCs w:val="26"/>
        </w:rPr>
        <w:t>☆</w:t>
      </w:r>
      <w:r w:rsidR="00A33138">
        <w:rPr>
          <w:rFonts w:ascii="メイリオ" w:eastAsia="メイリオ" w:hAnsi="メイリオ" w:hint="eastAsia"/>
          <w:sz w:val="24"/>
          <w:szCs w:val="26"/>
        </w:rPr>
        <w:t xml:space="preserve">　</w:t>
      </w:r>
      <w:r w:rsidR="001471C1" w:rsidRPr="001F70F6">
        <w:rPr>
          <w:rFonts w:ascii="メイリオ" w:eastAsia="メイリオ" w:hAnsi="メイリオ" w:hint="eastAsia"/>
          <w:sz w:val="24"/>
          <w:szCs w:val="26"/>
        </w:rPr>
        <w:t>詳しい内容は、「</w:t>
      </w:r>
      <w:r w:rsidR="00F32B47" w:rsidRPr="001F70F6">
        <w:rPr>
          <w:rFonts w:ascii="メイリオ" w:eastAsia="メイリオ" w:hAnsi="メイリオ" w:hint="eastAsia"/>
          <w:sz w:val="24"/>
          <w:szCs w:val="26"/>
        </w:rPr>
        <w:t>延岡市</w:t>
      </w:r>
      <w:r w:rsidR="00321346">
        <w:rPr>
          <w:rFonts w:ascii="メイリオ" w:eastAsia="メイリオ" w:hAnsi="メイリオ" w:hint="eastAsia"/>
          <w:sz w:val="24"/>
          <w:szCs w:val="26"/>
        </w:rPr>
        <w:t>省力化・</w:t>
      </w:r>
      <w:r w:rsidR="00F32B47" w:rsidRPr="001F70F6">
        <w:rPr>
          <w:rFonts w:ascii="メイリオ" w:eastAsia="メイリオ" w:hAnsi="メイリオ" w:hint="eastAsia"/>
          <w:sz w:val="24"/>
          <w:szCs w:val="26"/>
        </w:rPr>
        <w:t>事業拡大・新分野進出</w:t>
      </w:r>
      <w:r w:rsidR="00321346">
        <w:rPr>
          <w:rFonts w:ascii="メイリオ" w:eastAsia="メイリオ" w:hAnsi="メイリオ" w:hint="eastAsia"/>
          <w:sz w:val="24"/>
          <w:szCs w:val="26"/>
        </w:rPr>
        <w:t>支援</w:t>
      </w:r>
      <w:r w:rsidR="00F32B47" w:rsidRPr="001F70F6">
        <w:rPr>
          <w:rFonts w:ascii="メイリオ" w:eastAsia="メイリオ" w:hAnsi="メイリオ" w:hint="eastAsia"/>
          <w:sz w:val="24"/>
          <w:szCs w:val="26"/>
        </w:rPr>
        <w:t>補助金</w:t>
      </w:r>
      <w:r w:rsidR="001471C1" w:rsidRPr="001F70F6">
        <w:rPr>
          <w:rFonts w:ascii="メイリオ" w:eastAsia="メイリオ" w:hAnsi="メイリオ" w:hint="eastAsia"/>
          <w:sz w:val="24"/>
          <w:szCs w:val="26"/>
        </w:rPr>
        <w:t>公募要領」をご覧ください。</w:t>
      </w:r>
    </w:p>
    <w:p w14:paraId="55E4FAC1" w14:textId="77777777" w:rsidR="00BC79AD" w:rsidRPr="000A2B53" w:rsidRDefault="00BC79AD" w:rsidP="00BC79AD">
      <w:pPr>
        <w:spacing w:line="400" w:lineRule="exact"/>
        <w:rPr>
          <w:rFonts w:ascii="メイリオ" w:eastAsia="メイリオ" w:hAnsi="メイリオ"/>
        </w:rPr>
        <w:sectPr w:rsidR="00BC79AD" w:rsidRPr="000A2B53" w:rsidSect="000D456B">
          <w:footerReference w:type="default" r:id="rId8"/>
          <w:pgSz w:w="11906" w:h="16838" w:code="9"/>
          <w:pgMar w:top="851" w:right="624" w:bottom="567" w:left="624" w:header="57" w:footer="57" w:gutter="0"/>
          <w:cols w:space="420"/>
          <w:docGrid w:type="lines" w:linePitch="360" w:charSpace="-4207"/>
        </w:sectPr>
      </w:pPr>
    </w:p>
    <w:p w14:paraId="4C749255" w14:textId="0F27EA69" w:rsidR="00F32B47" w:rsidRPr="00F32B47" w:rsidRDefault="00A91FB5" w:rsidP="00F32B47">
      <w:pPr>
        <w:jc w:val="center"/>
        <w:rPr>
          <w:rFonts w:asciiTheme="majorEastAsia" w:eastAsiaTheme="majorEastAsia" w:hAnsiTheme="majorEastAsia"/>
          <w:b/>
          <w:sz w:val="28"/>
        </w:rPr>
      </w:pPr>
      <w:r>
        <w:rPr>
          <w:rFonts w:asciiTheme="majorEastAsia" w:eastAsiaTheme="majorEastAsia" w:hAnsiTheme="majorEastAsia" w:hint="eastAsia"/>
          <w:b/>
          <w:sz w:val="28"/>
        </w:rPr>
        <w:lastRenderedPageBreak/>
        <w:t>令和</w:t>
      </w:r>
      <w:r w:rsidR="00321346">
        <w:rPr>
          <w:rFonts w:asciiTheme="majorEastAsia" w:eastAsiaTheme="majorEastAsia" w:hAnsiTheme="majorEastAsia" w:hint="eastAsia"/>
          <w:b/>
          <w:sz w:val="28"/>
        </w:rPr>
        <w:t>8</w:t>
      </w:r>
      <w:r w:rsidR="00AB49D8">
        <w:rPr>
          <w:rFonts w:asciiTheme="majorEastAsia" w:eastAsiaTheme="majorEastAsia" w:hAnsiTheme="majorEastAsia" w:hint="eastAsia"/>
          <w:b/>
          <w:sz w:val="28"/>
        </w:rPr>
        <w:t xml:space="preserve">年度　</w:t>
      </w:r>
      <w:r w:rsidR="00F32B47" w:rsidRPr="00F32B47">
        <w:rPr>
          <w:rFonts w:asciiTheme="majorEastAsia" w:eastAsiaTheme="majorEastAsia" w:hAnsiTheme="majorEastAsia" w:hint="eastAsia"/>
          <w:b/>
          <w:sz w:val="28"/>
        </w:rPr>
        <w:t>延岡市</w:t>
      </w:r>
      <w:r w:rsidR="00952E52">
        <w:rPr>
          <w:rFonts w:asciiTheme="majorEastAsia" w:eastAsiaTheme="majorEastAsia" w:hAnsiTheme="majorEastAsia" w:hint="eastAsia"/>
          <w:b/>
          <w:sz w:val="28"/>
        </w:rPr>
        <w:t>省力化・</w:t>
      </w:r>
      <w:r w:rsidR="00F32B47" w:rsidRPr="00F32B47">
        <w:rPr>
          <w:rFonts w:asciiTheme="majorEastAsia" w:eastAsiaTheme="majorEastAsia" w:hAnsiTheme="majorEastAsia" w:hint="eastAsia"/>
          <w:b/>
          <w:sz w:val="28"/>
        </w:rPr>
        <w:t>事業拡大・新分野進出支援補助金公募要領</w:t>
      </w:r>
    </w:p>
    <w:p w14:paraId="2F1EA703" w14:textId="77777777" w:rsidR="00F32B47" w:rsidRPr="00AB49D8" w:rsidRDefault="00F34822" w:rsidP="00F148E7">
      <w:pPr>
        <w:autoSpaceDN w:val="0"/>
        <w:spacing w:afterLines="15" w:after="54"/>
        <w:rPr>
          <w:rFonts w:ascii="ＭＳ ゴシック" w:eastAsia="ＭＳ ゴシック" w:hAnsi="ＭＳ ゴシック"/>
          <w:b/>
          <w:sz w:val="22"/>
          <w:bdr w:val="single" w:sz="4" w:space="0" w:color="auto"/>
        </w:rPr>
      </w:pPr>
      <w:r>
        <w:rPr>
          <w:rFonts w:ascii="ＭＳ ゴシック" w:eastAsia="ＭＳ ゴシック" w:hAnsi="ＭＳ ゴシック" w:hint="eastAsia"/>
          <w:b/>
          <w:noProof/>
          <w:sz w:val="22"/>
        </w:rPr>
        <mc:AlternateContent>
          <mc:Choice Requires="wps">
            <w:drawing>
              <wp:anchor distT="0" distB="0" distL="114300" distR="114300" simplePos="0" relativeHeight="251722752" behindDoc="0" locked="0" layoutInCell="1" allowOverlap="1" wp14:anchorId="7128E7DA" wp14:editId="495388D6">
                <wp:simplePos x="0" y="0"/>
                <wp:positionH relativeFrom="column">
                  <wp:posOffset>6985</wp:posOffset>
                </wp:positionH>
                <wp:positionV relativeFrom="paragraph">
                  <wp:posOffset>22225</wp:posOffset>
                </wp:positionV>
                <wp:extent cx="1838325" cy="228600"/>
                <wp:effectExtent l="0" t="0" r="28575" b="19050"/>
                <wp:wrapNone/>
                <wp:docPr id="31" name="テキスト ボックス 31"/>
                <wp:cNvGraphicFramePr/>
                <a:graphic xmlns:a="http://schemas.openxmlformats.org/drawingml/2006/main">
                  <a:graphicData uri="http://schemas.microsoft.com/office/word/2010/wordprocessingShape">
                    <wps:wsp>
                      <wps:cNvSpPr txBox="1"/>
                      <wps:spPr>
                        <a:xfrm>
                          <a:off x="0" y="0"/>
                          <a:ext cx="1838325" cy="228600"/>
                        </a:xfrm>
                        <a:prstGeom prst="rect">
                          <a:avLst/>
                        </a:prstGeom>
                        <a:solidFill>
                          <a:schemeClr val="accent5">
                            <a:lumMod val="60000"/>
                            <a:lumOff val="40000"/>
                          </a:schemeClr>
                        </a:solidFill>
                        <a:ln w="6350">
                          <a:solidFill>
                            <a:schemeClr val="accent5">
                              <a:lumMod val="75000"/>
                            </a:schemeClr>
                          </a:solidFill>
                        </a:ln>
                      </wps:spPr>
                      <wps:txbx>
                        <w:txbxContent>
                          <w:p w14:paraId="5437F7C4" w14:textId="77777777" w:rsidR="00F34822" w:rsidRPr="00F34822" w:rsidRDefault="00F34822" w:rsidP="006E0044">
                            <w:pPr>
                              <w:jc w:val="distribute"/>
                              <w:rPr>
                                <w:rFonts w:ascii="ＭＳ ゴシック" w:eastAsia="ＭＳ ゴシック" w:hAnsi="ＭＳ ゴシック"/>
                                <w:b/>
                                <w:color w:val="FFFFFF" w:themeColor="background1"/>
                              </w:rPr>
                            </w:pPr>
                            <w:r w:rsidRPr="00F34822">
                              <w:rPr>
                                <w:rFonts w:ascii="ＭＳ ゴシック" w:eastAsia="ＭＳ ゴシック" w:hAnsi="ＭＳ ゴシック" w:hint="eastAsia"/>
                                <w:b/>
                                <w:color w:val="FFFFFF" w:themeColor="background1"/>
                              </w:rPr>
                              <w:t>１本公募</w:t>
                            </w:r>
                            <w:r w:rsidRPr="00F34822">
                              <w:rPr>
                                <w:rFonts w:ascii="ＭＳ ゴシック" w:eastAsia="ＭＳ ゴシック" w:hAnsi="ＭＳ ゴシック"/>
                                <w:b/>
                                <w:color w:val="FFFFFF" w:themeColor="background1"/>
                              </w:rPr>
                              <w:t>の</w:t>
                            </w:r>
                            <w:r w:rsidRPr="00F34822">
                              <w:rPr>
                                <w:rFonts w:ascii="ＭＳ ゴシック" w:eastAsia="ＭＳ ゴシック" w:hAnsi="ＭＳ ゴシック" w:hint="eastAsia"/>
                                <w:b/>
                                <w:color w:val="FFFFFF" w:themeColor="background1"/>
                              </w:rPr>
                              <w:t>主旨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7128E7DA" id="テキスト ボックス 31" o:spid="_x0000_s1039" type="#_x0000_t202" style="position:absolute;left:0;text-align:left;margin-left:.55pt;margin-top:1.75pt;width:144.75pt;height:18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ShSTwIAAN0EAAAOAAAAZHJzL2Uyb0RvYy54bWysVEuP2jAQvlfqf7B8L+FRKIoIK8qKqhLd&#10;XYmt9mwcByI5HndsSLa/vmMnge622kPVizOet7/5JoubptLsrNCVYDI+Ggw5U0ZCXppDxr8/bj7M&#10;OXNemFxoMCrjz8rxm+X7d4vapmoMR9C5QkZJjEtrm/Gj9zZNEiePqhJuAFYZMhaAlfB0xUOSo6gp&#10;e6WT8XA4S2rA3CJI5Rxpb1sjX8b8RaGkvy8KpzzTGafefDwxnvtwJsuFSA8o7LGUXRviH7qoRGmo&#10;6CXVrfCCnbD8I1VVSgQHhR9IqBIoilKq+AZ6zWj46jW7o7AqvoXAcfYCk/t/aeXdeWcfkPnmMzQ0&#10;wABIbV3qSBne0xRYhS91yshOED5fYFONZzIEzSfzyXjKmSTbeDyfDSOuyTXaovNfFFQsCBlHGktE&#10;S5y3zlNFcu1dQjEHusw3pdbxEqig1hrZWdAQhZTK+GkM16fqG+Stnoq2ZUVKahp6q/7Yq6lEJFXI&#10;FAu+KKINqzM+m0yHMfEL2yXs7QY+TbsG3qpENm2o/BXiIPlm37AyJyQjcEG1h/yZxoLQMtZZuSkJ&#10;u61w/kEgUZQmQWvn7+koNFDz0EmcHQF//k0f/Ik5ZOWsJspn3P04CVSc6a+GOBX2oxewF/a9YE7V&#10;GmgAI1poK6NIAeh1LxYI1RNt4ypUIZMwkmplXHrsL2vfrh7ts1SrVXSjPbDCb83OypA8jDxw4bF5&#10;Emg7wnii2h306yDSV7xpfUOkgdXJQ1FGUl1x7BCnHYqj7/Y9LOnv9+h1/SstfwEAAP//AwBQSwME&#10;FAAGAAgAAAAhANYdN7rdAAAABgEAAA8AAABkcnMvZG93bnJldi54bWxMjsFOwkAURfck/sPkkbiD&#10;KRgI1E6JMTEG3EgxBHdD59FWO2+azrRUv97nSpcn9+bek2wGW4seW185UjCbRiCQcmcqKhS8HZ4m&#10;KxA+aDK6doQKvtDDJr0ZJTo27kp77LNQCB4hH2sFZQhNLKXPS7TaT12DxNnFtVYHxraQptVXHre1&#10;nEfRUlpdET+UusHHEvPPrLMKPr6bk+8Ofdg9b4/D63ZV7V7eM6Vux8PDPYiAQ/grw68+q0PKTmfX&#10;kfGiZp5xUcHdAgSn83W0BHFmXi9Apon8r5/+AAAA//8DAFBLAQItABQABgAIAAAAIQC2gziS/gAA&#10;AOEBAAATAAAAAAAAAAAAAAAAAAAAAABbQ29udGVudF9UeXBlc10ueG1sUEsBAi0AFAAGAAgAAAAh&#10;ADj9If/WAAAAlAEAAAsAAAAAAAAAAAAAAAAALwEAAF9yZWxzLy5yZWxzUEsBAi0AFAAGAAgAAAAh&#10;AKvtKFJPAgAA3QQAAA4AAAAAAAAAAAAAAAAALgIAAGRycy9lMm9Eb2MueG1sUEsBAi0AFAAGAAgA&#10;AAAhANYdN7rdAAAABgEAAA8AAAAAAAAAAAAAAAAAqQQAAGRycy9kb3ducmV2LnhtbFBLBQYAAAAA&#10;BAAEAPMAAACzBQAAAAA=&#10;" fillcolor="#8eaadb [1944]" strokecolor="#2f5496 [2408]" strokeweight=".5pt">
                <v:textbox inset="0,0,0,0">
                  <w:txbxContent>
                    <w:p w14:paraId="5437F7C4" w14:textId="77777777" w:rsidR="00F34822" w:rsidRPr="00F34822" w:rsidRDefault="00F34822" w:rsidP="006E0044">
                      <w:pPr>
                        <w:jc w:val="distribute"/>
                        <w:rPr>
                          <w:rFonts w:ascii="ＭＳ ゴシック" w:eastAsia="ＭＳ ゴシック" w:hAnsi="ＭＳ ゴシック"/>
                          <w:b/>
                          <w:color w:val="FFFFFF" w:themeColor="background1"/>
                        </w:rPr>
                      </w:pPr>
                      <w:r w:rsidRPr="00F34822">
                        <w:rPr>
                          <w:rFonts w:ascii="ＭＳ ゴシック" w:eastAsia="ＭＳ ゴシック" w:hAnsi="ＭＳ ゴシック" w:hint="eastAsia"/>
                          <w:b/>
                          <w:color w:val="FFFFFF" w:themeColor="background1"/>
                        </w:rPr>
                        <w:t>１本公募</w:t>
                      </w:r>
                      <w:r w:rsidRPr="00F34822">
                        <w:rPr>
                          <w:rFonts w:ascii="ＭＳ ゴシック" w:eastAsia="ＭＳ ゴシック" w:hAnsi="ＭＳ ゴシック"/>
                          <w:b/>
                          <w:color w:val="FFFFFF" w:themeColor="background1"/>
                        </w:rPr>
                        <w:t>の</w:t>
                      </w:r>
                      <w:r w:rsidRPr="00F34822">
                        <w:rPr>
                          <w:rFonts w:ascii="ＭＳ ゴシック" w:eastAsia="ＭＳ ゴシック" w:hAnsi="ＭＳ ゴシック" w:hint="eastAsia"/>
                          <w:b/>
                          <w:color w:val="FFFFFF" w:themeColor="background1"/>
                        </w:rPr>
                        <w:t>主旨</w:t>
                      </w:r>
                    </w:p>
                  </w:txbxContent>
                </v:textbox>
              </v:shape>
            </w:pict>
          </mc:Fallback>
        </mc:AlternateContent>
      </w:r>
    </w:p>
    <w:p w14:paraId="21EB5429" w14:textId="255C55CA" w:rsidR="00F32B47" w:rsidRPr="00D53AC9" w:rsidRDefault="00F32B47" w:rsidP="00445C76">
      <w:pPr>
        <w:spacing w:line="340" w:lineRule="exact"/>
        <w:ind w:left="220" w:hangingChars="100" w:hanging="22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本市では、</w:t>
      </w:r>
      <w:r w:rsidR="004B416E">
        <w:rPr>
          <w:rFonts w:ascii="ＭＳ ゴシック" w:eastAsia="ＭＳ ゴシック" w:hAnsi="ＭＳ ゴシック" w:hint="eastAsia"/>
          <w:sz w:val="22"/>
        </w:rPr>
        <w:t>小規模企業者が業務プロセスの見直しや作業の自動化等により、生産性の向上を目的とした省力化への取組みを支援します。また、</w:t>
      </w:r>
      <w:r w:rsidRPr="00D53AC9">
        <w:rPr>
          <w:rFonts w:ascii="ＭＳ ゴシック" w:eastAsia="ＭＳ ゴシック" w:hAnsi="ＭＳ ゴシック" w:hint="eastAsia"/>
          <w:sz w:val="22"/>
        </w:rPr>
        <w:t>地域経済の基盤である中小企業</w:t>
      </w:r>
      <w:r w:rsidR="00E70768" w:rsidRPr="00D53AC9">
        <w:rPr>
          <w:rFonts w:ascii="ＭＳ ゴシック" w:eastAsia="ＭＳ ゴシック" w:hAnsi="ＭＳ ゴシック" w:hint="eastAsia"/>
          <w:sz w:val="22"/>
        </w:rPr>
        <w:t>者</w:t>
      </w:r>
      <w:r w:rsidR="009061E7">
        <w:rPr>
          <w:rFonts w:ascii="ＭＳ ゴシック" w:eastAsia="ＭＳ ゴシック" w:hAnsi="ＭＳ ゴシック" w:hint="eastAsia"/>
          <w:sz w:val="22"/>
        </w:rPr>
        <w:t>等</w:t>
      </w:r>
      <w:r w:rsidRPr="00D53AC9">
        <w:rPr>
          <w:rFonts w:ascii="ＭＳ ゴシック" w:eastAsia="ＭＳ ゴシック" w:hAnsi="ＭＳ ゴシック" w:hint="eastAsia"/>
          <w:sz w:val="22"/>
        </w:rPr>
        <w:t>の成長を促進し、本市経済の活性化を図るため、</w:t>
      </w:r>
      <w:r w:rsidR="00C26272">
        <w:rPr>
          <w:rFonts w:ascii="ＭＳ ゴシック" w:eastAsia="ＭＳ ゴシック" w:hAnsi="ＭＳ ゴシック" w:hint="eastAsia"/>
          <w:sz w:val="22"/>
        </w:rPr>
        <w:t>コロナ禍の経験や</w:t>
      </w:r>
      <w:r w:rsidR="00C26272" w:rsidRPr="00C26272">
        <w:rPr>
          <w:rFonts w:ascii="ＭＳ ゴシック" w:eastAsia="ＭＳ ゴシック" w:hAnsi="ＭＳ ゴシック" w:hint="eastAsia"/>
          <w:sz w:val="22"/>
        </w:rPr>
        <w:t>社会のデジタル化の急激な進展を踏まえ</w:t>
      </w:r>
      <w:r w:rsidR="00E409D2">
        <w:rPr>
          <w:rFonts w:ascii="ＭＳ ゴシック" w:eastAsia="ＭＳ ゴシック" w:hAnsi="ＭＳ ゴシック" w:hint="eastAsia"/>
          <w:sz w:val="22"/>
        </w:rPr>
        <w:t>て</w:t>
      </w:r>
      <w:r w:rsidR="00413C5A">
        <w:rPr>
          <w:rFonts w:ascii="ＭＳ ゴシック" w:eastAsia="ＭＳ ゴシック" w:hAnsi="ＭＳ ゴシック" w:hint="eastAsia"/>
          <w:sz w:val="22"/>
        </w:rPr>
        <w:t>中小企業者等が取り組む</w:t>
      </w:r>
      <w:r w:rsidR="00C26272">
        <w:rPr>
          <w:rFonts w:ascii="ＭＳ ゴシック" w:eastAsia="ＭＳ ゴシック" w:hAnsi="ＭＳ ゴシック" w:hint="eastAsia"/>
          <w:sz w:val="22"/>
        </w:rPr>
        <w:t>デジタル化等による</w:t>
      </w:r>
      <w:r w:rsidRPr="00D53AC9">
        <w:rPr>
          <w:rFonts w:ascii="ＭＳ ゴシック" w:eastAsia="ＭＳ ゴシック" w:hAnsi="ＭＳ ゴシック" w:hint="eastAsia"/>
          <w:sz w:val="22"/>
        </w:rPr>
        <w:t>事業拡大や新分野進出</w:t>
      </w:r>
      <w:r w:rsidR="00040CD9" w:rsidRPr="00D53AC9">
        <w:rPr>
          <w:rFonts w:ascii="ＭＳ ゴシック" w:eastAsia="ＭＳ ゴシック" w:hAnsi="ＭＳ ゴシック" w:hint="eastAsia"/>
          <w:sz w:val="22"/>
        </w:rPr>
        <w:t>を支援し</w:t>
      </w:r>
      <w:r w:rsidRPr="00D53AC9">
        <w:rPr>
          <w:rFonts w:ascii="ＭＳ ゴシック" w:eastAsia="ＭＳ ゴシック" w:hAnsi="ＭＳ ゴシック" w:hint="eastAsia"/>
          <w:sz w:val="22"/>
        </w:rPr>
        <w:t>ます。</w:t>
      </w:r>
    </w:p>
    <w:p w14:paraId="5C08703A" w14:textId="77777777" w:rsidR="00F34822" w:rsidRDefault="00F34822" w:rsidP="00F94130">
      <w:pPr>
        <w:spacing w:line="340" w:lineRule="exact"/>
        <w:ind w:leftChars="-1" w:left="219" w:hangingChars="100" w:hanging="221"/>
        <w:rPr>
          <w:rFonts w:ascii="ＭＳ ゴシック" w:eastAsia="ＭＳ ゴシック" w:hAnsi="ＭＳ ゴシック"/>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724800" behindDoc="0" locked="0" layoutInCell="1" allowOverlap="1" wp14:anchorId="24B55049" wp14:editId="5AD5D27D">
                <wp:simplePos x="0" y="0"/>
                <wp:positionH relativeFrom="column">
                  <wp:posOffset>6985</wp:posOffset>
                </wp:positionH>
                <wp:positionV relativeFrom="paragraph">
                  <wp:posOffset>13335</wp:posOffset>
                </wp:positionV>
                <wp:extent cx="1838325" cy="228600"/>
                <wp:effectExtent l="0" t="0" r="28575" b="19050"/>
                <wp:wrapNone/>
                <wp:docPr id="32" name="テキスト ボックス 32"/>
                <wp:cNvGraphicFramePr/>
                <a:graphic xmlns:a="http://schemas.openxmlformats.org/drawingml/2006/main">
                  <a:graphicData uri="http://schemas.microsoft.com/office/word/2010/wordprocessingShape">
                    <wps:wsp>
                      <wps:cNvSpPr txBox="1"/>
                      <wps:spPr>
                        <a:xfrm>
                          <a:off x="0" y="0"/>
                          <a:ext cx="1838325" cy="228600"/>
                        </a:xfrm>
                        <a:prstGeom prst="rect">
                          <a:avLst/>
                        </a:prstGeom>
                        <a:solidFill>
                          <a:schemeClr val="accent5">
                            <a:lumMod val="60000"/>
                            <a:lumOff val="40000"/>
                          </a:schemeClr>
                        </a:solidFill>
                        <a:ln w="6350">
                          <a:solidFill>
                            <a:schemeClr val="accent5">
                              <a:lumMod val="75000"/>
                            </a:schemeClr>
                          </a:solidFill>
                        </a:ln>
                      </wps:spPr>
                      <wps:txbx>
                        <w:txbxContent>
                          <w:p w14:paraId="7AD61CC1" w14:textId="77777777" w:rsidR="00F34822" w:rsidRPr="00F34822" w:rsidRDefault="00F34822" w:rsidP="00F52702">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２用語</w:t>
                            </w:r>
                            <w:r>
                              <w:rPr>
                                <w:rFonts w:ascii="ＭＳ ゴシック" w:eastAsia="ＭＳ ゴシック" w:hAnsi="ＭＳ ゴシック"/>
                                <w:b/>
                                <w:color w:val="FFFFFF" w:themeColor="background1"/>
                              </w:rPr>
                              <w:t>の定義</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4B55049" id="テキスト ボックス 32" o:spid="_x0000_s1040" type="#_x0000_t202" style="position:absolute;left:0;text-align:left;margin-left:.55pt;margin-top:1.05pt;width:144.75pt;height:18pt;z-index:251724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pkJTwIAANsEAAAOAAAAZHJzL2Uyb0RvYy54bWysVFFv2jAQfp+0/2D5fSTAYCgiVIyKaRJr&#10;K9Gpz8axSSTH59mGpPv1OzsJrN3Uh2kv5nLnu+/83Xcsb9pakbOwrgKd0/EopURoDkWljzn9/rj9&#10;sKDEeaYLpkCLnD4LR29W798tG5OJCZSgCmEJFtEua0xOS+9NliSOl6JmbgRGaAxKsDXz+GmPSWFZ&#10;g9VrlUzSdJ40YAtjgQvn0HvbBekq1pdScH8vpROeqJxibz6eNp6HcCarJcuOlpmy4n0b7B+6qFml&#10;EfRS6pZ5Rk62+qNUXXELDqQfcagTkLLiIr4BXzNOX71mXzIj4luQHGcuNLn/V5bfnffmwRLffoYW&#10;BxgIaYzLHDrDe1pp6/CLnRKMI4XPF9pE6wkPSYvpYjqZUcIxNpks5mnkNblmG+v8FwE1CUZOLY4l&#10;ssXOO+cREa8OVwKYA1UV20qp+BGkIDbKkjPDITLOhfazmK5O9TcoOj+CdrAsQzcOvXN/HNwIEUUV&#10;KkXAFyBKkyan8+ksjYVfxC5pbzfwadY38BYSxpRG+CvFwfLtoSVVgUxe+D9A8YxjsdAp1hm+rZC7&#10;HXP+gVmUKE4C187f4yEVYPPQW5SUYH/+zR/uo3IwSkmDks+p+3FiVlCivmrUVNiPwbCDcRgMfao3&#10;gAMY40IbHk1MsF4NprRQP+E2rgMKhpjmiJVTP5gb3y0ebjMX63W8hFtgmN/pveGhdBh4UMJj+8Ss&#10;6eXiUWh3MCwDy16pprsbMjWsTx5kFSUViO1Y7PnGDYqD77c9rOjv3/HW9T9p9QsAAP//AwBQSwME&#10;FAAGAAgAAAAhAEUGTcHbAAAABgEAAA8AAABkcnMvZG93bnJldi54bWxMjsFOwzAQRO9I/IO1SNyo&#10;E4OiNMSpoFI5IHGgLXc3XpIIex1itw1/z3Kip9FoRjOvXs3eiRNOcQikIV9kIJDaYAfqNOx3m7sS&#10;REyGrHGBUMMPRlg111e1qWw40zuetqkTPEKxMhr6lMZKytj26E1chBGJs88weZPYTp20kznzuHdS&#10;ZVkhvRmIH3oz4rrH9mt79Bqe7WbefQ/7h+JjWbruda3UW/6i9e3N/PQIIuGc/svwh8/o0DDTIRzJ&#10;RuHY51zUoFg4VcusAHHQcF/mIJtaXuI3vwAAAP//AwBQSwECLQAUAAYACAAAACEAtoM4kv4AAADh&#10;AQAAEwAAAAAAAAAAAAAAAAAAAAAAW0NvbnRlbnRfVHlwZXNdLnhtbFBLAQItABQABgAIAAAAIQA4&#10;/SH/1gAAAJQBAAALAAAAAAAAAAAAAAAAAC8BAABfcmVscy8ucmVsc1BLAQItABQABgAIAAAAIQCR&#10;3pkJTwIAANsEAAAOAAAAAAAAAAAAAAAAAC4CAABkcnMvZTJvRG9jLnhtbFBLAQItABQABgAIAAAA&#10;IQBFBk3B2wAAAAYBAAAPAAAAAAAAAAAAAAAAAKkEAABkcnMvZG93bnJldi54bWxQSwUGAAAAAAQA&#10;BADzAAAAsQUAAAAA&#10;" fillcolor="#8eaadb [1944]" strokecolor="#2f5496 [2408]" strokeweight=".5pt">
                <v:textbox inset="0,0,0,0">
                  <w:txbxContent>
                    <w:p w14:paraId="7AD61CC1" w14:textId="77777777" w:rsidR="00F34822" w:rsidRPr="00F34822" w:rsidRDefault="00F34822" w:rsidP="00F52702">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２用語</w:t>
                      </w:r>
                      <w:r>
                        <w:rPr>
                          <w:rFonts w:ascii="ＭＳ ゴシック" w:eastAsia="ＭＳ ゴシック" w:hAnsi="ＭＳ ゴシック"/>
                          <w:b/>
                          <w:color w:val="FFFFFF" w:themeColor="background1"/>
                        </w:rPr>
                        <w:t>の定義</w:t>
                      </w:r>
                    </w:p>
                  </w:txbxContent>
                </v:textbox>
              </v:shape>
            </w:pict>
          </mc:Fallback>
        </mc:AlternateContent>
      </w:r>
    </w:p>
    <w:p w14:paraId="4AC637E9" w14:textId="77777777" w:rsidR="008D3C2A" w:rsidRDefault="00E135D9" w:rsidP="00F94130">
      <w:pPr>
        <w:spacing w:line="340" w:lineRule="exact"/>
        <w:ind w:leftChars="-1" w:left="218" w:hangingChars="100" w:hanging="22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本要領</w:t>
      </w:r>
      <w:r w:rsidR="00FD377F">
        <w:rPr>
          <w:rFonts w:ascii="ＭＳ ゴシック" w:eastAsia="ＭＳ ゴシック" w:hAnsi="ＭＳ ゴシック" w:hint="eastAsia"/>
          <w:sz w:val="22"/>
        </w:rPr>
        <w:t>において、次の各号に掲げる用語の定義は、当該各号のとおりとします</w:t>
      </w:r>
      <w:r w:rsidRPr="00D53AC9">
        <w:rPr>
          <w:rFonts w:ascii="ＭＳ ゴシック" w:eastAsia="ＭＳ ゴシック" w:hAnsi="ＭＳ ゴシック" w:hint="eastAsia"/>
          <w:sz w:val="22"/>
        </w:rPr>
        <w:t>。</w:t>
      </w:r>
    </w:p>
    <w:tbl>
      <w:tblPr>
        <w:tblStyle w:val="a9"/>
        <w:tblW w:w="0" w:type="auto"/>
        <w:tblInd w:w="279" w:type="dxa"/>
        <w:tblLook w:val="04A0" w:firstRow="1" w:lastRow="0" w:firstColumn="1" w:lastColumn="0" w:noHBand="0" w:noVBand="1"/>
      </w:tblPr>
      <w:tblGrid>
        <w:gridCol w:w="436"/>
        <w:gridCol w:w="1417"/>
        <w:gridCol w:w="7836"/>
      </w:tblGrid>
      <w:tr w:rsidR="008D3C2A" w14:paraId="0E5C7F2A" w14:textId="77777777" w:rsidTr="004B416E">
        <w:tc>
          <w:tcPr>
            <w:tcW w:w="436" w:type="dxa"/>
            <w:tcBorders>
              <w:bottom w:val="single" w:sz="4" w:space="0" w:color="auto"/>
            </w:tcBorders>
          </w:tcPr>
          <w:p w14:paraId="315BD37E" w14:textId="77777777" w:rsidR="008D3C2A" w:rsidRDefault="008D3C2A" w:rsidP="00F94130">
            <w:pPr>
              <w:spacing w:line="340" w:lineRule="exact"/>
              <w:rPr>
                <w:rFonts w:ascii="ＭＳ ゴシック" w:eastAsia="ＭＳ ゴシック" w:hAnsi="ＭＳ ゴシック"/>
              </w:rPr>
            </w:pPr>
          </w:p>
        </w:tc>
        <w:tc>
          <w:tcPr>
            <w:tcW w:w="1417" w:type="dxa"/>
            <w:shd w:val="clear" w:color="auto" w:fill="D9E2F3" w:themeFill="accent5" w:themeFillTint="33"/>
            <w:vAlign w:val="center"/>
          </w:tcPr>
          <w:p w14:paraId="2ACD4731" w14:textId="77777777" w:rsidR="008D3C2A" w:rsidRDefault="008D3C2A" w:rsidP="00C2521C">
            <w:pPr>
              <w:spacing w:line="340" w:lineRule="exact"/>
              <w:jc w:val="center"/>
              <w:rPr>
                <w:rFonts w:ascii="ＭＳ ゴシック" w:eastAsia="ＭＳ ゴシック" w:hAnsi="ＭＳ ゴシック"/>
              </w:rPr>
            </w:pPr>
            <w:r>
              <w:rPr>
                <w:rFonts w:ascii="ＭＳ ゴシック" w:eastAsia="ＭＳ ゴシック" w:hAnsi="ＭＳ ゴシック" w:hint="eastAsia"/>
              </w:rPr>
              <w:t>用語</w:t>
            </w:r>
          </w:p>
        </w:tc>
        <w:tc>
          <w:tcPr>
            <w:tcW w:w="7836" w:type="dxa"/>
            <w:shd w:val="clear" w:color="auto" w:fill="D9E2F3" w:themeFill="accent5" w:themeFillTint="33"/>
            <w:vAlign w:val="center"/>
          </w:tcPr>
          <w:p w14:paraId="2030E20B" w14:textId="77777777" w:rsidR="008D3C2A" w:rsidRDefault="008D3C2A" w:rsidP="00C2521C">
            <w:pPr>
              <w:spacing w:line="340" w:lineRule="exact"/>
              <w:jc w:val="center"/>
              <w:rPr>
                <w:rFonts w:ascii="ＭＳ ゴシック" w:eastAsia="ＭＳ ゴシック" w:hAnsi="ＭＳ ゴシック"/>
              </w:rPr>
            </w:pPr>
            <w:r>
              <w:rPr>
                <w:rFonts w:ascii="ＭＳ ゴシック" w:eastAsia="ＭＳ ゴシック" w:hAnsi="ＭＳ ゴシック" w:hint="eastAsia"/>
              </w:rPr>
              <w:t>定義</w:t>
            </w:r>
          </w:p>
        </w:tc>
      </w:tr>
      <w:tr w:rsidR="004B416E" w14:paraId="0350DEF4" w14:textId="77777777" w:rsidTr="004B416E">
        <w:tc>
          <w:tcPr>
            <w:tcW w:w="436" w:type="dxa"/>
            <w:shd w:val="clear" w:color="auto" w:fill="D9E2F3" w:themeFill="accent5" w:themeFillTint="33"/>
            <w:vAlign w:val="center"/>
          </w:tcPr>
          <w:p w14:paraId="1229D017" w14:textId="6CCD2532" w:rsidR="004B416E" w:rsidRPr="004B416E" w:rsidRDefault="004B416E" w:rsidP="004B416E">
            <w:pPr>
              <w:pStyle w:val="aa"/>
              <w:numPr>
                <w:ilvl w:val="0"/>
                <w:numId w:val="2"/>
              </w:numPr>
              <w:spacing w:line="340" w:lineRule="exact"/>
              <w:ind w:leftChars="0"/>
              <w:jc w:val="center"/>
              <w:rPr>
                <w:rFonts w:ascii="ＭＳ ゴシック" w:eastAsia="ＭＳ ゴシック" w:hAnsi="ＭＳ ゴシック"/>
              </w:rPr>
            </w:pPr>
          </w:p>
        </w:tc>
        <w:tc>
          <w:tcPr>
            <w:tcW w:w="1417" w:type="dxa"/>
            <w:vAlign w:val="center"/>
          </w:tcPr>
          <w:p w14:paraId="6920AA4A" w14:textId="3ACFDBF6" w:rsidR="004B416E" w:rsidRDefault="004B416E" w:rsidP="00A836AE">
            <w:pPr>
              <w:spacing w:line="276" w:lineRule="auto"/>
              <w:rPr>
                <w:rFonts w:ascii="ＭＳ ゴシック" w:eastAsia="ＭＳ ゴシック" w:hAnsi="ＭＳ ゴシック"/>
              </w:rPr>
            </w:pPr>
            <w:r>
              <w:rPr>
                <w:rFonts w:ascii="ＭＳ ゴシック" w:eastAsia="ＭＳ ゴシック" w:hAnsi="ＭＳ ゴシック" w:hint="eastAsia"/>
              </w:rPr>
              <w:t>省力化</w:t>
            </w:r>
          </w:p>
        </w:tc>
        <w:tc>
          <w:tcPr>
            <w:tcW w:w="7836" w:type="dxa"/>
            <w:tcBorders>
              <w:bottom w:val="nil"/>
            </w:tcBorders>
          </w:tcPr>
          <w:p w14:paraId="2531D1F8" w14:textId="08822FD1" w:rsidR="004B416E" w:rsidRPr="00E51D9B" w:rsidRDefault="004B416E" w:rsidP="004C0F73">
            <w:pPr>
              <w:spacing w:line="340" w:lineRule="exact"/>
              <w:ind w:firstLineChars="100" w:firstLine="240"/>
              <w:rPr>
                <w:rFonts w:ascii="ＭＳ ゴシック" w:eastAsia="ＭＳ ゴシック" w:hAnsi="ＭＳ ゴシック"/>
              </w:rPr>
            </w:pPr>
            <w:r w:rsidRPr="00E51D9B">
              <w:rPr>
                <w:rFonts w:ascii="ＭＳ ゴシック" w:eastAsia="ＭＳ ゴシック" w:hAnsi="ＭＳ ゴシック" w:hint="eastAsia"/>
                <w:bCs/>
                <w:color w:val="000000" w:themeColor="text1"/>
                <w:spacing w:val="10"/>
              </w:rPr>
              <w:t>業務プロセスの見直し、機器・システム導入、作業の自動化等により、人員削減、待ち時間短縮、誤作業防止、処理能力向上、営業時間維持等の生産性の向上を図ることをいいます。</w:t>
            </w:r>
          </w:p>
        </w:tc>
      </w:tr>
      <w:tr w:rsidR="00C2521C" w14:paraId="19E7810D" w14:textId="77777777" w:rsidTr="004B416E">
        <w:tc>
          <w:tcPr>
            <w:tcW w:w="436" w:type="dxa"/>
            <w:vMerge w:val="restart"/>
            <w:shd w:val="clear" w:color="auto" w:fill="D9E2F3" w:themeFill="accent5" w:themeFillTint="33"/>
            <w:vAlign w:val="center"/>
          </w:tcPr>
          <w:p w14:paraId="0D872675" w14:textId="6D9A6B84" w:rsidR="00C2521C" w:rsidRPr="004B416E" w:rsidRDefault="00C2521C" w:rsidP="004B416E">
            <w:pPr>
              <w:pStyle w:val="aa"/>
              <w:numPr>
                <w:ilvl w:val="0"/>
                <w:numId w:val="2"/>
              </w:numPr>
              <w:spacing w:line="340" w:lineRule="exact"/>
              <w:ind w:leftChars="0"/>
              <w:jc w:val="center"/>
              <w:rPr>
                <w:rFonts w:ascii="ＭＳ ゴシック" w:eastAsia="ＭＳ ゴシック" w:hAnsi="ＭＳ ゴシック"/>
              </w:rPr>
            </w:pPr>
          </w:p>
        </w:tc>
        <w:tc>
          <w:tcPr>
            <w:tcW w:w="1417" w:type="dxa"/>
            <w:vMerge w:val="restart"/>
            <w:vAlign w:val="center"/>
          </w:tcPr>
          <w:p w14:paraId="14DB12D3" w14:textId="77777777" w:rsidR="00C2521C" w:rsidRDefault="00C2521C" w:rsidP="004B416E">
            <w:pPr>
              <w:spacing w:line="276" w:lineRule="auto"/>
              <w:jc w:val="left"/>
              <w:rPr>
                <w:rFonts w:ascii="ＭＳ ゴシック" w:eastAsia="ＭＳ ゴシック" w:hAnsi="ＭＳ ゴシック"/>
              </w:rPr>
            </w:pPr>
            <w:r>
              <w:rPr>
                <w:rFonts w:ascii="ＭＳ ゴシック" w:eastAsia="ＭＳ ゴシック" w:hAnsi="ＭＳ ゴシック" w:hint="eastAsia"/>
              </w:rPr>
              <w:t>事業拡大</w:t>
            </w:r>
          </w:p>
        </w:tc>
        <w:tc>
          <w:tcPr>
            <w:tcW w:w="7836" w:type="dxa"/>
            <w:tcBorders>
              <w:bottom w:val="nil"/>
            </w:tcBorders>
          </w:tcPr>
          <w:p w14:paraId="336DE499" w14:textId="77777777" w:rsidR="00C2521C" w:rsidRDefault="00C2521C" w:rsidP="004C0F73">
            <w:pPr>
              <w:spacing w:line="340" w:lineRule="exact"/>
              <w:ind w:firstLineChars="100" w:firstLine="220"/>
              <w:rPr>
                <w:rFonts w:ascii="ＭＳ ゴシック" w:eastAsia="ＭＳ ゴシック" w:hAnsi="ＭＳ ゴシック"/>
              </w:rPr>
            </w:pPr>
            <w:r w:rsidRPr="00D53AC9">
              <w:rPr>
                <w:rFonts w:ascii="ＭＳ ゴシック" w:eastAsia="ＭＳ ゴシック" w:hAnsi="ＭＳ ゴシック" w:hint="eastAsia"/>
              </w:rPr>
              <w:t>現在の業種で事</w:t>
            </w:r>
            <w:r>
              <w:rPr>
                <w:rFonts w:ascii="ＭＳ ゴシック" w:eastAsia="ＭＳ ゴシック" w:hAnsi="ＭＳ ゴシック" w:hint="eastAsia"/>
              </w:rPr>
              <w:t>業を拡大することをいいます。なお、次に掲げる要件のいずれかを</w:t>
            </w:r>
            <w:r w:rsidRPr="00D53AC9">
              <w:rPr>
                <w:rFonts w:ascii="ＭＳ ゴシック" w:eastAsia="ＭＳ ゴシック" w:hAnsi="ＭＳ ゴシック" w:hint="eastAsia"/>
              </w:rPr>
              <w:t>達成する見込みの計画を有した事業に限ります。</w:t>
            </w:r>
          </w:p>
        </w:tc>
      </w:tr>
      <w:tr w:rsidR="00C2521C" w14:paraId="1C4A83FC" w14:textId="77777777" w:rsidTr="004B416E">
        <w:tc>
          <w:tcPr>
            <w:tcW w:w="436" w:type="dxa"/>
            <w:vMerge/>
            <w:shd w:val="clear" w:color="auto" w:fill="D9E2F3" w:themeFill="accent5" w:themeFillTint="33"/>
            <w:vAlign w:val="center"/>
          </w:tcPr>
          <w:p w14:paraId="614E7D6D" w14:textId="77777777" w:rsidR="00C2521C" w:rsidRDefault="00C2521C" w:rsidP="00C2521C">
            <w:pPr>
              <w:spacing w:line="340" w:lineRule="exact"/>
              <w:jc w:val="center"/>
              <w:rPr>
                <w:rFonts w:ascii="ＭＳ ゴシック" w:eastAsia="ＭＳ ゴシック" w:hAnsi="ＭＳ ゴシック"/>
              </w:rPr>
            </w:pPr>
          </w:p>
        </w:tc>
        <w:tc>
          <w:tcPr>
            <w:tcW w:w="1417" w:type="dxa"/>
            <w:vMerge/>
            <w:tcBorders>
              <w:right w:val="single" w:sz="4" w:space="0" w:color="auto"/>
            </w:tcBorders>
          </w:tcPr>
          <w:p w14:paraId="1B2EB729" w14:textId="77777777" w:rsidR="00C2521C" w:rsidRDefault="00C2521C" w:rsidP="004C0F73">
            <w:pPr>
              <w:spacing w:line="340" w:lineRule="exact"/>
              <w:jc w:val="center"/>
              <w:rPr>
                <w:rFonts w:ascii="ＭＳ ゴシック" w:eastAsia="ＭＳ ゴシック" w:hAnsi="ＭＳ ゴシック"/>
              </w:rPr>
            </w:pPr>
          </w:p>
        </w:tc>
        <w:tc>
          <w:tcPr>
            <w:tcW w:w="7836" w:type="dxa"/>
            <w:tcBorders>
              <w:top w:val="nil"/>
              <w:left w:val="single" w:sz="4" w:space="0" w:color="auto"/>
              <w:bottom w:val="nil"/>
              <w:right w:val="single" w:sz="4" w:space="0" w:color="auto"/>
            </w:tcBorders>
          </w:tcPr>
          <w:p w14:paraId="6A355D55" w14:textId="5FA2FC3D" w:rsidR="00C2521C" w:rsidRPr="00C2521C" w:rsidRDefault="00C2521C" w:rsidP="00C2521C">
            <w:pPr>
              <w:spacing w:line="340" w:lineRule="exact"/>
              <w:rPr>
                <w:rFonts w:ascii="ＭＳ ゴシック" w:eastAsia="ＭＳ ゴシック" w:hAnsi="ＭＳ ゴシック"/>
              </w:rPr>
            </w:pPr>
            <w:r>
              <w:rPr>
                <w:rFonts w:ascii="ＭＳ ゴシック" w:eastAsia="ＭＳ ゴシック" w:hAnsi="ＭＳ ゴシック" w:hint="eastAsia"/>
              </w:rPr>
              <w:t>ア　付加価値額</w:t>
            </w:r>
            <w:r w:rsidR="00D13B9A">
              <w:rPr>
                <w:rFonts w:ascii="ＭＳ ゴシック" w:eastAsia="ＭＳ ゴシック" w:hAnsi="ＭＳ ゴシック" w:hint="eastAsia"/>
              </w:rPr>
              <w:t>が</w:t>
            </w:r>
            <w:r w:rsidRPr="00D53AC9">
              <w:rPr>
                <w:rFonts w:ascii="ＭＳ ゴシック" w:eastAsia="ＭＳ ゴシック" w:hAnsi="ＭＳ ゴシック" w:hint="eastAsia"/>
              </w:rPr>
              <w:t>年間</w:t>
            </w:r>
            <w:r w:rsidR="00C37BC0">
              <w:rPr>
                <w:rFonts w:ascii="ＭＳ ゴシック" w:eastAsia="ＭＳ ゴシック" w:hAnsi="ＭＳ ゴシック" w:hint="eastAsia"/>
              </w:rPr>
              <w:t>で年率1</w:t>
            </w:r>
            <w:r w:rsidRPr="00D53AC9">
              <w:rPr>
                <w:rFonts w:ascii="ＭＳ ゴシック" w:eastAsia="ＭＳ ゴシック" w:hAnsi="ＭＳ ゴシック" w:hint="eastAsia"/>
              </w:rPr>
              <w:t>％以上向上すること</w:t>
            </w:r>
            <w:r>
              <w:rPr>
                <w:rFonts w:ascii="ＭＳ ゴシック" w:eastAsia="ＭＳ ゴシック" w:hAnsi="ＭＳ ゴシック" w:hint="eastAsia"/>
              </w:rPr>
              <w:t>。</w:t>
            </w:r>
          </w:p>
        </w:tc>
      </w:tr>
      <w:tr w:rsidR="00C2521C" w14:paraId="40A98A75" w14:textId="77777777" w:rsidTr="004B416E">
        <w:tc>
          <w:tcPr>
            <w:tcW w:w="436" w:type="dxa"/>
            <w:vMerge/>
            <w:shd w:val="clear" w:color="auto" w:fill="D9E2F3" w:themeFill="accent5" w:themeFillTint="33"/>
            <w:vAlign w:val="center"/>
          </w:tcPr>
          <w:p w14:paraId="71B628EB" w14:textId="77777777" w:rsidR="00C2521C" w:rsidRDefault="00C2521C" w:rsidP="00C2521C">
            <w:pPr>
              <w:spacing w:line="340" w:lineRule="exact"/>
              <w:jc w:val="center"/>
              <w:rPr>
                <w:rFonts w:ascii="ＭＳ ゴシック" w:eastAsia="ＭＳ ゴシック" w:hAnsi="ＭＳ ゴシック"/>
              </w:rPr>
            </w:pPr>
          </w:p>
        </w:tc>
        <w:tc>
          <w:tcPr>
            <w:tcW w:w="1417" w:type="dxa"/>
            <w:vMerge/>
          </w:tcPr>
          <w:p w14:paraId="744CBF6C" w14:textId="77777777" w:rsidR="00C2521C" w:rsidRDefault="00C2521C" w:rsidP="004C0F73">
            <w:pPr>
              <w:spacing w:line="340" w:lineRule="exact"/>
              <w:jc w:val="center"/>
              <w:rPr>
                <w:rFonts w:ascii="ＭＳ ゴシック" w:eastAsia="ＭＳ ゴシック" w:hAnsi="ＭＳ ゴシック"/>
              </w:rPr>
            </w:pPr>
          </w:p>
        </w:tc>
        <w:tc>
          <w:tcPr>
            <w:tcW w:w="7836" w:type="dxa"/>
            <w:tcBorders>
              <w:top w:val="nil"/>
            </w:tcBorders>
          </w:tcPr>
          <w:p w14:paraId="3F587C68" w14:textId="493ACC2C" w:rsidR="00C2521C" w:rsidRPr="00C2521C" w:rsidRDefault="00C2521C" w:rsidP="00F94130">
            <w:pPr>
              <w:spacing w:line="340" w:lineRule="exact"/>
              <w:rPr>
                <w:rFonts w:ascii="ＭＳ ゴシック" w:eastAsia="ＭＳ ゴシック" w:hAnsi="ＭＳ ゴシック"/>
              </w:rPr>
            </w:pPr>
            <w:r w:rsidRPr="00D53AC9">
              <w:rPr>
                <w:rFonts w:ascii="ＭＳ ゴシック" w:eastAsia="ＭＳ ゴシック" w:hAnsi="ＭＳ ゴシック" w:hint="eastAsia"/>
              </w:rPr>
              <w:t xml:space="preserve">イ　</w:t>
            </w:r>
            <w:r>
              <w:rPr>
                <w:rFonts w:ascii="ＭＳ ゴシック" w:eastAsia="ＭＳ ゴシック" w:hAnsi="ＭＳ ゴシック" w:hint="eastAsia"/>
              </w:rPr>
              <w:t>付加価値額</w:t>
            </w:r>
            <w:r w:rsidR="00D13B9A">
              <w:rPr>
                <w:rFonts w:ascii="ＭＳ ゴシック" w:eastAsia="ＭＳ ゴシック" w:hAnsi="ＭＳ ゴシック" w:hint="eastAsia"/>
              </w:rPr>
              <w:t>が</w:t>
            </w:r>
            <w:r>
              <w:rPr>
                <w:rFonts w:ascii="ＭＳ ゴシック" w:eastAsia="ＭＳ ゴシック" w:hAnsi="ＭＳ ゴシック" w:hint="eastAsia"/>
              </w:rPr>
              <w:t>３</w:t>
            </w:r>
            <w:r w:rsidRPr="00D53AC9">
              <w:rPr>
                <w:rFonts w:ascii="ＭＳ ゴシック" w:eastAsia="ＭＳ ゴシック" w:hAnsi="ＭＳ ゴシック" w:hint="eastAsia"/>
              </w:rPr>
              <w:t>年間</w:t>
            </w:r>
            <w:r>
              <w:rPr>
                <w:rFonts w:ascii="ＭＳ ゴシック" w:eastAsia="ＭＳ ゴシック" w:hAnsi="ＭＳ ゴシック" w:hint="eastAsia"/>
              </w:rPr>
              <w:t>で年率平均1.5％以上向上すること。</w:t>
            </w:r>
          </w:p>
        </w:tc>
      </w:tr>
      <w:tr w:rsidR="008D3C2A" w14:paraId="6735C791" w14:textId="77777777" w:rsidTr="004B416E">
        <w:tc>
          <w:tcPr>
            <w:tcW w:w="436" w:type="dxa"/>
            <w:shd w:val="clear" w:color="auto" w:fill="D9E2F3" w:themeFill="accent5" w:themeFillTint="33"/>
            <w:vAlign w:val="center"/>
          </w:tcPr>
          <w:p w14:paraId="43317AD4" w14:textId="0096C7B2" w:rsidR="008D3C2A" w:rsidRPr="004B416E" w:rsidRDefault="008D3C2A" w:rsidP="004B416E">
            <w:pPr>
              <w:pStyle w:val="aa"/>
              <w:numPr>
                <w:ilvl w:val="0"/>
                <w:numId w:val="2"/>
              </w:numPr>
              <w:spacing w:line="340" w:lineRule="exact"/>
              <w:ind w:leftChars="0"/>
              <w:jc w:val="center"/>
              <w:rPr>
                <w:rFonts w:ascii="ＭＳ ゴシック" w:eastAsia="ＭＳ ゴシック" w:hAnsi="ＭＳ ゴシック"/>
              </w:rPr>
            </w:pPr>
          </w:p>
        </w:tc>
        <w:tc>
          <w:tcPr>
            <w:tcW w:w="1417" w:type="dxa"/>
            <w:vAlign w:val="center"/>
          </w:tcPr>
          <w:p w14:paraId="5C41E610" w14:textId="77777777" w:rsidR="008D3C2A" w:rsidRDefault="00C2521C" w:rsidP="004B416E">
            <w:pPr>
              <w:spacing w:line="340" w:lineRule="exact"/>
              <w:jc w:val="left"/>
              <w:rPr>
                <w:rFonts w:ascii="ＭＳ ゴシック" w:eastAsia="ＭＳ ゴシック" w:hAnsi="ＭＳ ゴシック"/>
              </w:rPr>
            </w:pPr>
            <w:r>
              <w:rPr>
                <w:rFonts w:ascii="ＭＳ ゴシック" w:eastAsia="ＭＳ ゴシック" w:hAnsi="ＭＳ ゴシック" w:hint="eastAsia"/>
              </w:rPr>
              <w:t>新分野進出</w:t>
            </w:r>
          </w:p>
        </w:tc>
        <w:tc>
          <w:tcPr>
            <w:tcW w:w="7836" w:type="dxa"/>
          </w:tcPr>
          <w:p w14:paraId="6723E5DA" w14:textId="77777777" w:rsidR="008D3C2A" w:rsidRDefault="00C2521C" w:rsidP="004C0F73">
            <w:pPr>
              <w:spacing w:line="340" w:lineRule="exact"/>
              <w:ind w:firstLineChars="100" w:firstLine="220"/>
              <w:rPr>
                <w:rFonts w:ascii="ＭＳ ゴシック" w:eastAsia="ＭＳ ゴシック" w:hAnsi="ＭＳ ゴシック"/>
              </w:rPr>
            </w:pPr>
            <w:r w:rsidRPr="00D53AC9">
              <w:rPr>
                <w:rFonts w:ascii="ＭＳ ゴシック" w:eastAsia="ＭＳ ゴシック" w:hAnsi="ＭＳ ゴシック" w:hint="eastAsia"/>
              </w:rPr>
              <w:t>現在の業種に加えて当該業種と日本標準産業分類の</w:t>
            </w:r>
            <w:r>
              <w:rPr>
                <w:rFonts w:ascii="ＭＳ ゴシック" w:eastAsia="ＭＳ ゴシック" w:hAnsi="ＭＳ ゴシック" w:hint="eastAsia"/>
              </w:rPr>
              <w:t>中分類</w:t>
            </w:r>
            <w:r w:rsidRPr="00D53AC9">
              <w:rPr>
                <w:rFonts w:ascii="ＭＳ ゴシック" w:eastAsia="ＭＳ ゴシック" w:hAnsi="ＭＳ ゴシック" w:hint="eastAsia"/>
              </w:rPr>
              <w:t>で事業が異なる業種に進出することをいいます。</w:t>
            </w:r>
          </w:p>
        </w:tc>
      </w:tr>
      <w:tr w:rsidR="008D3C2A" w14:paraId="4D74E4C7" w14:textId="77777777" w:rsidTr="004B416E">
        <w:tc>
          <w:tcPr>
            <w:tcW w:w="436" w:type="dxa"/>
            <w:shd w:val="clear" w:color="auto" w:fill="D9E2F3" w:themeFill="accent5" w:themeFillTint="33"/>
            <w:vAlign w:val="center"/>
          </w:tcPr>
          <w:p w14:paraId="0C5B3F73" w14:textId="3247FEE8" w:rsidR="008D3C2A" w:rsidRPr="004B416E" w:rsidRDefault="008D3C2A" w:rsidP="004B416E">
            <w:pPr>
              <w:pStyle w:val="aa"/>
              <w:numPr>
                <w:ilvl w:val="0"/>
                <w:numId w:val="2"/>
              </w:numPr>
              <w:spacing w:line="340" w:lineRule="exact"/>
              <w:ind w:leftChars="0"/>
              <w:jc w:val="center"/>
              <w:rPr>
                <w:rFonts w:ascii="ＭＳ ゴシック" w:eastAsia="ＭＳ ゴシック" w:hAnsi="ＭＳ ゴシック"/>
              </w:rPr>
            </w:pPr>
          </w:p>
        </w:tc>
        <w:tc>
          <w:tcPr>
            <w:tcW w:w="1417" w:type="dxa"/>
            <w:vAlign w:val="center"/>
          </w:tcPr>
          <w:p w14:paraId="239DC345" w14:textId="77777777" w:rsidR="008D3C2A" w:rsidRDefault="00C2521C" w:rsidP="004B416E">
            <w:pPr>
              <w:spacing w:line="340" w:lineRule="exact"/>
              <w:jc w:val="left"/>
              <w:rPr>
                <w:rFonts w:ascii="ＭＳ ゴシック" w:eastAsia="ＭＳ ゴシック" w:hAnsi="ＭＳ ゴシック"/>
              </w:rPr>
            </w:pPr>
            <w:r>
              <w:rPr>
                <w:rFonts w:ascii="ＭＳ ゴシック" w:eastAsia="ＭＳ ゴシック" w:hAnsi="ＭＳ ゴシック" w:hint="eastAsia"/>
              </w:rPr>
              <w:t>営業利益</w:t>
            </w:r>
          </w:p>
        </w:tc>
        <w:tc>
          <w:tcPr>
            <w:tcW w:w="7836" w:type="dxa"/>
          </w:tcPr>
          <w:p w14:paraId="7658F326" w14:textId="77777777" w:rsidR="008D3C2A" w:rsidRDefault="00C2521C" w:rsidP="004C0F73">
            <w:pPr>
              <w:spacing w:line="340" w:lineRule="exact"/>
              <w:ind w:firstLineChars="100" w:firstLine="220"/>
              <w:rPr>
                <w:rFonts w:ascii="ＭＳ ゴシック" w:eastAsia="ＭＳ ゴシック" w:hAnsi="ＭＳ ゴシック"/>
              </w:rPr>
            </w:pPr>
            <w:r>
              <w:rPr>
                <w:rFonts w:ascii="ＭＳ ゴシック" w:eastAsia="ＭＳ ゴシック" w:hAnsi="ＭＳ ゴシック" w:hint="eastAsia"/>
              </w:rPr>
              <w:t>売上総額（売上高から売上原価を差し引いた額</w:t>
            </w:r>
            <w:r w:rsidRPr="00D53AC9">
              <w:rPr>
                <w:rFonts w:ascii="ＭＳ ゴシック" w:eastAsia="ＭＳ ゴシック" w:hAnsi="ＭＳ ゴシック" w:hint="eastAsia"/>
              </w:rPr>
              <w:t>）から販売費及び一般管理費を差し引いた額をいいます。</w:t>
            </w:r>
          </w:p>
        </w:tc>
      </w:tr>
      <w:tr w:rsidR="008D3C2A" w14:paraId="43EC91E8" w14:textId="77777777" w:rsidTr="004B416E">
        <w:tc>
          <w:tcPr>
            <w:tcW w:w="436" w:type="dxa"/>
            <w:shd w:val="clear" w:color="auto" w:fill="D9E2F3" w:themeFill="accent5" w:themeFillTint="33"/>
            <w:vAlign w:val="center"/>
          </w:tcPr>
          <w:p w14:paraId="18797665" w14:textId="77777777" w:rsidR="008D3C2A" w:rsidRDefault="008D3C2A" w:rsidP="00C2521C">
            <w:pPr>
              <w:spacing w:line="340" w:lineRule="exact"/>
              <w:jc w:val="center"/>
              <w:rPr>
                <w:rFonts w:ascii="ＭＳ ゴシック" w:eastAsia="ＭＳ ゴシック" w:hAnsi="ＭＳ ゴシック"/>
              </w:rPr>
            </w:pPr>
            <w:r>
              <w:rPr>
                <w:rFonts w:ascii="ＭＳ ゴシック" w:eastAsia="ＭＳ ゴシック" w:hAnsi="ＭＳ ゴシック" w:hint="eastAsia"/>
              </w:rPr>
              <w:t>⑤</w:t>
            </w:r>
          </w:p>
        </w:tc>
        <w:tc>
          <w:tcPr>
            <w:tcW w:w="1417" w:type="dxa"/>
          </w:tcPr>
          <w:p w14:paraId="06BFBAD7" w14:textId="77777777" w:rsidR="008D3C2A" w:rsidRDefault="00C2521C" w:rsidP="004B416E">
            <w:pPr>
              <w:spacing w:line="340" w:lineRule="exact"/>
              <w:jc w:val="left"/>
              <w:rPr>
                <w:rFonts w:ascii="ＭＳ ゴシック" w:eastAsia="ＭＳ ゴシック" w:hAnsi="ＭＳ ゴシック"/>
              </w:rPr>
            </w:pPr>
            <w:r>
              <w:rPr>
                <w:rFonts w:ascii="ＭＳ ゴシック" w:eastAsia="ＭＳ ゴシック" w:hAnsi="ＭＳ ゴシック" w:hint="eastAsia"/>
              </w:rPr>
              <w:t>付加価値額</w:t>
            </w:r>
          </w:p>
        </w:tc>
        <w:tc>
          <w:tcPr>
            <w:tcW w:w="7836" w:type="dxa"/>
          </w:tcPr>
          <w:p w14:paraId="046F7BC9" w14:textId="77777777" w:rsidR="008D3C2A" w:rsidRPr="004C0F73" w:rsidRDefault="00C2521C" w:rsidP="004C0F73">
            <w:pPr>
              <w:spacing w:line="340" w:lineRule="exact"/>
              <w:ind w:firstLineChars="100" w:firstLine="220"/>
              <w:rPr>
                <w:rFonts w:ascii="ＭＳ ゴシック" w:eastAsia="ＭＳ ゴシック" w:hAnsi="ＭＳ ゴシック"/>
              </w:rPr>
            </w:pPr>
            <w:r w:rsidRPr="00D53AC9">
              <w:rPr>
                <w:rFonts w:ascii="ＭＳ ゴシック" w:eastAsia="ＭＳ ゴシック" w:hAnsi="ＭＳ ゴシック" w:hint="eastAsia"/>
              </w:rPr>
              <w:t>営業利益、人件費及び減価償却費の合計の額をいいます。</w:t>
            </w:r>
          </w:p>
        </w:tc>
      </w:tr>
    </w:tbl>
    <w:p w14:paraId="351E92A5" w14:textId="77777777" w:rsidR="00F55159" w:rsidRDefault="00F52702" w:rsidP="004B01E8">
      <w:pPr>
        <w:ind w:left="663" w:hangingChars="300" w:hanging="663"/>
        <w:rPr>
          <w:rFonts w:ascii="ＭＳ ゴシック" w:eastAsia="ＭＳ ゴシック" w:hAnsi="ＭＳ ゴシック"/>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739136" behindDoc="0" locked="0" layoutInCell="1" allowOverlap="1" wp14:anchorId="57F8FAAC" wp14:editId="05B57C98">
                <wp:simplePos x="0" y="0"/>
                <wp:positionH relativeFrom="margin">
                  <wp:align>left</wp:align>
                </wp:positionH>
                <wp:positionV relativeFrom="paragraph">
                  <wp:posOffset>21309</wp:posOffset>
                </wp:positionV>
                <wp:extent cx="2849526" cy="217967"/>
                <wp:effectExtent l="0" t="0" r="27305" b="10795"/>
                <wp:wrapNone/>
                <wp:docPr id="53" name="テキスト ボックス 53"/>
                <wp:cNvGraphicFramePr/>
                <a:graphic xmlns:a="http://schemas.openxmlformats.org/drawingml/2006/main">
                  <a:graphicData uri="http://schemas.microsoft.com/office/word/2010/wordprocessingShape">
                    <wps:wsp>
                      <wps:cNvSpPr txBox="1"/>
                      <wps:spPr>
                        <a:xfrm>
                          <a:off x="0" y="0"/>
                          <a:ext cx="2849526" cy="217967"/>
                        </a:xfrm>
                        <a:prstGeom prst="rect">
                          <a:avLst/>
                        </a:prstGeom>
                        <a:solidFill>
                          <a:schemeClr val="accent5">
                            <a:lumMod val="60000"/>
                            <a:lumOff val="40000"/>
                          </a:schemeClr>
                        </a:solidFill>
                        <a:ln w="6350">
                          <a:solidFill>
                            <a:schemeClr val="accent5">
                              <a:lumMod val="75000"/>
                            </a:schemeClr>
                          </a:solidFill>
                        </a:ln>
                      </wps:spPr>
                      <wps:txbx>
                        <w:txbxContent>
                          <w:p w14:paraId="1CF28F5B" w14:textId="77777777" w:rsidR="00F52702" w:rsidRPr="00F34822" w:rsidRDefault="004C0F73" w:rsidP="00F52702">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３</w:t>
                            </w:r>
                            <w:r>
                              <w:rPr>
                                <w:rFonts w:ascii="ＭＳ ゴシック" w:eastAsia="ＭＳ ゴシック" w:hAnsi="ＭＳ ゴシック"/>
                                <w:b/>
                                <w:color w:val="FFFFFF" w:themeColor="background1"/>
                              </w:rPr>
                              <w:t xml:space="preserve">　</w:t>
                            </w:r>
                            <w:r w:rsidR="00F52702">
                              <w:rPr>
                                <w:rFonts w:ascii="ＭＳ ゴシック" w:eastAsia="ＭＳ ゴシック" w:hAnsi="ＭＳ ゴシック" w:hint="eastAsia"/>
                                <w:b/>
                                <w:color w:val="FFFFFF" w:themeColor="background1"/>
                              </w:rPr>
                              <w:t>補助対象者</w:t>
                            </w:r>
                            <w:r w:rsidR="00B459C7">
                              <w:rPr>
                                <w:rFonts w:ascii="ＭＳ ゴシック" w:eastAsia="ＭＳ ゴシック" w:hAnsi="ＭＳ ゴシック"/>
                                <w:b/>
                                <w:color w:val="FFFFFF" w:themeColor="background1"/>
                              </w:rPr>
                              <w:t>（事業の実施主体）の</w:t>
                            </w:r>
                            <w:r w:rsidR="00B459C7">
                              <w:rPr>
                                <w:rFonts w:ascii="ＭＳ ゴシック" w:eastAsia="ＭＳ ゴシック" w:hAnsi="ＭＳ ゴシック" w:hint="eastAsia"/>
                                <w:b/>
                                <w:color w:val="FFFFFF" w:themeColor="background1"/>
                              </w:rPr>
                              <w:t>要</w:t>
                            </w:r>
                            <w:r w:rsidR="00F52702">
                              <w:rPr>
                                <w:rFonts w:ascii="ＭＳ ゴシック" w:eastAsia="ＭＳ ゴシック" w:hAnsi="ＭＳ ゴシック"/>
                                <w:b/>
                                <w:color w:val="FFFFFF" w:themeColor="background1"/>
                              </w:rPr>
                              <w:t>件</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8FAAC" id="テキスト ボックス 53" o:spid="_x0000_s1041" type="#_x0000_t202" style="position:absolute;left:0;text-align:left;margin-left:0;margin-top:1.7pt;width:224.35pt;height:17.15pt;z-index:251739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3kUQIAANsEAAAOAAAAZHJzL2Uyb0RvYy54bWysVN9v2jAQfp+0/8Hy+0jICrQRoWJUTJNY&#10;W4lOfTaOQyI5Ps82JOyv39lJoO2mPkzjwZzvt7/7LvPbtpbkKIytQGV0PIopEYpDXql9Rn88rT9d&#10;U2IdUzmToERGT8LS28XHD/NGpyKBEmQuDMEkyqaNzmjpnE6jyPJS1MyOQAuFxgJMzRxezT7KDWsw&#10;ey2jJI6nUQMm1wa4sBa1d52RLkL+ohDcPRSFFY7IjGJvLpwmnDt/Ros5S/eG6bLifRvsH7qoWaWw&#10;6DnVHXOMHEz1R6q64gYsFG7EoY6gKCouwhvwNeP4zWu2JdMivAXBsfoMk/1/afn9casfDXHtF2hx&#10;gB6QRtvUotK/py1M7f+xU4J2hPB0hk20jnBUJtdXN5NkSglHWzKe3UxnPk10idbGuq8CauKFjBoc&#10;S0CLHTfWda6Diy9mQVb5upIyXDwVxEoacmQ4RMa5UG4SwuWh/g55p5/G+OvGiWoceqe+GtTYTSCV&#10;zxR6e1VEKtJkdPp5EofEr2znsPcbmE36Bt6rhDapsPwFYi+5dteSKkf4kwH/HeQnHIuBjrFW83WF&#10;2G2YdY/MIEVxErh27gGPQgI2D71ESQnm19/03h+Zg1ZKGqR8Ru3PAzOCEvlNIaf8fgyCGYTdIKhD&#10;vQIcwBgXWvMgYoBxchALA/UzbuPSV0ETUxxrZdQN4sp1i4fbzMVyGZxwCzRzG7XV3Kf2A/dMeGqf&#10;mdE9XRwS7R6GZWDpG9Z0vj5SwfLgoKgCpTywHYo93rhBYfD9tvsVfXkPXpdv0uI3AAAA//8DAFBL&#10;AwQUAAYACAAAACEAznsFVtwAAAAFAQAADwAAAGRycy9kb3ducmV2LnhtbEyPwU7DMBBE70j8g7VI&#10;3KjTEDUhjVNBpXJA4kBb7m68TSLsdYjdNvw9y6kcRzOaeVOtJmfFGcfQe1IwnyUgkBpvemoV7Heb&#10;hwJEiJqMtp5QwQ8GWNW3N5Uujb/QB563sRVcQqHUCroYh1LK0HTodJj5AYm9ox+djizHVppRX7jc&#10;WZkmyUI63RMvdHrAdYfN1/bkFLyYzbT77vfZ4vOpsO3bOk3f569K3d9Nz0sQEad4DcMfPqNDzUwH&#10;fyIThFXAR6KCxwwEm1lW5CAOrPMcZF3J//T1LwAAAP//AwBQSwECLQAUAAYACAAAACEAtoM4kv4A&#10;AADhAQAAEwAAAAAAAAAAAAAAAAAAAAAAW0NvbnRlbnRfVHlwZXNdLnhtbFBLAQItABQABgAIAAAA&#10;IQA4/SH/1gAAAJQBAAALAAAAAAAAAAAAAAAAAC8BAABfcmVscy8ucmVsc1BLAQItABQABgAIAAAA&#10;IQAKnE3kUQIAANsEAAAOAAAAAAAAAAAAAAAAAC4CAABkcnMvZTJvRG9jLnhtbFBLAQItABQABgAI&#10;AAAAIQDOewVW3AAAAAUBAAAPAAAAAAAAAAAAAAAAAKsEAABkcnMvZG93bnJldi54bWxQSwUGAAAA&#10;AAQABADzAAAAtAUAAAAA&#10;" fillcolor="#8eaadb [1944]" strokecolor="#2f5496 [2408]" strokeweight=".5pt">
                <v:textbox inset="0,0,0,0">
                  <w:txbxContent>
                    <w:p w14:paraId="1CF28F5B" w14:textId="77777777" w:rsidR="00F52702" w:rsidRPr="00F34822" w:rsidRDefault="004C0F73" w:rsidP="00F52702">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３</w:t>
                      </w:r>
                      <w:r>
                        <w:rPr>
                          <w:rFonts w:ascii="ＭＳ ゴシック" w:eastAsia="ＭＳ ゴシック" w:hAnsi="ＭＳ ゴシック"/>
                          <w:b/>
                          <w:color w:val="FFFFFF" w:themeColor="background1"/>
                        </w:rPr>
                        <w:t xml:space="preserve">　</w:t>
                      </w:r>
                      <w:r w:rsidR="00F52702">
                        <w:rPr>
                          <w:rFonts w:ascii="ＭＳ ゴシック" w:eastAsia="ＭＳ ゴシック" w:hAnsi="ＭＳ ゴシック" w:hint="eastAsia"/>
                          <w:b/>
                          <w:color w:val="FFFFFF" w:themeColor="background1"/>
                        </w:rPr>
                        <w:t>補助対象者</w:t>
                      </w:r>
                      <w:r w:rsidR="00B459C7">
                        <w:rPr>
                          <w:rFonts w:ascii="ＭＳ ゴシック" w:eastAsia="ＭＳ ゴシック" w:hAnsi="ＭＳ ゴシック"/>
                          <w:b/>
                          <w:color w:val="FFFFFF" w:themeColor="background1"/>
                        </w:rPr>
                        <w:t>（事業の実施主体）の</w:t>
                      </w:r>
                      <w:r w:rsidR="00B459C7">
                        <w:rPr>
                          <w:rFonts w:ascii="ＭＳ ゴシック" w:eastAsia="ＭＳ ゴシック" w:hAnsi="ＭＳ ゴシック" w:hint="eastAsia"/>
                          <w:b/>
                          <w:color w:val="FFFFFF" w:themeColor="background1"/>
                        </w:rPr>
                        <w:t>要</w:t>
                      </w:r>
                      <w:r w:rsidR="00F52702">
                        <w:rPr>
                          <w:rFonts w:ascii="ＭＳ ゴシック" w:eastAsia="ＭＳ ゴシック" w:hAnsi="ＭＳ ゴシック"/>
                          <w:b/>
                          <w:color w:val="FFFFFF" w:themeColor="background1"/>
                        </w:rPr>
                        <w:t>件</w:t>
                      </w:r>
                    </w:p>
                  </w:txbxContent>
                </v:textbox>
                <w10:wrap anchorx="margin"/>
              </v:shape>
            </w:pict>
          </mc:Fallback>
        </mc:AlternateContent>
      </w:r>
    </w:p>
    <w:p w14:paraId="70EC977C" w14:textId="77777777" w:rsidR="007B26A1" w:rsidRDefault="00BC2A71" w:rsidP="004B01E8">
      <w:pPr>
        <w:ind w:left="660" w:hangingChars="300" w:hanging="66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①　</w:t>
      </w:r>
      <w:r w:rsidRPr="00D53AC9">
        <w:rPr>
          <w:rFonts w:ascii="ＭＳ ゴシック" w:eastAsia="ＭＳ ゴシック" w:hAnsi="ＭＳ ゴシック" w:hint="eastAsia"/>
          <w:sz w:val="22"/>
        </w:rPr>
        <w:t>補助対象者は、</w:t>
      </w:r>
      <w:r w:rsidRPr="003A6D2B">
        <w:rPr>
          <w:rFonts w:ascii="ＭＳ ゴシック" w:eastAsia="ＭＳ ゴシック" w:hAnsi="ＭＳ ゴシック" w:hint="eastAsia"/>
          <w:sz w:val="22"/>
        </w:rPr>
        <w:t>市内に住所（法人にあっては本店、個人事業者にあっては住所）</w:t>
      </w:r>
      <w:r w:rsidR="001A3D29">
        <w:rPr>
          <w:rFonts w:ascii="ＭＳ ゴシック" w:eastAsia="ＭＳ ゴシック" w:hAnsi="ＭＳ ゴシック" w:hint="eastAsia"/>
          <w:sz w:val="22"/>
        </w:rPr>
        <w:t>及び事業所</w:t>
      </w:r>
      <w:r w:rsidRPr="003A6D2B">
        <w:rPr>
          <w:rFonts w:ascii="ＭＳ ゴシック" w:eastAsia="ＭＳ ゴシック" w:hAnsi="ＭＳ ゴシック" w:hint="eastAsia"/>
          <w:sz w:val="22"/>
        </w:rPr>
        <w:t>を有する者であって、次のいずれかに該当する者</w:t>
      </w:r>
      <w:r>
        <w:rPr>
          <w:rFonts w:ascii="ＭＳ ゴシック" w:eastAsia="ＭＳ ゴシック" w:hAnsi="ＭＳ ゴシック" w:hint="eastAsia"/>
          <w:sz w:val="22"/>
        </w:rPr>
        <w:t>とします。</w:t>
      </w:r>
    </w:p>
    <w:tbl>
      <w:tblPr>
        <w:tblStyle w:val="a9"/>
        <w:tblW w:w="0" w:type="auto"/>
        <w:tblInd w:w="279" w:type="dxa"/>
        <w:tblLook w:val="04A0" w:firstRow="1" w:lastRow="0" w:firstColumn="1" w:lastColumn="0" w:noHBand="0" w:noVBand="1"/>
      </w:tblPr>
      <w:tblGrid>
        <w:gridCol w:w="436"/>
        <w:gridCol w:w="3961"/>
        <w:gridCol w:w="5292"/>
      </w:tblGrid>
      <w:tr w:rsidR="00CA1F35" w14:paraId="11C2BFC5" w14:textId="77777777" w:rsidTr="002115E6">
        <w:tc>
          <w:tcPr>
            <w:tcW w:w="430" w:type="dxa"/>
            <w:shd w:val="clear" w:color="auto" w:fill="BDD6EE" w:themeFill="accent1" w:themeFillTint="66"/>
            <w:vAlign w:val="center"/>
          </w:tcPr>
          <w:p w14:paraId="3F7C5E31" w14:textId="77777777" w:rsidR="00CA1F35" w:rsidRDefault="00CA1F35" w:rsidP="004B01E8">
            <w:pPr>
              <w:rPr>
                <w:rFonts w:ascii="ＭＳ ゴシック" w:eastAsia="ＭＳ ゴシック" w:hAnsi="ＭＳ ゴシック"/>
              </w:rPr>
            </w:pPr>
            <w:r>
              <w:rPr>
                <w:rFonts w:ascii="ＭＳ ゴシック" w:eastAsia="ＭＳ ゴシック" w:hAnsi="ＭＳ ゴシック" w:hint="eastAsia"/>
              </w:rPr>
              <w:t>①</w:t>
            </w:r>
          </w:p>
        </w:tc>
        <w:tc>
          <w:tcPr>
            <w:tcW w:w="3964" w:type="dxa"/>
            <w:vAlign w:val="center"/>
          </w:tcPr>
          <w:p w14:paraId="2136583E" w14:textId="77777777" w:rsidR="00CA1F35" w:rsidRDefault="00CA1F35" w:rsidP="004B01E8">
            <w:pPr>
              <w:rPr>
                <w:rFonts w:ascii="ＭＳ ゴシック" w:eastAsia="ＭＳ ゴシック" w:hAnsi="ＭＳ ゴシック"/>
              </w:rPr>
            </w:pPr>
            <w:r w:rsidRPr="00D53AC9">
              <w:rPr>
                <w:rFonts w:ascii="ＭＳ ゴシック" w:eastAsia="ＭＳ ゴシック" w:hAnsi="ＭＳ ゴシック" w:hint="eastAsia"/>
              </w:rPr>
              <w:t>中小企業者</w:t>
            </w:r>
          </w:p>
        </w:tc>
        <w:tc>
          <w:tcPr>
            <w:tcW w:w="5295" w:type="dxa"/>
          </w:tcPr>
          <w:p w14:paraId="3CE3FF37" w14:textId="759EC0F8" w:rsidR="00E43588" w:rsidRPr="00E43588" w:rsidRDefault="00CA1F35" w:rsidP="004B01E8">
            <w:pPr>
              <w:rPr>
                <w:rFonts w:ascii="ＭＳ ゴシック" w:eastAsia="ＭＳ ゴシック" w:hAnsi="ＭＳ ゴシック"/>
              </w:rPr>
            </w:pPr>
            <w:r w:rsidRPr="00D53AC9">
              <w:rPr>
                <w:rFonts w:ascii="ＭＳ ゴシック" w:eastAsia="ＭＳ ゴシック" w:hAnsi="ＭＳ ゴシック" w:hint="eastAsia"/>
              </w:rPr>
              <w:t>中小企業基本法第２条第１項</w:t>
            </w:r>
            <w:r w:rsidR="004C0F73">
              <w:rPr>
                <w:rFonts w:ascii="ＭＳ ゴシック" w:eastAsia="ＭＳ ゴシック" w:hAnsi="ＭＳ ゴシック" w:hint="eastAsia"/>
              </w:rPr>
              <w:t>の各号</w:t>
            </w:r>
            <w:r w:rsidRPr="00D53AC9">
              <w:rPr>
                <w:rFonts w:ascii="ＭＳ ゴシック" w:eastAsia="ＭＳ ゴシック" w:hAnsi="ＭＳ ゴシック" w:hint="eastAsia"/>
              </w:rPr>
              <w:t>に規定する中小企業者（小規模事業者を</w:t>
            </w:r>
            <w:r>
              <w:rPr>
                <w:rFonts w:ascii="ＭＳ ゴシック" w:eastAsia="ＭＳ ゴシック" w:hAnsi="ＭＳ ゴシック" w:hint="eastAsia"/>
              </w:rPr>
              <w:t>含む</w:t>
            </w:r>
            <w:r w:rsidRPr="00D53AC9">
              <w:rPr>
                <w:rFonts w:ascii="ＭＳ ゴシック" w:eastAsia="ＭＳ ゴシック" w:hAnsi="ＭＳ ゴシック" w:hint="eastAsia"/>
              </w:rPr>
              <w:t>。）</w:t>
            </w:r>
          </w:p>
        </w:tc>
      </w:tr>
      <w:tr w:rsidR="00CA1F35" w14:paraId="2233B872" w14:textId="77777777" w:rsidTr="002115E6">
        <w:tc>
          <w:tcPr>
            <w:tcW w:w="430" w:type="dxa"/>
            <w:shd w:val="clear" w:color="auto" w:fill="BDD6EE" w:themeFill="accent1" w:themeFillTint="66"/>
            <w:vAlign w:val="center"/>
          </w:tcPr>
          <w:p w14:paraId="7743936C" w14:textId="77777777" w:rsidR="00CA1F35" w:rsidRDefault="00CA1F35" w:rsidP="004B01E8">
            <w:pPr>
              <w:rPr>
                <w:rFonts w:ascii="ＭＳ ゴシック" w:eastAsia="ＭＳ ゴシック" w:hAnsi="ＭＳ ゴシック"/>
              </w:rPr>
            </w:pPr>
            <w:r>
              <w:rPr>
                <w:rFonts w:ascii="ＭＳ ゴシック" w:eastAsia="ＭＳ ゴシック" w:hAnsi="ＭＳ ゴシック" w:hint="eastAsia"/>
              </w:rPr>
              <w:t>②</w:t>
            </w:r>
          </w:p>
        </w:tc>
        <w:tc>
          <w:tcPr>
            <w:tcW w:w="3964" w:type="dxa"/>
            <w:vAlign w:val="center"/>
          </w:tcPr>
          <w:p w14:paraId="767B928A" w14:textId="77777777" w:rsidR="00CA1F35" w:rsidRDefault="00CA1F35" w:rsidP="004B01E8">
            <w:pPr>
              <w:rPr>
                <w:rFonts w:ascii="ＭＳ ゴシック" w:eastAsia="ＭＳ ゴシック" w:hAnsi="ＭＳ ゴシック"/>
              </w:rPr>
            </w:pPr>
            <w:r w:rsidRPr="003A6D2B">
              <w:rPr>
                <w:rFonts w:ascii="ＭＳ ゴシック" w:eastAsia="ＭＳ ゴシック" w:hAnsi="ＭＳ ゴシック" w:hint="eastAsia"/>
              </w:rPr>
              <w:t>その他法人等</w:t>
            </w:r>
          </w:p>
        </w:tc>
        <w:tc>
          <w:tcPr>
            <w:tcW w:w="5295" w:type="dxa"/>
          </w:tcPr>
          <w:p w14:paraId="7DB19F28" w14:textId="77777777" w:rsidR="00CA1F35" w:rsidRDefault="00CA1F35" w:rsidP="008D3C2A">
            <w:pPr>
              <w:rPr>
                <w:rFonts w:ascii="ＭＳ ゴシック" w:eastAsia="ＭＳ ゴシック" w:hAnsi="ＭＳ ゴシック"/>
              </w:rPr>
            </w:pPr>
            <w:r w:rsidRPr="003A6D2B">
              <w:rPr>
                <w:rFonts w:ascii="ＭＳ ゴシック" w:eastAsia="ＭＳ ゴシック" w:hAnsi="ＭＳ ゴシック" w:hint="eastAsia"/>
              </w:rPr>
              <w:t>特定非営利活動法人、公益法人等（法人税法（昭和</w:t>
            </w:r>
            <w:r w:rsidRPr="003A6D2B">
              <w:rPr>
                <w:rFonts w:ascii="ＭＳ ゴシック" w:eastAsia="ＭＳ ゴシック" w:hAnsi="ＭＳ ゴシック"/>
              </w:rPr>
              <w:t>40年法律第34号）第２条第６号に規定する公益法人等をいう。）又は人格のない社団等（同条第８号に規定する人格のない社団等をいう。）であって、収益事業を行うもの</w:t>
            </w:r>
          </w:p>
        </w:tc>
      </w:tr>
      <w:tr w:rsidR="00CA1F35" w14:paraId="626C1BA1" w14:textId="77777777" w:rsidTr="002115E6">
        <w:tc>
          <w:tcPr>
            <w:tcW w:w="430" w:type="dxa"/>
            <w:shd w:val="clear" w:color="auto" w:fill="BDD6EE" w:themeFill="accent1" w:themeFillTint="66"/>
            <w:vAlign w:val="center"/>
          </w:tcPr>
          <w:p w14:paraId="3537AB15" w14:textId="732FAF13" w:rsidR="00552901" w:rsidRDefault="00552901" w:rsidP="004B01E8">
            <w:pPr>
              <w:rPr>
                <w:rFonts w:ascii="ＭＳ ゴシック" w:eastAsia="ＭＳ ゴシック" w:hAnsi="ＭＳ ゴシック"/>
              </w:rPr>
            </w:pPr>
          </w:p>
        </w:tc>
        <w:tc>
          <w:tcPr>
            <w:tcW w:w="3964" w:type="dxa"/>
            <w:vAlign w:val="center"/>
          </w:tcPr>
          <w:p w14:paraId="33AB0AEA" w14:textId="77777777" w:rsidR="00CA1F35" w:rsidRDefault="00CA1F35" w:rsidP="004B01E8">
            <w:pPr>
              <w:rPr>
                <w:rFonts w:ascii="ＭＳ ゴシック" w:eastAsia="ＭＳ ゴシック" w:hAnsi="ＭＳ ゴシック"/>
              </w:rPr>
            </w:pPr>
            <w:r>
              <w:rPr>
                <w:rFonts w:ascii="ＭＳ ゴシック" w:eastAsia="ＭＳ ゴシック" w:hAnsi="ＭＳ ゴシック" w:hint="eastAsia"/>
              </w:rPr>
              <w:t>その他、市長が必要と認めた法人</w:t>
            </w:r>
          </w:p>
        </w:tc>
        <w:tc>
          <w:tcPr>
            <w:tcW w:w="5295" w:type="dxa"/>
          </w:tcPr>
          <w:p w14:paraId="43CE7505" w14:textId="77777777" w:rsidR="00CA1F35" w:rsidRDefault="00CA1F35" w:rsidP="004B01E8">
            <w:pPr>
              <w:rPr>
                <w:rFonts w:ascii="ＭＳ ゴシック" w:eastAsia="ＭＳ ゴシック" w:hAnsi="ＭＳ ゴシック"/>
              </w:rPr>
            </w:pPr>
          </w:p>
        </w:tc>
      </w:tr>
    </w:tbl>
    <w:p w14:paraId="686CCF05" w14:textId="77777777" w:rsidR="00BC2A71" w:rsidRPr="00D53AC9" w:rsidRDefault="00BC2A71" w:rsidP="000D456B">
      <w:pPr>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②　①の規定に関わらず、次の⑴から⑹までのいずれかに該当する者は補助対象者としません</w:t>
      </w:r>
      <w:r w:rsidRPr="00D53AC9">
        <w:rPr>
          <w:rFonts w:ascii="ＭＳ ゴシック" w:eastAsia="ＭＳ ゴシック" w:hAnsi="ＭＳ ゴシック" w:hint="eastAsia"/>
          <w:sz w:val="22"/>
        </w:rPr>
        <w:t>。</w:t>
      </w:r>
    </w:p>
    <w:p w14:paraId="314EE35C" w14:textId="77777777" w:rsidR="00BC2A71" w:rsidRPr="00D53AC9" w:rsidRDefault="00BC2A71" w:rsidP="00BC2A71">
      <w:pPr>
        <w:ind w:leftChars="200" w:left="420" w:firstLineChars="100" w:firstLine="220"/>
        <w:rPr>
          <w:rFonts w:ascii="ＭＳ ゴシック" w:eastAsia="ＭＳ ゴシック" w:hAnsi="ＭＳ ゴシック"/>
          <w:sz w:val="22"/>
        </w:rPr>
      </w:pPr>
      <w:r>
        <w:rPr>
          <w:rFonts w:ascii="ＭＳ ゴシック" w:eastAsia="ＭＳ ゴシック" w:hAnsi="ＭＳ ゴシック" w:hint="eastAsia"/>
          <w:sz w:val="22"/>
        </w:rPr>
        <w:t>⑴</w:t>
      </w:r>
      <w:r w:rsidRPr="00D53AC9">
        <w:rPr>
          <w:rFonts w:ascii="ＭＳ ゴシック" w:eastAsia="ＭＳ ゴシック" w:hAnsi="ＭＳ ゴシック" w:hint="eastAsia"/>
          <w:sz w:val="22"/>
        </w:rPr>
        <w:t xml:space="preserve">　市税</w:t>
      </w:r>
      <w:r w:rsidRPr="00D53AC9">
        <w:rPr>
          <w:rFonts w:ascii="ＭＳ ゴシック" w:eastAsia="ＭＳ ゴシック" w:hAnsi="ＭＳ ゴシック" w:hint="eastAsia"/>
          <w:spacing w:val="10"/>
          <w:sz w:val="22"/>
        </w:rPr>
        <w:t>（国民健康保険税を含む。）</w:t>
      </w:r>
      <w:r>
        <w:rPr>
          <w:rFonts w:ascii="ＭＳ ゴシック" w:eastAsia="ＭＳ ゴシック" w:hAnsi="ＭＳ ゴシック" w:hint="eastAsia"/>
          <w:sz w:val="22"/>
        </w:rPr>
        <w:t>を滞納している者</w:t>
      </w:r>
    </w:p>
    <w:p w14:paraId="3A751385" w14:textId="77777777" w:rsidR="00BC2A71" w:rsidRPr="00D53AC9" w:rsidRDefault="00BC2A71" w:rsidP="00BC2A71">
      <w:pPr>
        <w:ind w:leftChars="100" w:left="210"/>
        <w:rPr>
          <w:rFonts w:ascii="ＭＳ ゴシック" w:eastAsia="ＭＳ ゴシック" w:hAnsi="ＭＳ ゴシック"/>
          <w:color w:val="000000" w:themeColor="text1"/>
          <w:sz w:val="22"/>
        </w:rPr>
      </w:pPr>
      <w:r>
        <w:rPr>
          <w:rFonts w:ascii="ＭＳ ゴシック" w:eastAsia="ＭＳ ゴシック" w:hAnsi="ＭＳ ゴシック" w:hint="eastAsia"/>
          <w:sz w:val="22"/>
        </w:rPr>
        <w:t xml:space="preserve">　　⑵</w:t>
      </w:r>
      <w:r w:rsidRPr="00D53AC9">
        <w:rPr>
          <w:rFonts w:ascii="ＭＳ ゴシック" w:eastAsia="ＭＳ ゴシック" w:hAnsi="ＭＳ ゴシック" w:hint="eastAsia"/>
          <w:sz w:val="22"/>
        </w:rPr>
        <w:t xml:space="preserve">　延岡市暴力団排除条例</w:t>
      </w:r>
      <w:r w:rsidRPr="00D53AC9">
        <w:rPr>
          <w:rFonts w:ascii="ＭＳ ゴシック" w:eastAsia="ＭＳ ゴシック" w:hAnsi="ＭＳ ゴシック"/>
          <w:sz w:val="22"/>
        </w:rPr>
        <w:t>第２条第１号又は第３号に該当する者</w:t>
      </w:r>
    </w:p>
    <w:p w14:paraId="387A99A7" w14:textId="77777777" w:rsidR="00BC2A71" w:rsidRDefault="00BC2A71" w:rsidP="00BC2A71">
      <w:pPr>
        <w:ind w:leftChars="100" w:left="210"/>
        <w:rPr>
          <w:rFonts w:ascii="ＭＳ ゴシック" w:eastAsia="ＭＳ ゴシック" w:hAnsi="ＭＳ ゴシック"/>
          <w:sz w:val="22"/>
        </w:rPr>
      </w:pPr>
      <w:r>
        <w:rPr>
          <w:rFonts w:ascii="ＭＳ ゴシック" w:eastAsia="ＭＳ ゴシック" w:hAnsi="ＭＳ ゴシック" w:hint="eastAsia"/>
          <w:color w:val="000000" w:themeColor="text1"/>
          <w:sz w:val="22"/>
        </w:rPr>
        <w:t xml:space="preserve">　　⑶</w:t>
      </w:r>
      <w:r w:rsidRPr="00D53AC9">
        <w:rPr>
          <w:rFonts w:ascii="ＭＳ ゴシック" w:eastAsia="ＭＳ ゴシック" w:hAnsi="ＭＳ ゴシック" w:hint="eastAsia"/>
          <w:color w:val="000000" w:themeColor="text1"/>
          <w:sz w:val="22"/>
        </w:rPr>
        <w:t xml:space="preserve">　</w:t>
      </w:r>
      <w:r>
        <w:rPr>
          <w:rFonts w:ascii="ＭＳ ゴシック" w:eastAsia="ＭＳ ゴシック" w:hAnsi="ＭＳ ゴシック" w:hint="eastAsia"/>
          <w:sz w:val="22"/>
        </w:rPr>
        <w:t>前号に掲げる者が役員に含まれる者</w:t>
      </w:r>
    </w:p>
    <w:p w14:paraId="52656852" w14:textId="77777777" w:rsidR="00BC2A71" w:rsidRDefault="00BC2A71" w:rsidP="00BC2A71">
      <w:pPr>
        <w:ind w:leftChars="100" w:left="870" w:hangingChars="300" w:hanging="66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　　⑷　</w:t>
      </w:r>
      <w:r w:rsidRPr="00AF523F">
        <w:rPr>
          <w:rFonts w:ascii="ＭＳ ゴシック" w:eastAsia="ＭＳ ゴシック" w:hAnsi="ＭＳ ゴシック" w:hint="eastAsia"/>
          <w:color w:val="000000" w:themeColor="text1"/>
          <w:sz w:val="22"/>
        </w:rPr>
        <w:t>風俗営業等の規制及び業務の適正化等に関する法律（昭和</w:t>
      </w:r>
      <w:r w:rsidRPr="00AF523F">
        <w:rPr>
          <w:rFonts w:ascii="ＭＳ ゴシック" w:eastAsia="ＭＳ ゴシック" w:hAnsi="ＭＳ ゴシック"/>
          <w:color w:val="000000" w:themeColor="text1"/>
          <w:sz w:val="22"/>
        </w:rPr>
        <w:t>23年法律第122号）</w:t>
      </w:r>
      <w:r w:rsidR="00B459C7">
        <w:rPr>
          <w:rFonts w:ascii="ＭＳ ゴシック" w:eastAsia="ＭＳ ゴシック" w:hAnsi="ＭＳ ゴシック" w:hint="eastAsia"/>
          <w:color w:val="000000" w:themeColor="text1"/>
          <w:sz w:val="22"/>
        </w:rPr>
        <w:t>第2条第5項</w:t>
      </w:r>
      <w:r w:rsidRPr="00AF523F">
        <w:rPr>
          <w:rFonts w:ascii="ＭＳ ゴシック" w:eastAsia="ＭＳ ゴシック" w:hAnsi="ＭＳ ゴシック"/>
          <w:color w:val="000000" w:themeColor="text1"/>
          <w:sz w:val="22"/>
        </w:rPr>
        <w:t>に規定する性風</w:t>
      </w:r>
      <w:r w:rsidRPr="00AF523F">
        <w:rPr>
          <w:rFonts w:ascii="ＭＳ ゴシック" w:eastAsia="ＭＳ ゴシック" w:hAnsi="ＭＳ ゴシック" w:hint="eastAsia"/>
          <w:color w:val="000000" w:themeColor="text1"/>
          <w:sz w:val="22"/>
        </w:rPr>
        <w:t>俗関連特殊営業、当該営業に係る接客業務受託営業を営む者</w:t>
      </w:r>
    </w:p>
    <w:p w14:paraId="175FE4AA" w14:textId="77777777" w:rsidR="00E04AF5" w:rsidRPr="00E04AF5" w:rsidRDefault="00BC2A71" w:rsidP="00E04AF5">
      <w:pPr>
        <w:ind w:leftChars="100" w:left="650" w:hangingChars="200" w:hanging="440"/>
        <w:rPr>
          <w:rFonts w:ascii="ＭＳ ゴシック" w:eastAsia="ＭＳ ゴシック" w:hAnsi="ＭＳ ゴシック"/>
          <w:b/>
          <w:color w:val="FF0000"/>
          <w:sz w:val="22"/>
        </w:rPr>
      </w:pPr>
      <w:r>
        <w:rPr>
          <w:rFonts w:ascii="ＭＳ ゴシック" w:eastAsia="ＭＳ ゴシック" w:hAnsi="ＭＳ ゴシック" w:hint="eastAsia"/>
          <w:color w:val="000000" w:themeColor="text1"/>
          <w:sz w:val="22"/>
        </w:rPr>
        <w:t xml:space="preserve">　　⑸　</w:t>
      </w:r>
      <w:r w:rsidRPr="00DF163E">
        <w:rPr>
          <w:rFonts w:ascii="ＭＳ ゴシック" w:eastAsia="ＭＳ ゴシック" w:hAnsi="ＭＳ ゴシック" w:hint="eastAsia"/>
          <w:color w:val="000000" w:themeColor="text1"/>
          <w:sz w:val="22"/>
        </w:rPr>
        <w:t>過去に本補助金及びウィズコロナ事業改善等支援補助金を受けた者</w:t>
      </w:r>
    </w:p>
    <w:p w14:paraId="54D3FD30" w14:textId="77777777" w:rsidR="000C0C29" w:rsidRDefault="00BC2A71" w:rsidP="006632B0">
      <w:pPr>
        <w:ind w:left="220" w:hangingChars="100" w:hanging="22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⑹</w:t>
      </w:r>
      <w:r w:rsidRPr="00D53AC9">
        <w:rPr>
          <w:rFonts w:ascii="ＭＳ ゴシック" w:eastAsia="ＭＳ ゴシック" w:hAnsi="ＭＳ ゴシック" w:hint="eastAsia"/>
          <w:sz w:val="22"/>
        </w:rPr>
        <w:t xml:space="preserve">　その他</w:t>
      </w:r>
      <w:r>
        <w:rPr>
          <w:rFonts w:ascii="ＭＳ ゴシック" w:eastAsia="ＭＳ ゴシック" w:hAnsi="ＭＳ ゴシック" w:hint="eastAsia"/>
          <w:sz w:val="22"/>
        </w:rPr>
        <w:t>、市長が不適当と認める者</w:t>
      </w:r>
    </w:p>
    <w:p w14:paraId="63A4F373" w14:textId="77777777" w:rsidR="009E46B1" w:rsidRDefault="009E46B1" w:rsidP="00F32B47">
      <w:pPr>
        <w:ind w:left="221" w:hangingChars="100" w:hanging="221"/>
        <w:rPr>
          <w:rFonts w:ascii="ＭＳ ゴシック" w:eastAsia="ＭＳ ゴシック" w:hAnsi="ＭＳ ゴシック"/>
          <w:b/>
          <w:sz w:val="22"/>
          <w:bdr w:val="single" w:sz="4" w:space="0" w:color="auto"/>
        </w:rPr>
      </w:pPr>
      <w:r>
        <w:rPr>
          <w:rFonts w:ascii="ＭＳ ゴシック" w:eastAsia="ＭＳ ゴシック" w:hAnsi="ＭＳ ゴシック" w:hint="eastAsia"/>
          <w:b/>
          <w:noProof/>
          <w:sz w:val="22"/>
        </w:rPr>
        <w:lastRenderedPageBreak/>
        <mc:AlternateContent>
          <mc:Choice Requires="wps">
            <w:drawing>
              <wp:anchor distT="0" distB="0" distL="114300" distR="114300" simplePos="0" relativeHeight="251728896" behindDoc="0" locked="0" layoutInCell="1" allowOverlap="1" wp14:anchorId="1E797A1C" wp14:editId="354E4210">
                <wp:simplePos x="0" y="0"/>
                <wp:positionH relativeFrom="column">
                  <wp:posOffset>6985</wp:posOffset>
                </wp:positionH>
                <wp:positionV relativeFrom="paragraph">
                  <wp:posOffset>15875</wp:posOffset>
                </wp:positionV>
                <wp:extent cx="1727835" cy="228600"/>
                <wp:effectExtent l="0" t="0" r="24765" b="19050"/>
                <wp:wrapNone/>
                <wp:docPr id="36" name="テキスト ボックス 36"/>
                <wp:cNvGraphicFramePr/>
                <a:graphic xmlns:a="http://schemas.openxmlformats.org/drawingml/2006/main">
                  <a:graphicData uri="http://schemas.microsoft.com/office/word/2010/wordprocessingShape">
                    <wps:wsp>
                      <wps:cNvSpPr txBox="1"/>
                      <wps:spPr>
                        <a:xfrm>
                          <a:off x="0" y="0"/>
                          <a:ext cx="1727835" cy="228600"/>
                        </a:xfrm>
                        <a:prstGeom prst="rect">
                          <a:avLst/>
                        </a:prstGeom>
                        <a:solidFill>
                          <a:schemeClr val="accent5">
                            <a:lumMod val="60000"/>
                            <a:lumOff val="40000"/>
                          </a:schemeClr>
                        </a:solidFill>
                        <a:ln w="6350">
                          <a:solidFill>
                            <a:schemeClr val="accent5">
                              <a:lumMod val="75000"/>
                            </a:schemeClr>
                          </a:solidFill>
                        </a:ln>
                      </wps:spPr>
                      <wps:txbx>
                        <w:txbxContent>
                          <w:p w14:paraId="5F27EB27" w14:textId="77777777" w:rsidR="00F55159" w:rsidRPr="00F34822" w:rsidRDefault="00F55159" w:rsidP="00F52702">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４募集</w:t>
                            </w:r>
                            <w:r>
                              <w:rPr>
                                <w:rFonts w:ascii="ＭＳ ゴシック" w:eastAsia="ＭＳ ゴシック" w:hAnsi="ＭＳ ゴシック"/>
                                <w:b/>
                                <w:color w:val="FFFFFF" w:themeColor="background1"/>
                              </w:rPr>
                              <w:t>する事業</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97A1C" id="テキスト ボックス 36" o:spid="_x0000_s1042" type="#_x0000_t202" style="position:absolute;left:0;text-align:left;margin-left:.55pt;margin-top:1.25pt;width:136.05pt;height:1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Vj+UQIAANsEAAAOAAAAZHJzL2Uyb0RvYy54bWysVE1v2zAMvQ/YfxB0X5yPJQ2MOEWWIsOA&#10;rC2QDj0rshQbkEVNUmJnv36UbCdtN/Qw7KLQpMhHPT5mcdtUipyEdSXojI4GQ0qE5pCX+pDRH0+b&#10;T3NKnGc6Zwq0yOhZOHq7/PhhUZtUjKEAlQtLsIh2aW0yWnhv0iRxvBAVcwMwQmNQgq2Yx097SHLL&#10;aqxeqWQ8HM6SGmxuLHDhHHrv2iBdxvpSCu4fpHTCE5VR7M3H08ZzH85kuWDpwTJTlLxrg/1DFxUr&#10;NYJeSt0xz8jRln+UqkpuwYH0Aw5VAlKWXMQ34GtGwzev2RXMiPgWJMeZC03u/5Xl96edebTEN1+g&#10;wQEGQmrjUofO8J5G2ir8YqcE40jh+UKbaDzhIelmfDOfTCnhGBuP57Nh5DW5Zhvr/FcBFQlGRi2O&#10;JbLFTlvnERGv9lcCmANV5ptSqfgRpCDWypITwyEyzoX205iujtV3yFs/grawLEU3Dr11f+7dCBFF&#10;FSpFwFcgSpM6o7PJdBgLv4pd0t5v4GbaNfAeEsaURvgrxcHyzb4hZY5MTnr+95CfcSwWWsU6wzcl&#10;crdlzj8yixLFSeDa+Qc8pAJsHjqLkgLsr7/5w31UDkYpqVHyGXU/j8wKStQ3jZoK+9Ebtjf2vaGP&#10;1RpwACNcaMOjiQnWq96UFqpn3MZVQMEQ0xyxMup7c+3bxcNt5mK1ipdwCwzzW70zPJQOAw9KeGqe&#10;mTWdXDwK7R76ZWDpG9W0d0OmhtXRgyyjpAKxLYsd37hBcfDdtocVffkdb13/k5a/AQAA//8DAFBL&#10;AwQUAAYACAAAACEAaSpXTNsAAAAGAQAADwAAAGRycy9kb3ducmV2LnhtbEyOwU7DMBBE70j8g7VI&#10;3KgTl5YQ4lRQqRyQONCWuxsvSYS9DrHbhr9nOcFxNKM3r1pN3okTjrEPpCGfZSCQmmB7ajXsd5ub&#10;AkRMhqxxgVDDN0ZY1ZcXlSltONMbnrapFQyhWBoNXUpDKWVsOvQmzsKAxN1HGL1JHMdW2tGcGe6d&#10;VFm2lN70xA+dGXDdYfO5PXoNT3Yz7b76/e3y/b5w7ctaqdf8Wevrq+nxAUTCKf2N4Vef1aFmp0M4&#10;ko3Ccc55qEEtQHCr7uYKxEHDvFiArCv5X7/+AQAA//8DAFBLAQItABQABgAIAAAAIQC2gziS/gAA&#10;AOEBAAATAAAAAAAAAAAAAAAAAAAAAABbQ29udGVudF9UeXBlc10ueG1sUEsBAi0AFAAGAAgAAAAh&#10;ADj9If/WAAAAlAEAAAsAAAAAAAAAAAAAAAAALwEAAF9yZWxzLy5yZWxzUEsBAi0AFAAGAAgAAAAh&#10;AK5JWP5RAgAA2wQAAA4AAAAAAAAAAAAAAAAALgIAAGRycy9lMm9Eb2MueG1sUEsBAi0AFAAGAAgA&#10;AAAhAGkqV0zbAAAABgEAAA8AAAAAAAAAAAAAAAAAqwQAAGRycy9kb3ducmV2LnhtbFBLBQYAAAAA&#10;BAAEAPMAAACzBQAAAAA=&#10;" fillcolor="#8eaadb [1944]" strokecolor="#2f5496 [2408]" strokeweight=".5pt">
                <v:textbox inset="0,0,0,0">
                  <w:txbxContent>
                    <w:p w14:paraId="5F27EB27" w14:textId="77777777" w:rsidR="00F55159" w:rsidRPr="00F34822" w:rsidRDefault="00F55159" w:rsidP="00F52702">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４募集</w:t>
                      </w:r>
                      <w:r>
                        <w:rPr>
                          <w:rFonts w:ascii="ＭＳ ゴシック" w:eastAsia="ＭＳ ゴシック" w:hAnsi="ＭＳ ゴシック"/>
                          <w:b/>
                          <w:color w:val="FFFFFF" w:themeColor="background1"/>
                        </w:rPr>
                        <w:t>する事業</w:t>
                      </w:r>
                    </w:p>
                  </w:txbxContent>
                </v:textbox>
              </v:shape>
            </w:pict>
          </mc:Fallback>
        </mc:AlternateContent>
      </w:r>
    </w:p>
    <w:p w14:paraId="4A1C7AE3" w14:textId="77777777" w:rsidR="00F32B47" w:rsidRPr="00D53AC9" w:rsidRDefault="00F32B47" w:rsidP="00F32B47">
      <w:pPr>
        <w:ind w:left="220" w:hangingChars="100" w:hanging="22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003A6774" w:rsidRPr="00D53AC9">
        <w:rPr>
          <w:rFonts w:ascii="ＭＳ ゴシック" w:eastAsia="ＭＳ ゴシック" w:hAnsi="ＭＳ ゴシック" w:hint="eastAsia"/>
          <w:sz w:val="22"/>
        </w:rPr>
        <w:t>募集する事業</w:t>
      </w:r>
      <w:r w:rsidR="009304F5" w:rsidRPr="00D53AC9">
        <w:rPr>
          <w:rFonts w:ascii="ＭＳ ゴシック" w:eastAsia="ＭＳ ゴシック" w:hAnsi="ＭＳ ゴシック" w:hint="eastAsia"/>
          <w:sz w:val="22"/>
        </w:rPr>
        <w:t>は、次の①</w:t>
      </w:r>
      <w:r w:rsidRPr="00D53AC9">
        <w:rPr>
          <w:rFonts w:ascii="ＭＳ ゴシック" w:eastAsia="ＭＳ ゴシック" w:hAnsi="ＭＳ ゴシック" w:hint="eastAsia"/>
          <w:sz w:val="22"/>
        </w:rPr>
        <w:t>から</w:t>
      </w:r>
      <w:r w:rsidR="006362F7">
        <w:rPr>
          <w:rFonts w:ascii="ＭＳ ゴシック" w:eastAsia="ＭＳ ゴシック" w:hAnsi="ＭＳ ゴシック" w:hint="eastAsia"/>
          <w:sz w:val="22"/>
        </w:rPr>
        <w:t>④</w:t>
      </w:r>
      <w:r w:rsidRPr="00D53AC9">
        <w:rPr>
          <w:rFonts w:ascii="ＭＳ ゴシック" w:eastAsia="ＭＳ ゴシック" w:hAnsi="ＭＳ ゴシック" w:hint="eastAsia"/>
          <w:sz w:val="22"/>
        </w:rPr>
        <w:t>までの</w:t>
      </w:r>
      <w:r w:rsidR="00EC6B2E" w:rsidRPr="00D53AC9">
        <w:rPr>
          <w:rFonts w:ascii="ＭＳ ゴシック" w:eastAsia="ＭＳ ゴシック" w:hAnsi="ＭＳ ゴシック" w:hint="eastAsia"/>
          <w:sz w:val="22"/>
        </w:rPr>
        <w:t>全てに該当する</w:t>
      </w:r>
      <w:r w:rsidR="003A6774" w:rsidRPr="00D53AC9">
        <w:rPr>
          <w:rFonts w:ascii="ＭＳ ゴシック" w:eastAsia="ＭＳ ゴシック" w:hAnsi="ＭＳ ゴシック" w:hint="eastAsia"/>
          <w:sz w:val="22"/>
        </w:rPr>
        <w:t>事業</w:t>
      </w:r>
      <w:r w:rsidRPr="00D53AC9">
        <w:rPr>
          <w:rFonts w:ascii="ＭＳ ゴシック" w:eastAsia="ＭＳ ゴシック" w:hAnsi="ＭＳ ゴシック" w:hint="eastAsia"/>
          <w:sz w:val="22"/>
        </w:rPr>
        <w:t>です。</w:t>
      </w:r>
    </w:p>
    <w:p w14:paraId="41A336D3" w14:textId="0BF2E900" w:rsidR="00F32B47" w:rsidRDefault="009304F5" w:rsidP="00D53AC9">
      <w:pPr>
        <w:ind w:leftChars="100" w:left="430" w:hangingChars="100" w:hanging="22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①</w:t>
      </w:r>
      <w:r w:rsidR="00F32B47" w:rsidRPr="00D53AC9">
        <w:rPr>
          <w:rFonts w:ascii="ＭＳ ゴシック" w:eastAsia="ＭＳ ゴシック" w:hAnsi="ＭＳ ゴシック" w:hint="eastAsia"/>
          <w:sz w:val="22"/>
        </w:rPr>
        <w:t xml:space="preserve">　</w:t>
      </w:r>
      <w:r w:rsidR="00741EFD" w:rsidRPr="00741EFD">
        <w:rPr>
          <w:rFonts w:ascii="ＭＳ ゴシック" w:eastAsia="ＭＳ ゴシック" w:hAnsi="ＭＳ ゴシック" w:hint="eastAsia"/>
          <w:b/>
          <w:bCs/>
          <w:color w:val="000000" w:themeColor="text1"/>
          <w:sz w:val="22"/>
          <w:u w:val="single"/>
        </w:rPr>
        <w:t>省力化、</w:t>
      </w:r>
      <w:r w:rsidR="00E135D9" w:rsidRPr="00741EFD">
        <w:rPr>
          <w:rFonts w:ascii="ＭＳ ゴシック" w:eastAsia="ＭＳ ゴシック" w:hAnsi="ＭＳ ゴシック" w:hint="eastAsia"/>
          <w:b/>
          <w:bCs/>
          <w:color w:val="000000" w:themeColor="text1"/>
          <w:sz w:val="22"/>
          <w:u w:val="single"/>
        </w:rPr>
        <w:t>事業拡大、新分野進出</w:t>
      </w:r>
      <w:r w:rsidR="00E135D9" w:rsidRPr="008820F3">
        <w:rPr>
          <w:rFonts w:ascii="ＭＳ ゴシック" w:eastAsia="ＭＳ ゴシック" w:hAnsi="ＭＳ ゴシック" w:hint="eastAsia"/>
          <w:sz w:val="22"/>
        </w:rPr>
        <w:t>のいずれかに</w:t>
      </w:r>
      <w:r w:rsidR="007D715C" w:rsidRPr="008820F3">
        <w:rPr>
          <w:rFonts w:ascii="ＭＳ ゴシック" w:eastAsia="ＭＳ ゴシック" w:hAnsi="ＭＳ ゴシック" w:hint="eastAsia"/>
          <w:sz w:val="22"/>
        </w:rPr>
        <w:t>該当する</w:t>
      </w:r>
      <w:r w:rsidR="00E135D9" w:rsidRPr="008820F3">
        <w:rPr>
          <w:rFonts w:ascii="ＭＳ ゴシック" w:eastAsia="ＭＳ ゴシック" w:hAnsi="ＭＳ ゴシック" w:hint="eastAsia"/>
          <w:sz w:val="22"/>
        </w:rPr>
        <w:t>事業</w:t>
      </w:r>
      <w:r w:rsidR="00E135D9" w:rsidRPr="00D53AC9">
        <w:rPr>
          <w:rFonts w:ascii="ＭＳ ゴシック" w:eastAsia="ＭＳ ゴシック" w:hAnsi="ＭＳ ゴシック" w:hint="eastAsia"/>
          <w:sz w:val="22"/>
        </w:rPr>
        <w:t>であること。</w:t>
      </w:r>
    </w:p>
    <w:p w14:paraId="6F6227A0" w14:textId="4F81C34A" w:rsidR="00EE1FF9" w:rsidRPr="00EE1FF9" w:rsidRDefault="00EE1FF9" w:rsidP="00D53AC9">
      <w:pPr>
        <w:ind w:leftChars="100" w:left="430" w:hangingChars="100" w:hanging="220"/>
        <w:rPr>
          <w:rFonts w:ascii="ＭＳ ゴシック" w:eastAsia="ＭＳ ゴシック" w:hAnsi="ＭＳ ゴシック"/>
          <w:sz w:val="22"/>
          <w:u w:val="single"/>
        </w:rPr>
      </w:pPr>
      <w:r>
        <w:rPr>
          <w:rFonts w:ascii="ＭＳ ゴシック" w:eastAsia="ＭＳ ゴシック" w:hAnsi="ＭＳ ゴシック" w:hint="eastAsia"/>
          <w:sz w:val="22"/>
        </w:rPr>
        <w:t xml:space="preserve">　　　</w:t>
      </w:r>
      <w:r w:rsidRPr="00EE1FF9">
        <w:rPr>
          <w:rFonts w:ascii="ＭＳ ゴシック" w:eastAsia="ＭＳ ゴシック" w:hAnsi="ＭＳ ゴシック" w:hint="eastAsia"/>
          <w:sz w:val="22"/>
          <w:u w:val="single"/>
        </w:rPr>
        <w:t>※なお、省力化については小規模企業者のみ申請</w:t>
      </w:r>
      <w:r>
        <w:rPr>
          <w:rFonts w:ascii="ＭＳ ゴシック" w:eastAsia="ＭＳ ゴシック" w:hAnsi="ＭＳ ゴシック" w:hint="eastAsia"/>
          <w:sz w:val="22"/>
          <w:u w:val="single"/>
        </w:rPr>
        <w:t>可</w:t>
      </w:r>
      <w:r w:rsidRPr="00EE1FF9">
        <w:rPr>
          <w:rFonts w:ascii="ＭＳ ゴシック" w:eastAsia="ＭＳ ゴシック" w:hAnsi="ＭＳ ゴシック" w:hint="eastAsia"/>
          <w:sz w:val="22"/>
          <w:u w:val="single"/>
        </w:rPr>
        <w:t>とします</w:t>
      </w:r>
    </w:p>
    <w:p w14:paraId="2D7B06C2" w14:textId="77777777" w:rsidR="00F32B47" w:rsidRPr="00D53AC9" w:rsidRDefault="009304F5" w:rsidP="00D53AC9">
      <w:pPr>
        <w:ind w:leftChars="100" w:left="430" w:hangingChars="100" w:hanging="22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②</w:t>
      </w:r>
      <w:r w:rsidR="00F32B47" w:rsidRPr="00D53AC9">
        <w:rPr>
          <w:rFonts w:ascii="ＭＳ ゴシック" w:eastAsia="ＭＳ ゴシック" w:hAnsi="ＭＳ ゴシック" w:hint="eastAsia"/>
          <w:sz w:val="22"/>
        </w:rPr>
        <w:t xml:space="preserve">　</w:t>
      </w:r>
      <w:r w:rsidR="00E135D9" w:rsidRPr="00D53AC9">
        <w:rPr>
          <w:rFonts w:ascii="ＭＳ ゴシック" w:eastAsia="ＭＳ ゴシック" w:hAnsi="ＭＳ ゴシック" w:hint="eastAsia"/>
          <w:sz w:val="22"/>
        </w:rPr>
        <w:t>延岡市内で実施する事業であること。</w:t>
      </w:r>
    </w:p>
    <w:p w14:paraId="63BF0C9A" w14:textId="47A50605" w:rsidR="00F32B47" w:rsidRPr="00D53AC9" w:rsidRDefault="009304F5" w:rsidP="00D53AC9">
      <w:pPr>
        <w:ind w:leftChars="100" w:left="430" w:hangingChars="100" w:hanging="22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③</w:t>
      </w:r>
      <w:r w:rsidR="00F32B47" w:rsidRPr="00D53AC9">
        <w:rPr>
          <w:rFonts w:ascii="ＭＳ ゴシック" w:eastAsia="ＭＳ ゴシック" w:hAnsi="ＭＳ ゴシック" w:hint="eastAsia"/>
          <w:sz w:val="22"/>
        </w:rPr>
        <w:t xml:space="preserve">　</w:t>
      </w:r>
      <w:r w:rsidR="007A7636" w:rsidRPr="00177916">
        <w:rPr>
          <w:rFonts w:ascii="ＭＳ ゴシック" w:eastAsia="ＭＳ ゴシック" w:hAnsi="ＭＳ ゴシック" w:hint="eastAsia"/>
          <w:color w:val="002060"/>
          <w:sz w:val="22"/>
        </w:rPr>
        <w:t>令和</w:t>
      </w:r>
      <w:r w:rsidR="00741EFD">
        <w:rPr>
          <w:rFonts w:ascii="ＭＳ ゴシック" w:eastAsia="ＭＳ ゴシック" w:hAnsi="ＭＳ ゴシック" w:hint="eastAsia"/>
          <w:color w:val="002060"/>
          <w:sz w:val="22"/>
        </w:rPr>
        <w:t>９</w:t>
      </w:r>
      <w:r w:rsidR="007A7636" w:rsidRPr="00177916">
        <w:rPr>
          <w:rFonts w:ascii="ＭＳ ゴシック" w:eastAsia="ＭＳ ゴシック" w:hAnsi="ＭＳ ゴシック" w:hint="eastAsia"/>
          <w:color w:val="002060"/>
          <w:sz w:val="22"/>
        </w:rPr>
        <w:t>年２月</w:t>
      </w:r>
      <w:r w:rsidR="00557888">
        <w:rPr>
          <w:rFonts w:ascii="ＭＳ ゴシック" w:eastAsia="ＭＳ ゴシック" w:hAnsi="ＭＳ ゴシック" w:hint="eastAsia"/>
          <w:color w:val="002060"/>
          <w:sz w:val="22"/>
        </w:rPr>
        <w:t>2</w:t>
      </w:r>
      <w:r w:rsidR="00D13B9A">
        <w:rPr>
          <w:rFonts w:ascii="ＭＳ ゴシック" w:eastAsia="ＭＳ ゴシック" w:hAnsi="ＭＳ ゴシック" w:hint="eastAsia"/>
          <w:color w:val="002060"/>
          <w:sz w:val="22"/>
        </w:rPr>
        <w:t>8</w:t>
      </w:r>
      <w:r w:rsidR="007A7636" w:rsidRPr="00177916">
        <w:rPr>
          <w:rFonts w:ascii="ＭＳ ゴシック" w:eastAsia="ＭＳ ゴシック" w:hAnsi="ＭＳ ゴシック" w:hint="eastAsia"/>
          <w:color w:val="002060"/>
          <w:sz w:val="22"/>
        </w:rPr>
        <w:t>日まで</w:t>
      </w:r>
      <w:r w:rsidR="00E135D9" w:rsidRPr="00D53AC9">
        <w:rPr>
          <w:rFonts w:ascii="ＭＳ ゴシック" w:eastAsia="ＭＳ ゴシック" w:hAnsi="ＭＳ ゴシック" w:hint="eastAsia"/>
          <w:sz w:val="22"/>
        </w:rPr>
        <w:t>に</w:t>
      </w:r>
      <w:r w:rsidR="00D13B9A">
        <w:rPr>
          <w:rFonts w:ascii="ＭＳ ゴシック" w:eastAsia="ＭＳ ゴシック" w:hAnsi="ＭＳ ゴシック" w:hint="eastAsia"/>
          <w:sz w:val="22"/>
        </w:rPr>
        <w:t>開始</w:t>
      </w:r>
      <w:r w:rsidR="00E135D9" w:rsidRPr="00D53AC9">
        <w:rPr>
          <w:rFonts w:ascii="ＭＳ ゴシック" w:eastAsia="ＭＳ ゴシック" w:hAnsi="ＭＳ ゴシック" w:hint="eastAsia"/>
          <w:sz w:val="22"/>
        </w:rPr>
        <w:t>する事業であること。</w:t>
      </w:r>
    </w:p>
    <w:p w14:paraId="33535EC4" w14:textId="43AF95D4" w:rsidR="00F32B47" w:rsidRPr="00BC2A71" w:rsidRDefault="0043097F" w:rsidP="00BC2A71">
      <w:pPr>
        <w:ind w:leftChars="100" w:left="430" w:hangingChars="100" w:hanging="220"/>
        <w:rPr>
          <w:rFonts w:ascii="ＭＳ ゴシック" w:eastAsia="ＭＳ ゴシック" w:hAnsi="ＭＳ ゴシック"/>
          <w:color w:val="000000" w:themeColor="text1"/>
          <w:sz w:val="22"/>
        </w:rPr>
      </w:pPr>
      <w:r>
        <w:rPr>
          <w:rFonts w:ascii="ＭＳ ゴシック" w:eastAsia="ＭＳ ゴシック" w:hAnsi="ＭＳ ゴシック" w:hint="eastAsia"/>
          <w:sz w:val="22"/>
        </w:rPr>
        <w:t xml:space="preserve">　④</w:t>
      </w:r>
      <w:r w:rsidR="00F32B47" w:rsidRPr="00D53AC9">
        <w:rPr>
          <w:rFonts w:ascii="ＭＳ ゴシック" w:eastAsia="ＭＳ ゴシック" w:hAnsi="ＭＳ ゴシック" w:hint="eastAsia"/>
          <w:sz w:val="22"/>
        </w:rPr>
        <w:t xml:space="preserve">　</w:t>
      </w:r>
      <w:r w:rsidR="006C704C">
        <w:rPr>
          <w:rFonts w:ascii="ＭＳ ゴシック" w:eastAsia="ＭＳ ゴシック" w:hAnsi="ＭＳ ゴシック" w:hint="eastAsia"/>
          <w:sz w:val="22"/>
        </w:rPr>
        <w:t>国、県、市等による他の補助金の交付を受けている、又は受ける予定である事業でないこと</w:t>
      </w:r>
    </w:p>
    <w:p w14:paraId="2067517B" w14:textId="77777777" w:rsidR="009E46B1" w:rsidRDefault="009E46B1" w:rsidP="008E5FD8">
      <w:pPr>
        <w:spacing w:line="400" w:lineRule="exact"/>
        <w:rPr>
          <w:rFonts w:ascii="ＭＳ ゴシック" w:eastAsia="ＭＳ ゴシック" w:hAnsi="ＭＳ ゴシック"/>
          <w:b/>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730944" behindDoc="0" locked="0" layoutInCell="1" allowOverlap="1" wp14:anchorId="16493B01" wp14:editId="12694B04">
                <wp:simplePos x="0" y="0"/>
                <wp:positionH relativeFrom="column">
                  <wp:posOffset>6985</wp:posOffset>
                </wp:positionH>
                <wp:positionV relativeFrom="paragraph">
                  <wp:posOffset>73025</wp:posOffset>
                </wp:positionV>
                <wp:extent cx="1727835" cy="228600"/>
                <wp:effectExtent l="0" t="0" r="24765" b="19050"/>
                <wp:wrapNone/>
                <wp:docPr id="47" name="テキスト ボックス 47"/>
                <wp:cNvGraphicFramePr/>
                <a:graphic xmlns:a="http://schemas.openxmlformats.org/drawingml/2006/main">
                  <a:graphicData uri="http://schemas.microsoft.com/office/word/2010/wordprocessingShape">
                    <wps:wsp>
                      <wps:cNvSpPr txBox="1"/>
                      <wps:spPr>
                        <a:xfrm>
                          <a:off x="0" y="0"/>
                          <a:ext cx="1727835" cy="228600"/>
                        </a:xfrm>
                        <a:prstGeom prst="rect">
                          <a:avLst/>
                        </a:prstGeom>
                        <a:solidFill>
                          <a:schemeClr val="accent5">
                            <a:lumMod val="60000"/>
                            <a:lumOff val="40000"/>
                          </a:schemeClr>
                        </a:solidFill>
                        <a:ln w="6350">
                          <a:solidFill>
                            <a:schemeClr val="accent5">
                              <a:lumMod val="75000"/>
                            </a:schemeClr>
                          </a:solidFill>
                        </a:ln>
                      </wps:spPr>
                      <wps:txbx>
                        <w:txbxContent>
                          <w:p w14:paraId="3EB22204" w14:textId="77777777" w:rsidR="009E46B1" w:rsidRPr="00F34822" w:rsidRDefault="00F52702" w:rsidP="00F52702">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５</w:t>
                            </w:r>
                            <w:r w:rsidR="009E46B1">
                              <w:rPr>
                                <w:rFonts w:ascii="ＭＳ ゴシック" w:eastAsia="ＭＳ ゴシック" w:hAnsi="ＭＳ ゴシック" w:hint="eastAsia"/>
                                <w:b/>
                                <w:color w:val="FFFFFF" w:themeColor="background1"/>
                              </w:rPr>
                              <w:t>補助金</w:t>
                            </w:r>
                            <w:r w:rsidR="009E46B1">
                              <w:rPr>
                                <w:rFonts w:ascii="ＭＳ ゴシック" w:eastAsia="ＭＳ ゴシック" w:hAnsi="ＭＳ ゴシック"/>
                                <w:b/>
                                <w:color w:val="FFFFFF" w:themeColor="background1"/>
                              </w:rPr>
                              <w:t>の概要</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93B01" id="テキスト ボックス 47" o:spid="_x0000_s1043" type="#_x0000_t202" style="position:absolute;left:0;text-align:left;margin-left:.55pt;margin-top:5.75pt;width:136.05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6cFUQIAANsEAAAOAAAAZHJzL2Uyb0RvYy54bWysVE1v2zAMvQ/YfxB0X5ykzQeMOEWWIsOA&#10;rC2QDj0rshwLkEVNUmJnv36UbCdrN/Qw7KLQpMhHPT5mcddUipyEdRJ0RkeDISVCc8ilPmT0+/Pm&#10;05wS55nOmQItMnoWjt4tP35Y1CYVYyhB5cISLKJdWpuMlt6bNEkcL0XF3ACM0BgswFbM46c9JLll&#10;NVavVDIeDqdJDTY3FrhwDr33bZAuY/2iENw/FoUTnqiMYm8+njae+3AmywVLD5aZUvKuDfYPXVRM&#10;agS9lLpnnpGjlX+UqiS34KDwAw5VAkUhuYhvwNeMhm9esyuZEfEtSI4zF5rc/yvLH04782SJbz5D&#10;gwMMhNTGpQ6d4T1NYavwi50SjCOF5wttovGEh6TZeDa/mVDCMTYez6fDyGtyzTbW+S8CKhKMjFoc&#10;S2SLnbbOIyJe7a8EMAdK5hupVPwIUhBrZcmJ4RAZ50L7SUxXx+ob5K0fQVtYlqIbh966b3s3QkRR&#10;hUoR8BWI0qTO6PRmMoyFX8Uuae83MJt0DbyHhDGlEf5KcbB8s2+IzJHJ257/PeRnHIuFVrHO8I1E&#10;7rbM+SdmUaI4CVw7/4hHoQCbh86ipAT782/+cB+Vg1FKapR8Rt2PI7OCEvVVo6bCfvSG7Y19b+hj&#10;tQYcwAgX2vBoYoL1qjcLC9ULbuMqoGCIaY5YGfW9ufbt4uE2c7FaxUu4BYb5rd4ZHkqHgQclPDcv&#10;zJpOLh6F9gD9MrD0jWrauyFTw+rooZBRUoHYlsWOb9ygOPhu28OK/v4db13/k5a/AAAA//8DAFBL&#10;AwQUAAYACAAAACEA3I1N0twAAAAHAQAADwAAAGRycy9kb3ducmV2LnhtbEyOzU7DMBCE70i8g7VI&#10;3KgT0z9CnAoqlQMSB9pyd+MlibDXIXbb8PZsT3AajWY085Wr0TtxwiF2gTTkkwwEUh1sR42G/W5z&#10;twQRkyFrXCDU8IMRVtX1VWkKG870jqdtagSPUCyMhjalvpAy1i16EyehR+LsMwzeJLZDI+1gzjzu&#10;nVRZNpfedMQPrelx3WL9tT16Dc92M+6+u/10/vGwdM3rWqm3/EXr25vx6RFEwjH9leGCz+hQMdMh&#10;HMlG4djnXLzIDATHanGvQBw0TBczkFUp//NXvwAAAP//AwBQSwECLQAUAAYACAAAACEAtoM4kv4A&#10;AADhAQAAEwAAAAAAAAAAAAAAAAAAAAAAW0NvbnRlbnRfVHlwZXNdLnhtbFBLAQItABQABgAIAAAA&#10;IQA4/SH/1gAAAJQBAAALAAAAAAAAAAAAAAAAAC8BAABfcmVscy8ucmVsc1BLAQItABQABgAIAAAA&#10;IQApP6cFUQIAANsEAAAOAAAAAAAAAAAAAAAAAC4CAABkcnMvZTJvRG9jLnhtbFBLAQItABQABgAI&#10;AAAAIQDcjU3S3AAAAAcBAAAPAAAAAAAAAAAAAAAAAKsEAABkcnMvZG93bnJldi54bWxQSwUGAAAA&#10;AAQABADzAAAAtAUAAAAA&#10;" fillcolor="#8eaadb [1944]" strokecolor="#2f5496 [2408]" strokeweight=".5pt">
                <v:textbox inset="0,0,0,0">
                  <w:txbxContent>
                    <w:p w14:paraId="3EB22204" w14:textId="77777777" w:rsidR="009E46B1" w:rsidRPr="00F34822" w:rsidRDefault="00F52702" w:rsidP="00F52702">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５</w:t>
                      </w:r>
                      <w:r w:rsidR="009E46B1">
                        <w:rPr>
                          <w:rFonts w:ascii="ＭＳ ゴシック" w:eastAsia="ＭＳ ゴシック" w:hAnsi="ＭＳ ゴシック" w:hint="eastAsia"/>
                          <w:b/>
                          <w:color w:val="FFFFFF" w:themeColor="background1"/>
                        </w:rPr>
                        <w:t>補助金</w:t>
                      </w:r>
                      <w:r w:rsidR="009E46B1">
                        <w:rPr>
                          <w:rFonts w:ascii="ＭＳ ゴシック" w:eastAsia="ＭＳ ゴシック" w:hAnsi="ＭＳ ゴシック"/>
                          <w:b/>
                          <w:color w:val="FFFFFF" w:themeColor="background1"/>
                        </w:rPr>
                        <w:t>の概要</w:t>
                      </w:r>
                    </w:p>
                  </w:txbxContent>
                </v:textbox>
              </v:shape>
            </w:pict>
          </mc:Fallback>
        </mc:AlternateContent>
      </w:r>
    </w:p>
    <w:p w14:paraId="36ADB214" w14:textId="77777777" w:rsidR="008E5FD8" w:rsidRPr="00177916" w:rsidRDefault="008E5FD8" w:rsidP="008E5FD8">
      <w:pPr>
        <w:spacing w:line="400" w:lineRule="exact"/>
        <w:rPr>
          <w:rFonts w:ascii="ＭＳ ゴシック" w:eastAsia="ＭＳ ゴシック" w:hAnsi="ＭＳ ゴシック"/>
          <w:b/>
          <w:sz w:val="22"/>
        </w:rPr>
      </w:pPr>
      <w:r w:rsidRPr="00177916">
        <w:rPr>
          <w:rFonts w:ascii="ＭＳ ゴシック" w:eastAsia="ＭＳ ゴシック" w:hAnsi="ＭＳ ゴシック" w:hint="eastAsia"/>
          <w:b/>
          <w:sz w:val="22"/>
        </w:rPr>
        <w:t xml:space="preserve">　【補助対象経費】</w:t>
      </w:r>
    </w:p>
    <w:p w14:paraId="40956D4D" w14:textId="46BE872B" w:rsidR="00565842" w:rsidRPr="00D53AC9" w:rsidRDefault="008E5FD8" w:rsidP="00F94130">
      <w:pPr>
        <w:spacing w:line="340" w:lineRule="exact"/>
        <w:ind w:left="440" w:hangingChars="200" w:hanging="44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補助対象経</w:t>
      </w:r>
      <w:r w:rsidR="00C25DF2">
        <w:rPr>
          <w:rFonts w:ascii="ＭＳ ゴシック" w:eastAsia="ＭＳ ゴシック" w:hAnsi="ＭＳ ゴシック" w:hint="eastAsia"/>
          <w:sz w:val="22"/>
        </w:rPr>
        <w:t>費は、事業を開始するために必要な経費とします。（</w:t>
      </w:r>
      <w:r w:rsidR="00741EFD">
        <w:rPr>
          <w:rFonts w:ascii="ＭＳ ゴシック" w:eastAsia="ＭＳ ゴシック" w:hAnsi="ＭＳ ゴシック" w:hint="eastAsia"/>
          <w:sz w:val="22"/>
        </w:rPr>
        <w:t>工事</w:t>
      </w:r>
      <w:r w:rsidR="00C25DF2">
        <w:rPr>
          <w:rFonts w:ascii="ＭＳ ゴシック" w:eastAsia="ＭＳ ゴシック" w:hAnsi="ＭＳ ゴシック" w:hint="eastAsia"/>
          <w:sz w:val="22"/>
        </w:rPr>
        <w:t>費、設備</w:t>
      </w:r>
      <w:r w:rsidRPr="00D53AC9">
        <w:rPr>
          <w:rFonts w:ascii="ＭＳ ゴシック" w:eastAsia="ＭＳ ゴシック" w:hAnsi="ＭＳ ゴシック" w:hint="eastAsia"/>
          <w:sz w:val="22"/>
        </w:rPr>
        <w:t>費</w:t>
      </w:r>
      <w:r w:rsidR="00C25DF2">
        <w:rPr>
          <w:rFonts w:ascii="ＭＳ ゴシック" w:eastAsia="ＭＳ ゴシック" w:hAnsi="ＭＳ ゴシック" w:hint="eastAsia"/>
          <w:sz w:val="22"/>
        </w:rPr>
        <w:t>、備品購入費、消耗品費、</w:t>
      </w:r>
      <w:r w:rsidR="00741EFD">
        <w:rPr>
          <w:rFonts w:ascii="ＭＳ ゴシック" w:eastAsia="ＭＳ ゴシック" w:hAnsi="ＭＳ ゴシック" w:hint="eastAsia"/>
          <w:sz w:val="22"/>
        </w:rPr>
        <w:t>広告</w:t>
      </w:r>
      <w:r w:rsidR="002A4C87">
        <w:rPr>
          <w:rFonts w:ascii="ＭＳ ゴシック" w:eastAsia="ＭＳ ゴシック" w:hAnsi="ＭＳ ゴシック" w:hint="eastAsia"/>
          <w:sz w:val="22"/>
        </w:rPr>
        <w:t>費、</w:t>
      </w:r>
      <w:r w:rsidR="00040032">
        <w:rPr>
          <w:rFonts w:ascii="ＭＳ ゴシック" w:eastAsia="ＭＳ ゴシック" w:hAnsi="ＭＳ ゴシック" w:hint="eastAsia"/>
          <w:sz w:val="22"/>
        </w:rPr>
        <w:t>原材料費、</w:t>
      </w:r>
      <w:r w:rsidR="002A4C87">
        <w:rPr>
          <w:rFonts w:ascii="ＭＳ ゴシック" w:eastAsia="ＭＳ ゴシック" w:hAnsi="ＭＳ ゴシック" w:hint="eastAsia"/>
          <w:sz w:val="22"/>
        </w:rPr>
        <w:t>開発費、</w:t>
      </w:r>
      <w:r w:rsidR="00040032">
        <w:rPr>
          <w:rFonts w:ascii="ＭＳ ゴシック" w:eastAsia="ＭＳ ゴシック" w:hAnsi="ＭＳ ゴシック" w:hint="eastAsia"/>
          <w:sz w:val="22"/>
        </w:rPr>
        <w:t>ソフトウェ</w:t>
      </w:r>
      <w:r w:rsidRPr="00D53AC9">
        <w:rPr>
          <w:rFonts w:ascii="ＭＳ ゴシック" w:eastAsia="ＭＳ ゴシック" w:hAnsi="ＭＳ ゴシック" w:hint="eastAsia"/>
          <w:sz w:val="22"/>
        </w:rPr>
        <w:t>ア購入費等）</w:t>
      </w:r>
    </w:p>
    <w:p w14:paraId="3F8EFA1D" w14:textId="77777777" w:rsidR="008E5FD8" w:rsidRDefault="002977AC" w:rsidP="00F94130">
      <w:pPr>
        <w:spacing w:line="340" w:lineRule="exact"/>
        <w:ind w:left="420" w:firstLineChars="100" w:firstLine="220"/>
        <w:rPr>
          <w:rFonts w:ascii="ＭＳ ゴシック" w:eastAsia="ＭＳ ゴシック" w:hAnsi="ＭＳ ゴシック"/>
          <w:sz w:val="22"/>
          <w:u w:val="single"/>
        </w:rPr>
      </w:pPr>
      <w:r w:rsidRPr="00DF163E">
        <w:rPr>
          <w:rFonts w:ascii="ＭＳ ゴシック" w:eastAsia="ＭＳ ゴシック" w:hAnsi="ＭＳ ゴシック" w:hint="eastAsia"/>
          <w:color w:val="000000" w:themeColor="text1"/>
          <w:sz w:val="22"/>
          <w:u w:val="single"/>
        </w:rPr>
        <w:t>ただし、汎用性が高いもの</w:t>
      </w:r>
      <w:r w:rsidR="007A40BE" w:rsidRPr="00DF163E">
        <w:rPr>
          <w:rFonts w:ascii="ＭＳ ゴシック" w:eastAsia="ＭＳ ゴシック" w:hAnsi="ＭＳ ゴシック" w:hint="eastAsia"/>
          <w:color w:val="000000" w:themeColor="text1"/>
          <w:sz w:val="22"/>
          <w:u w:val="single"/>
        </w:rPr>
        <w:t>、</w:t>
      </w:r>
      <w:r w:rsidR="00565842" w:rsidRPr="00DF163E">
        <w:rPr>
          <w:rFonts w:ascii="ＭＳ ゴシック" w:eastAsia="ＭＳ ゴシック" w:hAnsi="ＭＳ ゴシック" w:hint="eastAsia"/>
          <w:color w:val="000000" w:themeColor="text1"/>
          <w:sz w:val="22"/>
          <w:u w:val="single"/>
        </w:rPr>
        <w:t>補助金の交付決定日以前の</w:t>
      </w:r>
      <w:r w:rsidR="00565842" w:rsidRPr="00DF163E">
        <w:rPr>
          <w:rFonts w:ascii="ＭＳ ゴシック" w:eastAsia="ＭＳ ゴシック" w:hAnsi="ＭＳ ゴシック" w:cs="Times New Roman" w:hint="eastAsia"/>
          <w:color w:val="000000" w:themeColor="text1"/>
          <w:sz w:val="22"/>
          <w:u w:val="single"/>
        </w:rPr>
        <w:t>発注、契約、支払い</w:t>
      </w:r>
      <w:r w:rsidR="00565842" w:rsidRPr="00DF163E">
        <w:rPr>
          <w:rFonts w:ascii="ＭＳ ゴシック" w:eastAsia="ＭＳ ゴシック" w:hAnsi="ＭＳ ゴシック" w:hint="eastAsia"/>
          <w:color w:val="000000" w:themeColor="text1"/>
          <w:sz w:val="22"/>
        </w:rPr>
        <w:t>及び</w:t>
      </w:r>
      <w:r w:rsidR="00DD7006" w:rsidRPr="00DF163E">
        <w:rPr>
          <w:rFonts w:ascii="ＭＳ ゴシック" w:eastAsia="ＭＳ ゴシック" w:hAnsi="ＭＳ ゴシック" w:hint="eastAsia"/>
          <w:color w:val="000000" w:themeColor="text1"/>
          <w:sz w:val="22"/>
          <w:u w:val="single"/>
        </w:rPr>
        <w:t>選定</w:t>
      </w:r>
      <w:r w:rsidR="00565842" w:rsidRPr="00DF163E">
        <w:rPr>
          <w:rFonts w:ascii="ＭＳ ゴシック" w:eastAsia="ＭＳ ゴシック" w:hAnsi="ＭＳ ゴシック" w:hint="eastAsia"/>
          <w:color w:val="000000" w:themeColor="text1"/>
          <w:sz w:val="22"/>
          <w:u w:val="single"/>
        </w:rPr>
        <w:t>事業開始後の経費</w:t>
      </w:r>
      <w:r w:rsidR="00565842" w:rsidRPr="00DF163E">
        <w:rPr>
          <w:rFonts w:ascii="ＭＳ ゴシック" w:eastAsia="ＭＳ ゴシック" w:hAnsi="ＭＳ ゴシック" w:hint="eastAsia"/>
          <w:color w:val="000000" w:themeColor="text1"/>
          <w:sz w:val="22"/>
        </w:rPr>
        <w:t>については</w:t>
      </w:r>
      <w:r w:rsidR="00565842" w:rsidRPr="00DF163E">
        <w:rPr>
          <w:rFonts w:ascii="ＭＳ ゴシック" w:eastAsia="ＭＳ ゴシック" w:hAnsi="ＭＳ ゴシック" w:hint="eastAsia"/>
          <w:color w:val="000000" w:themeColor="text1"/>
          <w:sz w:val="22"/>
          <w:u w:val="single"/>
        </w:rPr>
        <w:t>補助対象となりません。</w:t>
      </w:r>
    </w:p>
    <w:p w14:paraId="6B1E0DE3" w14:textId="58CC02F0" w:rsidR="003D0993" w:rsidRPr="003D0993" w:rsidRDefault="00307570" w:rsidP="003D0993">
      <w:pPr>
        <w:spacing w:line="340" w:lineRule="exact"/>
        <w:ind w:left="420" w:firstLineChars="100" w:firstLine="220"/>
        <w:rPr>
          <w:rFonts w:ascii="Segoe UI Symbol" w:eastAsia="ＭＳ ゴシック" w:hAnsi="Segoe UI Symbol" w:cs="Segoe UI Symbol"/>
          <w:sz w:val="22"/>
        </w:rPr>
      </w:pPr>
      <w:r w:rsidRPr="00C21907">
        <w:rPr>
          <w:rFonts w:ascii="ＭＳ ゴシック" w:eastAsia="ＭＳ ゴシック" w:hAnsi="ＭＳ ゴシック" w:hint="eastAsia"/>
          <w:sz w:val="22"/>
        </w:rPr>
        <w:t>詳しくは、</w:t>
      </w:r>
      <w:r w:rsidR="00537071">
        <w:rPr>
          <w:rFonts w:ascii="ＭＳ ゴシック" w:eastAsia="ＭＳ ゴシック" w:hAnsi="ＭＳ ゴシック" w:hint="eastAsia"/>
          <w:sz w:val="22"/>
        </w:rPr>
        <w:t>７</w:t>
      </w:r>
      <w:r w:rsidR="003D0993">
        <w:rPr>
          <w:rFonts w:ascii="Segoe UI Symbol" w:eastAsia="ＭＳ ゴシック" w:hAnsi="Segoe UI Symbol" w:cs="Segoe UI Symbol" w:hint="eastAsia"/>
          <w:sz w:val="22"/>
        </w:rPr>
        <w:t>ページをご確認ください。</w:t>
      </w:r>
    </w:p>
    <w:p w14:paraId="7B07B81F" w14:textId="77777777" w:rsidR="008E5FD8" w:rsidRDefault="008E5FD8" w:rsidP="008E5FD8">
      <w:pPr>
        <w:spacing w:line="400" w:lineRule="exact"/>
        <w:rPr>
          <w:rFonts w:ascii="ＭＳ ゴシック" w:eastAsia="ＭＳ ゴシック" w:hAnsi="ＭＳ ゴシック"/>
          <w:b/>
          <w:sz w:val="22"/>
        </w:rPr>
      </w:pPr>
      <w:r w:rsidRPr="00177916">
        <w:rPr>
          <w:rFonts w:ascii="ＭＳ ゴシック" w:eastAsia="ＭＳ ゴシック" w:hAnsi="ＭＳ ゴシック" w:hint="eastAsia"/>
          <w:b/>
          <w:sz w:val="22"/>
        </w:rPr>
        <w:t xml:space="preserve">　【補助金額】</w:t>
      </w:r>
    </w:p>
    <w:p w14:paraId="57C39808" w14:textId="7C0B976F" w:rsidR="00DF163E" w:rsidRPr="00177916" w:rsidRDefault="00DF163E" w:rsidP="008E5FD8">
      <w:pPr>
        <w:spacing w:line="400" w:lineRule="exact"/>
        <w:rPr>
          <w:rFonts w:ascii="ＭＳ ゴシック" w:eastAsia="ＭＳ ゴシック" w:hAnsi="ＭＳ ゴシック"/>
          <w:b/>
          <w:sz w:val="22"/>
        </w:rPr>
      </w:pPr>
      <w:r>
        <w:rPr>
          <w:rFonts w:ascii="ＭＳ ゴシック" w:eastAsia="ＭＳ ゴシック" w:hAnsi="ＭＳ ゴシック" w:hint="eastAsia"/>
          <w:b/>
          <w:sz w:val="22"/>
        </w:rPr>
        <w:t xml:space="preserve">　　・省力化</w:t>
      </w:r>
    </w:p>
    <w:p w14:paraId="6752EA7A" w14:textId="1ED4F609" w:rsidR="00DF163E" w:rsidRDefault="008E5FD8" w:rsidP="008E5FD8">
      <w:pPr>
        <w:spacing w:line="400" w:lineRule="exact"/>
        <w:rPr>
          <w:rFonts w:ascii="ＭＳ ゴシック" w:eastAsia="ＭＳ ゴシック" w:hAnsi="ＭＳ ゴシック"/>
          <w:color w:val="002060"/>
          <w:sz w:val="22"/>
        </w:rPr>
      </w:pPr>
      <w:r w:rsidRPr="009E46B1">
        <w:rPr>
          <w:rFonts w:ascii="ＭＳ ゴシック" w:eastAsia="ＭＳ ゴシック" w:hAnsi="ＭＳ ゴシック" w:hint="eastAsia"/>
          <w:color w:val="002060"/>
          <w:sz w:val="22"/>
        </w:rPr>
        <w:t xml:space="preserve">　　　</w:t>
      </w:r>
      <w:r w:rsidR="00DF163E" w:rsidRPr="009E46B1">
        <w:rPr>
          <w:rFonts w:ascii="ＭＳ ゴシック" w:eastAsia="ＭＳ ゴシック" w:hAnsi="ＭＳ ゴシック" w:hint="eastAsia"/>
          <w:b/>
          <w:color w:val="002060"/>
          <w:sz w:val="22"/>
          <w:u w:val="single"/>
        </w:rPr>
        <w:t>補助対象経費（税抜）の</w:t>
      </w:r>
      <w:r w:rsidR="00DF163E">
        <w:rPr>
          <w:rFonts w:ascii="ＭＳ ゴシック" w:eastAsia="ＭＳ ゴシック" w:hAnsi="ＭＳ ゴシック" w:hint="eastAsia"/>
          <w:b/>
          <w:color w:val="002060"/>
          <w:sz w:val="22"/>
          <w:u w:val="single"/>
        </w:rPr>
        <w:t>２</w:t>
      </w:r>
      <w:r w:rsidR="00DF163E" w:rsidRPr="009E46B1">
        <w:rPr>
          <w:rFonts w:ascii="ＭＳ ゴシック" w:eastAsia="ＭＳ ゴシック" w:hAnsi="ＭＳ ゴシック" w:hint="eastAsia"/>
          <w:b/>
          <w:color w:val="002060"/>
          <w:sz w:val="22"/>
          <w:u w:val="single"/>
        </w:rPr>
        <w:t>分の</w:t>
      </w:r>
      <w:r w:rsidR="00DF163E">
        <w:rPr>
          <w:rFonts w:ascii="ＭＳ ゴシック" w:eastAsia="ＭＳ ゴシック" w:hAnsi="ＭＳ ゴシック" w:hint="eastAsia"/>
          <w:b/>
          <w:color w:val="002060"/>
          <w:sz w:val="22"/>
          <w:u w:val="single"/>
        </w:rPr>
        <w:t>１</w:t>
      </w:r>
      <w:r w:rsidR="00DF163E" w:rsidRPr="009E46B1">
        <w:rPr>
          <w:rFonts w:ascii="ＭＳ ゴシック" w:eastAsia="ＭＳ ゴシック" w:hAnsi="ＭＳ ゴシック" w:hint="eastAsia"/>
          <w:b/>
          <w:color w:val="002060"/>
          <w:sz w:val="22"/>
          <w:u w:val="single"/>
        </w:rPr>
        <w:t>以内、上限</w:t>
      </w:r>
      <w:r w:rsidR="00A94220">
        <w:rPr>
          <w:rFonts w:ascii="ＭＳ ゴシック" w:eastAsia="ＭＳ ゴシック" w:hAnsi="ＭＳ ゴシック" w:hint="eastAsia"/>
          <w:b/>
          <w:color w:val="002060"/>
          <w:sz w:val="22"/>
          <w:u w:val="single"/>
        </w:rPr>
        <w:t>30</w:t>
      </w:r>
      <w:r w:rsidR="00DF163E" w:rsidRPr="009E46B1">
        <w:rPr>
          <w:rFonts w:ascii="ＭＳ ゴシック" w:eastAsia="ＭＳ ゴシック" w:hAnsi="ＭＳ ゴシック"/>
          <w:b/>
          <w:color w:val="002060"/>
          <w:sz w:val="22"/>
          <w:u w:val="single"/>
        </w:rPr>
        <w:t>万円</w:t>
      </w:r>
      <w:r w:rsidR="00DF163E" w:rsidRPr="009E46B1">
        <w:rPr>
          <w:rFonts w:ascii="ＭＳ ゴシック" w:eastAsia="ＭＳ ゴシック" w:hAnsi="ＭＳ ゴシック" w:hint="eastAsia"/>
          <w:b/>
          <w:color w:val="002060"/>
          <w:sz w:val="22"/>
        </w:rPr>
        <w:t xml:space="preserve">　</w:t>
      </w:r>
      <w:r w:rsidR="00DF163E" w:rsidRPr="009E46B1">
        <w:rPr>
          <w:rFonts w:ascii="ＭＳ ゴシック" w:eastAsia="ＭＳ ゴシック" w:hAnsi="ＭＳ ゴシック" w:hint="eastAsia"/>
          <w:color w:val="002060"/>
          <w:sz w:val="22"/>
        </w:rPr>
        <w:t>※千円未満の端数は切り捨て</w:t>
      </w:r>
    </w:p>
    <w:p w14:paraId="19DDC0A5" w14:textId="703398DA" w:rsidR="00DF163E" w:rsidRPr="00DF163E" w:rsidRDefault="00DF163E" w:rsidP="00DF163E">
      <w:pPr>
        <w:spacing w:line="400" w:lineRule="exact"/>
        <w:ind w:firstLineChars="200" w:firstLine="442"/>
        <w:rPr>
          <w:rFonts w:ascii="ＭＳ ゴシック" w:eastAsia="ＭＳ ゴシック" w:hAnsi="ＭＳ ゴシック"/>
          <w:b/>
          <w:bCs/>
          <w:color w:val="002060"/>
          <w:sz w:val="22"/>
        </w:rPr>
      </w:pPr>
      <w:r>
        <w:rPr>
          <w:rFonts w:ascii="ＭＳ ゴシック" w:eastAsia="ＭＳ ゴシック" w:hAnsi="ＭＳ ゴシック" w:hint="eastAsia"/>
          <w:b/>
          <w:bCs/>
          <w:color w:val="000000" w:themeColor="text1"/>
          <w:sz w:val="22"/>
        </w:rPr>
        <w:t>・</w:t>
      </w:r>
      <w:r w:rsidRPr="00DF163E">
        <w:rPr>
          <w:rFonts w:ascii="ＭＳ ゴシック" w:eastAsia="ＭＳ ゴシック" w:hAnsi="ＭＳ ゴシック" w:hint="eastAsia"/>
          <w:b/>
          <w:bCs/>
          <w:color w:val="000000" w:themeColor="text1"/>
          <w:sz w:val="22"/>
        </w:rPr>
        <w:t>事業拡大及び新分野進出</w:t>
      </w:r>
    </w:p>
    <w:p w14:paraId="722F646F" w14:textId="4D965637" w:rsidR="008E5FD8" w:rsidRPr="009E46B1" w:rsidRDefault="008E5FD8" w:rsidP="00DF163E">
      <w:pPr>
        <w:spacing w:line="400" w:lineRule="exact"/>
        <w:ind w:firstLineChars="300" w:firstLine="663"/>
        <w:rPr>
          <w:rFonts w:ascii="ＭＳ ゴシック" w:eastAsia="ＭＳ ゴシック" w:hAnsi="ＭＳ ゴシック"/>
          <w:b/>
          <w:color w:val="002060"/>
          <w:sz w:val="22"/>
        </w:rPr>
      </w:pPr>
      <w:r w:rsidRPr="009E46B1">
        <w:rPr>
          <w:rFonts w:ascii="ＭＳ ゴシック" w:eastAsia="ＭＳ ゴシック" w:hAnsi="ＭＳ ゴシック" w:hint="eastAsia"/>
          <w:b/>
          <w:color w:val="002060"/>
          <w:sz w:val="22"/>
          <w:u w:val="single"/>
        </w:rPr>
        <w:t>補助対象経費</w:t>
      </w:r>
      <w:r w:rsidR="00765588" w:rsidRPr="009E46B1">
        <w:rPr>
          <w:rFonts w:ascii="ＭＳ ゴシック" w:eastAsia="ＭＳ ゴシック" w:hAnsi="ＭＳ ゴシック" w:hint="eastAsia"/>
          <w:b/>
          <w:color w:val="002060"/>
          <w:sz w:val="22"/>
          <w:u w:val="single"/>
        </w:rPr>
        <w:t>（税抜）</w:t>
      </w:r>
      <w:r w:rsidRPr="009E46B1">
        <w:rPr>
          <w:rFonts w:ascii="ＭＳ ゴシック" w:eastAsia="ＭＳ ゴシック" w:hAnsi="ＭＳ ゴシック" w:hint="eastAsia"/>
          <w:b/>
          <w:color w:val="002060"/>
          <w:sz w:val="22"/>
          <w:u w:val="single"/>
        </w:rPr>
        <w:t>の</w:t>
      </w:r>
      <w:r w:rsidR="00741EFD">
        <w:rPr>
          <w:rFonts w:ascii="ＭＳ ゴシック" w:eastAsia="ＭＳ ゴシック" w:hAnsi="ＭＳ ゴシック" w:hint="eastAsia"/>
          <w:b/>
          <w:color w:val="002060"/>
          <w:sz w:val="22"/>
          <w:u w:val="single"/>
        </w:rPr>
        <w:t>２</w:t>
      </w:r>
      <w:r w:rsidRPr="009E46B1">
        <w:rPr>
          <w:rFonts w:ascii="ＭＳ ゴシック" w:eastAsia="ＭＳ ゴシック" w:hAnsi="ＭＳ ゴシック" w:hint="eastAsia"/>
          <w:b/>
          <w:color w:val="002060"/>
          <w:sz w:val="22"/>
          <w:u w:val="single"/>
        </w:rPr>
        <w:t>分の</w:t>
      </w:r>
      <w:r w:rsidR="00741EFD">
        <w:rPr>
          <w:rFonts w:ascii="ＭＳ ゴシック" w:eastAsia="ＭＳ ゴシック" w:hAnsi="ＭＳ ゴシック" w:hint="eastAsia"/>
          <w:b/>
          <w:color w:val="002060"/>
          <w:sz w:val="22"/>
          <w:u w:val="single"/>
        </w:rPr>
        <w:t>１</w:t>
      </w:r>
      <w:r w:rsidRPr="009E46B1">
        <w:rPr>
          <w:rFonts w:ascii="ＭＳ ゴシック" w:eastAsia="ＭＳ ゴシック" w:hAnsi="ＭＳ ゴシック" w:hint="eastAsia"/>
          <w:b/>
          <w:color w:val="002060"/>
          <w:sz w:val="22"/>
          <w:u w:val="single"/>
        </w:rPr>
        <w:t>以内、上限</w:t>
      </w:r>
      <w:r w:rsidR="00A94220">
        <w:rPr>
          <w:rFonts w:ascii="ＭＳ ゴシック" w:eastAsia="ＭＳ ゴシック" w:hAnsi="ＭＳ ゴシック" w:hint="eastAsia"/>
          <w:b/>
          <w:color w:val="002060"/>
          <w:sz w:val="22"/>
          <w:u w:val="single"/>
        </w:rPr>
        <w:t>100</w:t>
      </w:r>
      <w:r w:rsidR="00330CE8" w:rsidRPr="009E46B1">
        <w:rPr>
          <w:rFonts w:ascii="ＭＳ ゴシック" w:eastAsia="ＭＳ ゴシック" w:hAnsi="ＭＳ ゴシック"/>
          <w:b/>
          <w:color w:val="002060"/>
          <w:sz w:val="22"/>
          <w:u w:val="single"/>
        </w:rPr>
        <w:t>万円</w:t>
      </w:r>
      <w:r w:rsidR="00DA49D1" w:rsidRPr="009E46B1">
        <w:rPr>
          <w:rFonts w:ascii="ＭＳ ゴシック" w:eastAsia="ＭＳ ゴシック" w:hAnsi="ＭＳ ゴシック" w:hint="eastAsia"/>
          <w:b/>
          <w:color w:val="002060"/>
          <w:sz w:val="22"/>
        </w:rPr>
        <w:t xml:space="preserve">　</w:t>
      </w:r>
      <w:r w:rsidR="00DA49D1" w:rsidRPr="009E46B1">
        <w:rPr>
          <w:rFonts w:ascii="ＭＳ ゴシック" w:eastAsia="ＭＳ ゴシック" w:hAnsi="ＭＳ ゴシック" w:hint="eastAsia"/>
          <w:color w:val="002060"/>
          <w:sz w:val="22"/>
        </w:rPr>
        <w:t>※千円未満の端数は切り捨て</w:t>
      </w:r>
    </w:p>
    <w:p w14:paraId="1F2CFB2D" w14:textId="77777777" w:rsidR="009E46B1" w:rsidRDefault="009E46B1" w:rsidP="008E5FD8">
      <w:pPr>
        <w:spacing w:line="400" w:lineRule="exact"/>
        <w:rPr>
          <w:rFonts w:ascii="ＭＳ ゴシック" w:eastAsia="ＭＳ ゴシック" w:hAnsi="ＭＳ ゴシック"/>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732992" behindDoc="0" locked="0" layoutInCell="1" allowOverlap="1" wp14:anchorId="6C6F8E06" wp14:editId="0EA87784">
                <wp:simplePos x="0" y="0"/>
                <wp:positionH relativeFrom="column">
                  <wp:posOffset>6985</wp:posOffset>
                </wp:positionH>
                <wp:positionV relativeFrom="paragraph">
                  <wp:posOffset>53975</wp:posOffset>
                </wp:positionV>
                <wp:extent cx="1872000" cy="228600"/>
                <wp:effectExtent l="0" t="0" r="13970" b="19050"/>
                <wp:wrapNone/>
                <wp:docPr id="48" name="テキスト ボックス 48"/>
                <wp:cNvGraphicFramePr/>
                <a:graphic xmlns:a="http://schemas.openxmlformats.org/drawingml/2006/main">
                  <a:graphicData uri="http://schemas.microsoft.com/office/word/2010/wordprocessingShape">
                    <wps:wsp>
                      <wps:cNvSpPr txBox="1"/>
                      <wps:spPr>
                        <a:xfrm>
                          <a:off x="0" y="0"/>
                          <a:ext cx="1872000" cy="228600"/>
                        </a:xfrm>
                        <a:prstGeom prst="rect">
                          <a:avLst/>
                        </a:prstGeom>
                        <a:solidFill>
                          <a:schemeClr val="accent5">
                            <a:lumMod val="60000"/>
                            <a:lumOff val="40000"/>
                          </a:schemeClr>
                        </a:solidFill>
                        <a:ln w="6350">
                          <a:solidFill>
                            <a:schemeClr val="accent5">
                              <a:lumMod val="75000"/>
                            </a:schemeClr>
                          </a:solidFill>
                        </a:ln>
                      </wps:spPr>
                      <wps:txbx>
                        <w:txbxContent>
                          <w:p w14:paraId="06CA6187" w14:textId="77777777" w:rsidR="009E46B1" w:rsidRPr="00F34822" w:rsidRDefault="00AD5C9D"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６</w:t>
                            </w:r>
                            <w:r w:rsidR="004C0F73">
                              <w:rPr>
                                <w:rFonts w:ascii="ＭＳ ゴシック" w:eastAsia="ＭＳ ゴシック" w:hAnsi="ＭＳ ゴシック" w:hint="eastAsia"/>
                                <w:b/>
                                <w:color w:val="FFFFFF" w:themeColor="background1"/>
                              </w:rPr>
                              <w:t xml:space="preserve">　</w:t>
                            </w:r>
                            <w:r w:rsidR="009E46B1">
                              <w:rPr>
                                <w:rFonts w:ascii="ＭＳ ゴシック" w:eastAsia="ＭＳ ゴシック" w:hAnsi="ＭＳ ゴシック" w:hint="eastAsia"/>
                                <w:b/>
                                <w:color w:val="FFFFFF" w:themeColor="background1"/>
                              </w:rPr>
                              <w:t>選定事業</w:t>
                            </w:r>
                            <w:r w:rsidR="009E46B1">
                              <w:rPr>
                                <w:rFonts w:ascii="ＭＳ ゴシック" w:eastAsia="ＭＳ ゴシック" w:hAnsi="ＭＳ ゴシック"/>
                                <w:b/>
                                <w:color w:val="FFFFFF" w:themeColor="background1"/>
                              </w:rPr>
                              <w:t>の開始時期</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F8E06" id="テキスト ボックス 48" o:spid="_x0000_s1044" type="#_x0000_t202" style="position:absolute;left:0;text-align:left;margin-left:.55pt;margin-top:4.25pt;width:147.4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7WGTAIAANsEAAAOAAAAZHJzL2Uyb0RvYy54bWysVF1v0zAUfUfiP1h+p+kK7aao6VQ2DSGV&#10;bdKG9uw6ThvJ8TW226T8eo6dpmMD7QHx4lzfb597buaXXaPZXjlfkyn42WjMmTKSytpsCv798ebD&#10;BWc+CFMKTUYV/KA8v1y8fzdvba4mtCVdKseQxPi8tQXfhmDzLPNyqxrhR2SVgbEi14iAq9tkpRMt&#10;sjc6m4zHs6wlV1pHUnkP7XVv5IuUv6qUDHdV5VVguuDoLaTTpXMdz2wxF/nGCbut5bEN8Q9dNKI2&#10;KHpKdS2CYDtX/5GqqaUjT1UYSWoyqqpaqvQGvOZs/Oo1D1thVXoLwPH2BJP/f2nl7f7B3jsWus/U&#10;YYARkNb63EMZ39NVrolfdMpgB4SHE2yqC0zGoItzjAImCdtkcjGDjDTZc7R1PnxR1LAoFNxhLAkt&#10;sV/50LsOLrGYJ12XN7XW6RKpoK60Y3uBIQoplQnTFK53zTcqez2K9mVFDjWG3qs/DWp0k0gVM6Xe&#10;XhTRhrUFn32cjlPiF7ZT2NsNnE+PDbxVCTZtUP4Z4iiFbt2xugSS0wH/NZUHjMVRz1hv5U0N7FbC&#10;h3vhQFHAjbULdzgqTWiejhJnW3I//6aP/mAOrJy1oHzB/Y+dcIoz/dWAU3E/BsENwnoQzK65Igzg&#10;DAttZRIR4IIexMpR84RtXMYqMAkjUavgYRCvQr942GaplsvkhC2wIqzMg5UxdRx4ZMJj9yScPdIl&#10;gGi3NCyDyF+xpveNkYaWu0BVnSgVge1RPOKNDUqDP257XNHf78nr+Z+0+AUAAP//AwBQSwMEFAAG&#10;AAgAAAAhAOf0prvcAAAABgEAAA8AAABkcnMvZG93bnJldi54bWxMjsFOg0AURfcm/sPkmbizAwQa&#10;QIZGm9SFiQvbup8yr0DKvEFm2uLf+1zZ5c29OfdUq9kO4oKT7x0piBcRCKTGmZ5aBfvd5ikH4YMm&#10;owdHqOAHPazq+7tKl8Zd6RMv29AKhpAvtYIuhLGU0jcdWu0XbkTi7ugmqwPHqZVm0leG20EmUbSU&#10;VvfED50ecd1hc9qerYJXs5l33/0+XX4V+dC+r5PkI35T6vFhfnkGEXAO/2P402d1qNnp4M5kvBg4&#10;xzxUkGcguE2KrABxUJCmGci6krf69S8AAAD//wMAUEsBAi0AFAAGAAgAAAAhALaDOJL+AAAA4QEA&#10;ABMAAAAAAAAAAAAAAAAAAAAAAFtDb250ZW50X1R5cGVzXS54bWxQSwECLQAUAAYACAAAACEAOP0h&#10;/9YAAACUAQAACwAAAAAAAAAAAAAAAAAvAQAAX3JlbHMvLnJlbHNQSwECLQAUAAYACAAAACEAHau1&#10;hkwCAADbBAAADgAAAAAAAAAAAAAAAAAuAgAAZHJzL2Uyb0RvYy54bWxQSwECLQAUAAYACAAAACEA&#10;5/Smu9wAAAAGAQAADwAAAAAAAAAAAAAAAACmBAAAZHJzL2Rvd25yZXYueG1sUEsFBgAAAAAEAAQA&#10;8wAAAK8FAAAAAA==&#10;" fillcolor="#8eaadb [1944]" strokecolor="#2f5496 [2408]" strokeweight=".5pt">
                <v:textbox inset="0,0,0,0">
                  <w:txbxContent>
                    <w:p w14:paraId="06CA6187" w14:textId="77777777" w:rsidR="009E46B1" w:rsidRPr="00F34822" w:rsidRDefault="00AD5C9D"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６</w:t>
                      </w:r>
                      <w:r w:rsidR="004C0F73">
                        <w:rPr>
                          <w:rFonts w:ascii="ＭＳ ゴシック" w:eastAsia="ＭＳ ゴシック" w:hAnsi="ＭＳ ゴシック" w:hint="eastAsia"/>
                          <w:b/>
                          <w:color w:val="FFFFFF" w:themeColor="background1"/>
                        </w:rPr>
                        <w:t xml:space="preserve">　</w:t>
                      </w:r>
                      <w:r w:rsidR="009E46B1">
                        <w:rPr>
                          <w:rFonts w:ascii="ＭＳ ゴシック" w:eastAsia="ＭＳ ゴシック" w:hAnsi="ＭＳ ゴシック" w:hint="eastAsia"/>
                          <w:b/>
                          <w:color w:val="FFFFFF" w:themeColor="background1"/>
                        </w:rPr>
                        <w:t>選定事業</w:t>
                      </w:r>
                      <w:r w:rsidR="009E46B1">
                        <w:rPr>
                          <w:rFonts w:ascii="ＭＳ ゴシック" w:eastAsia="ＭＳ ゴシック" w:hAnsi="ＭＳ ゴシック"/>
                          <w:b/>
                          <w:color w:val="FFFFFF" w:themeColor="background1"/>
                        </w:rPr>
                        <w:t>の開始時期</w:t>
                      </w:r>
                    </w:p>
                  </w:txbxContent>
                </v:textbox>
              </v:shape>
            </w:pict>
          </mc:Fallback>
        </mc:AlternateContent>
      </w:r>
    </w:p>
    <w:p w14:paraId="1BACA2C6" w14:textId="686B6D35" w:rsidR="000144B8" w:rsidRDefault="000144B8" w:rsidP="008E5FD8">
      <w:pPr>
        <w:spacing w:line="400" w:lineRule="exact"/>
        <w:rPr>
          <w:rFonts w:ascii="ＭＳ ゴシック" w:eastAsia="ＭＳ ゴシック" w:hAnsi="ＭＳ ゴシック"/>
          <w:b/>
          <w:sz w:val="22"/>
          <w:u w:val="single"/>
        </w:rPr>
      </w:pPr>
      <w:r w:rsidRPr="00D53AC9">
        <w:rPr>
          <w:rFonts w:ascii="ＭＳ ゴシック" w:eastAsia="ＭＳ ゴシック" w:hAnsi="ＭＳ ゴシック" w:hint="eastAsia"/>
          <w:sz w:val="22"/>
        </w:rPr>
        <w:t xml:space="preserve">　　</w:t>
      </w:r>
      <w:r w:rsidR="009E46B1">
        <w:rPr>
          <w:rFonts w:ascii="ＭＳ ゴシック" w:eastAsia="ＭＳ ゴシック" w:hAnsi="ＭＳ ゴシック" w:hint="eastAsia"/>
          <w:sz w:val="22"/>
        </w:rPr>
        <w:t xml:space="preserve"> </w:t>
      </w:r>
      <w:r w:rsidR="009E46B1">
        <w:rPr>
          <w:rFonts w:ascii="ＭＳ ゴシック" w:eastAsia="ＭＳ ゴシック" w:hAnsi="ＭＳ ゴシック"/>
          <w:sz w:val="22"/>
        </w:rPr>
        <w:t xml:space="preserve"> </w:t>
      </w:r>
      <w:r w:rsidR="0076315B">
        <w:rPr>
          <w:rFonts w:ascii="ＭＳ ゴシック" w:eastAsia="ＭＳ ゴシック" w:hAnsi="ＭＳ ゴシック" w:hint="eastAsia"/>
          <w:b/>
          <w:color w:val="002060"/>
          <w:sz w:val="22"/>
          <w:u w:val="single"/>
        </w:rPr>
        <w:t>交付決定日から令和</w:t>
      </w:r>
      <w:r w:rsidR="00741EFD">
        <w:rPr>
          <w:rFonts w:ascii="ＭＳ ゴシック" w:eastAsia="ＭＳ ゴシック" w:hAnsi="ＭＳ ゴシック" w:hint="eastAsia"/>
          <w:b/>
          <w:color w:val="002060"/>
          <w:sz w:val="22"/>
          <w:u w:val="single"/>
        </w:rPr>
        <w:t>９</w:t>
      </w:r>
      <w:r w:rsidR="00692394" w:rsidRPr="00177916">
        <w:rPr>
          <w:rFonts w:ascii="ＭＳ ゴシック" w:eastAsia="ＭＳ ゴシック" w:hAnsi="ＭＳ ゴシック" w:hint="eastAsia"/>
          <w:b/>
          <w:color w:val="002060"/>
          <w:sz w:val="22"/>
          <w:u w:val="single"/>
        </w:rPr>
        <w:t>年２</w:t>
      </w:r>
      <w:r w:rsidRPr="00177916">
        <w:rPr>
          <w:rFonts w:ascii="ＭＳ ゴシック" w:eastAsia="ＭＳ ゴシック" w:hAnsi="ＭＳ ゴシック" w:hint="eastAsia"/>
          <w:b/>
          <w:color w:val="002060"/>
          <w:sz w:val="22"/>
          <w:u w:val="single"/>
        </w:rPr>
        <w:t>月</w:t>
      </w:r>
      <w:r w:rsidR="00557888">
        <w:rPr>
          <w:rFonts w:ascii="ＭＳ ゴシック" w:eastAsia="ＭＳ ゴシック" w:hAnsi="ＭＳ ゴシック" w:hint="eastAsia"/>
          <w:b/>
          <w:color w:val="002060"/>
          <w:sz w:val="22"/>
          <w:u w:val="single"/>
        </w:rPr>
        <w:t>2</w:t>
      </w:r>
      <w:r w:rsidR="00D13B9A">
        <w:rPr>
          <w:rFonts w:ascii="ＭＳ ゴシック" w:eastAsia="ＭＳ ゴシック" w:hAnsi="ＭＳ ゴシック" w:hint="eastAsia"/>
          <w:b/>
          <w:color w:val="002060"/>
          <w:sz w:val="22"/>
          <w:u w:val="single"/>
        </w:rPr>
        <w:t>8</w:t>
      </w:r>
      <w:r w:rsidRPr="00177916">
        <w:rPr>
          <w:rFonts w:ascii="ＭＳ ゴシック" w:eastAsia="ＭＳ ゴシック" w:hAnsi="ＭＳ ゴシック" w:hint="eastAsia"/>
          <w:b/>
          <w:color w:val="002060"/>
          <w:sz w:val="22"/>
          <w:u w:val="single"/>
        </w:rPr>
        <w:t>日（</w:t>
      </w:r>
      <w:r w:rsidR="001122DD">
        <w:rPr>
          <w:rFonts w:ascii="ＭＳ ゴシック" w:eastAsia="ＭＳ ゴシック" w:hAnsi="ＭＳ ゴシック" w:hint="eastAsia"/>
          <w:b/>
          <w:color w:val="002060"/>
          <w:sz w:val="22"/>
          <w:u w:val="single"/>
        </w:rPr>
        <w:t>日</w:t>
      </w:r>
      <w:r w:rsidR="009304F5" w:rsidRPr="00177916">
        <w:rPr>
          <w:rFonts w:ascii="ＭＳ ゴシック" w:eastAsia="ＭＳ ゴシック" w:hAnsi="ＭＳ ゴシック" w:hint="eastAsia"/>
          <w:b/>
          <w:color w:val="002060"/>
          <w:sz w:val="22"/>
          <w:u w:val="single"/>
        </w:rPr>
        <w:t>）まで</w:t>
      </w:r>
    </w:p>
    <w:p w14:paraId="48ED4CF6" w14:textId="321D2E30" w:rsidR="00DD1676" w:rsidRPr="000A4854" w:rsidRDefault="00557888" w:rsidP="00DD1676">
      <w:pPr>
        <w:spacing w:line="400" w:lineRule="exact"/>
        <w:ind w:firstLineChars="200" w:firstLine="440"/>
        <w:rPr>
          <w:rFonts w:ascii="ＭＳ ゴシック" w:eastAsia="ＭＳ ゴシック" w:hAnsi="ＭＳ ゴシック"/>
          <w:b/>
          <w:sz w:val="22"/>
          <w:u w:val="single"/>
        </w:rPr>
      </w:pPr>
      <w:r>
        <w:rPr>
          <w:rFonts w:ascii="ＭＳ ゴシック" w:eastAsia="ＭＳ ゴシック" w:hAnsi="ＭＳ ゴシック" w:hint="eastAsia"/>
          <w:sz w:val="22"/>
        </w:rPr>
        <w:t>※令和</w:t>
      </w:r>
      <w:r w:rsidR="00741EFD">
        <w:rPr>
          <w:rFonts w:ascii="ＭＳ ゴシック" w:eastAsia="ＭＳ ゴシック" w:hAnsi="ＭＳ ゴシック" w:hint="eastAsia"/>
          <w:sz w:val="22"/>
        </w:rPr>
        <w:t>９</w:t>
      </w:r>
      <w:r w:rsidR="00DD1676" w:rsidRPr="00246EB7">
        <w:rPr>
          <w:rFonts w:ascii="ＭＳ ゴシック" w:eastAsia="ＭＳ ゴシック" w:hAnsi="ＭＳ ゴシック" w:hint="eastAsia"/>
          <w:sz w:val="22"/>
        </w:rPr>
        <w:t>年２月</w:t>
      </w:r>
      <w:r>
        <w:rPr>
          <w:rFonts w:ascii="ＭＳ ゴシック" w:eastAsia="ＭＳ ゴシック" w:hAnsi="ＭＳ ゴシック" w:hint="eastAsia"/>
          <w:sz w:val="22"/>
        </w:rPr>
        <w:t>2</w:t>
      </w:r>
      <w:r w:rsidR="00D13B9A">
        <w:rPr>
          <w:rFonts w:ascii="ＭＳ ゴシック" w:eastAsia="ＭＳ ゴシック" w:hAnsi="ＭＳ ゴシック" w:hint="eastAsia"/>
          <w:sz w:val="22"/>
        </w:rPr>
        <w:t>8</w:t>
      </w:r>
      <w:r w:rsidR="00DD1676" w:rsidRPr="00246EB7">
        <w:rPr>
          <w:rFonts w:ascii="ＭＳ ゴシック" w:eastAsia="ＭＳ ゴシック" w:hAnsi="ＭＳ ゴシック"/>
          <w:sz w:val="22"/>
        </w:rPr>
        <w:t>日までに事業に要した経費の支払いを全て完了してください。</w:t>
      </w:r>
    </w:p>
    <w:p w14:paraId="52AE5AB3" w14:textId="77777777" w:rsidR="009E46B1" w:rsidRDefault="009E46B1" w:rsidP="008E5FD8">
      <w:pPr>
        <w:spacing w:line="400" w:lineRule="exact"/>
        <w:rPr>
          <w:rFonts w:ascii="ＭＳ ゴシック" w:eastAsia="ＭＳ ゴシック" w:hAnsi="ＭＳ ゴシック"/>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735040" behindDoc="0" locked="0" layoutInCell="1" allowOverlap="1" wp14:anchorId="6FFDB5D4" wp14:editId="73356CAA">
                <wp:simplePos x="0" y="0"/>
                <wp:positionH relativeFrom="column">
                  <wp:posOffset>6985</wp:posOffset>
                </wp:positionH>
                <wp:positionV relativeFrom="paragraph">
                  <wp:posOffset>82550</wp:posOffset>
                </wp:positionV>
                <wp:extent cx="1727835" cy="228600"/>
                <wp:effectExtent l="0" t="0" r="24765" b="19050"/>
                <wp:wrapNone/>
                <wp:docPr id="49" name="テキスト ボックス 49"/>
                <wp:cNvGraphicFramePr/>
                <a:graphic xmlns:a="http://schemas.openxmlformats.org/drawingml/2006/main">
                  <a:graphicData uri="http://schemas.microsoft.com/office/word/2010/wordprocessingShape">
                    <wps:wsp>
                      <wps:cNvSpPr txBox="1"/>
                      <wps:spPr>
                        <a:xfrm>
                          <a:off x="0" y="0"/>
                          <a:ext cx="1727835" cy="228600"/>
                        </a:xfrm>
                        <a:prstGeom prst="rect">
                          <a:avLst/>
                        </a:prstGeom>
                        <a:solidFill>
                          <a:schemeClr val="accent5">
                            <a:lumMod val="60000"/>
                            <a:lumOff val="40000"/>
                          </a:schemeClr>
                        </a:solidFill>
                        <a:ln w="6350">
                          <a:solidFill>
                            <a:schemeClr val="accent5">
                              <a:lumMod val="75000"/>
                            </a:schemeClr>
                          </a:solidFill>
                        </a:ln>
                      </wps:spPr>
                      <wps:txbx>
                        <w:txbxContent>
                          <w:p w14:paraId="7869CDEA" w14:textId="77777777" w:rsidR="009E46B1" w:rsidRPr="00F34822" w:rsidRDefault="00AD5C9D"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７</w:t>
                            </w:r>
                            <w:r w:rsidR="009E46B1">
                              <w:rPr>
                                <w:rFonts w:ascii="ＭＳ ゴシック" w:eastAsia="ＭＳ ゴシック" w:hAnsi="ＭＳ ゴシック" w:hint="eastAsia"/>
                                <w:b/>
                                <w:color w:val="FFFFFF" w:themeColor="background1"/>
                              </w:rPr>
                              <w:t>応募</w:t>
                            </w:r>
                            <w:r w:rsidR="004C0F73">
                              <w:rPr>
                                <w:rFonts w:ascii="ＭＳ ゴシック" w:eastAsia="ＭＳ ゴシック" w:hAnsi="ＭＳ ゴシック"/>
                                <w:b/>
                                <w:color w:val="FFFFFF" w:themeColor="background1"/>
                              </w:rPr>
                              <w:t>手続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DB5D4" id="テキスト ボックス 49" o:spid="_x0000_s1045" type="#_x0000_t202" style="position:absolute;left:0;text-align:left;margin-left:.55pt;margin-top:6.5pt;width:136.05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O5PUQIAANsEAAAOAAAAZHJzL2Uyb0RvYy54bWysVE1v2zAMvQ/YfxB0X5ykyweMOEWWIsOA&#10;rC2QDj0rshwLkEVNUmJnv36UbCdtN/Qw7KLQpMhHPT5mcdtUipyEdRJ0RkeDISVCc8ilPmT0x9Pm&#10;05wS55nOmQItMnoWjt4uP35Y1CYVYyhB5cISLKJdWpuMlt6bNEkcL0XF3ACM0BgswFbM46c9JLll&#10;NVavVDIeDqdJDTY3FrhwDr13bZAuY/2iENw/FIUTnqiMYm8+njae+3AmywVLD5aZUvKuDfYPXVRM&#10;agS9lLpjnpGjlX+UqiS34KDwAw5VAkUhuYhvwNeMhm9esyuZEfEtSI4zF5rc/yvL708782iJb75A&#10;gwMMhNTGpQ6d4T1NYavwi50SjCOF5wttovGEh6TZeDa/mVDCMTYez6fDyGtyzTbW+a8CKhKMjFoc&#10;S2SLnbbOIyJe7a8EMAdK5hupVPwIUhBrZcmJ4RAZ50L7SUxXx+o75K0fQVtYlqIbh966P/duhIii&#10;CpUi4CsQpUmd0enNZBgLv4pd0t5vYDbpGngPCWNKI/yV4mD5Zt8QmSOT057/PeRnHIuFVrHO8I1E&#10;7rbM+UdmUaI4CVw7/4BHoQCbh86ipAT762/+cB+Vg1FKapR8Rt3PI7OCEvVNo6bCfvSG7Y19b+hj&#10;tQYcwAgX2vBoYoL1qjcLC9UzbuMqoGCIaY5YGfW9ufbt4uE2c7FaxUu4BYb5rd4ZHkqHgQclPDXP&#10;zJpOLh6Fdg/9MrD0jWrauyFTw+rooZBRUoHYlsWOb9ygOPhu28OKvvyOt67/ScvfAAAA//8DAFBL&#10;AwQUAAYACAAAACEAfO+Ogt0AAAAHAQAADwAAAGRycy9kb3ducmV2LnhtbEyPwU7DMBBE70j8g7VI&#10;3KgTtyptGqeCSuWAxIG23N14m0TY6xC7bfh7lhOcVqMZzb4p16N34oJD7AJpyCcZCKQ62I4aDYf9&#10;9mEBIiZD1rhAqOEbI6yr25vSFDZc6R0vu9QILqFYGA1tSn0hZaxb9CZOQo/E3ikM3iSWQyPtYK5c&#10;7p1UWTaX3nTEH1rT46bF+nN39hqe7Xbcf3WH2fxjuXDN60apt/xF6/u78WkFIuGY/sLwi8/oUDHT&#10;MZzJRuFY5xzkM+VFbKvHqQJx1DBbZiCrUv7nr34AAAD//wMAUEsBAi0AFAAGAAgAAAAhALaDOJL+&#10;AAAA4QEAABMAAAAAAAAAAAAAAAAAAAAAAFtDb250ZW50X1R5cGVzXS54bWxQSwECLQAUAAYACAAA&#10;ACEAOP0h/9YAAACUAQAACwAAAAAAAAAAAAAAAAAvAQAAX3JlbHMvLnJlbHNQSwECLQAUAAYACAAA&#10;ACEAK3DuT1ECAADbBAAADgAAAAAAAAAAAAAAAAAuAgAAZHJzL2Uyb0RvYy54bWxQSwECLQAUAAYA&#10;CAAAACEAfO+Ogt0AAAAHAQAADwAAAAAAAAAAAAAAAACrBAAAZHJzL2Rvd25yZXYueG1sUEsFBgAA&#10;AAAEAAQA8wAAALUFAAAAAA==&#10;" fillcolor="#8eaadb [1944]" strokecolor="#2f5496 [2408]" strokeweight=".5pt">
                <v:textbox inset="0,0,0,0">
                  <w:txbxContent>
                    <w:p w14:paraId="7869CDEA" w14:textId="77777777" w:rsidR="009E46B1" w:rsidRPr="00F34822" w:rsidRDefault="00AD5C9D"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７</w:t>
                      </w:r>
                      <w:r w:rsidR="009E46B1">
                        <w:rPr>
                          <w:rFonts w:ascii="ＭＳ ゴシック" w:eastAsia="ＭＳ ゴシック" w:hAnsi="ＭＳ ゴシック" w:hint="eastAsia"/>
                          <w:b/>
                          <w:color w:val="FFFFFF" w:themeColor="background1"/>
                        </w:rPr>
                        <w:t>応募</w:t>
                      </w:r>
                      <w:r w:rsidR="004C0F73">
                        <w:rPr>
                          <w:rFonts w:ascii="ＭＳ ゴシック" w:eastAsia="ＭＳ ゴシック" w:hAnsi="ＭＳ ゴシック"/>
                          <w:b/>
                          <w:color w:val="FFFFFF" w:themeColor="background1"/>
                        </w:rPr>
                        <w:t>手続</w:t>
                      </w:r>
                    </w:p>
                  </w:txbxContent>
                </v:textbox>
              </v:shape>
            </w:pict>
          </mc:Fallback>
        </mc:AlternateContent>
      </w:r>
    </w:p>
    <w:p w14:paraId="05DA5CFF" w14:textId="5BCC6CCF" w:rsidR="009304F5" w:rsidRPr="00741EFD" w:rsidRDefault="009304F5" w:rsidP="00741EFD">
      <w:pPr>
        <w:pStyle w:val="aa"/>
        <w:numPr>
          <w:ilvl w:val="0"/>
          <w:numId w:val="4"/>
        </w:numPr>
        <w:spacing w:line="400" w:lineRule="exact"/>
        <w:ind w:leftChars="0"/>
        <w:rPr>
          <w:rFonts w:ascii="ＭＳ ゴシック" w:eastAsia="ＭＳ ゴシック" w:hAnsi="ＭＳ ゴシック"/>
          <w:sz w:val="22"/>
        </w:rPr>
      </w:pPr>
      <w:r w:rsidRPr="00741EFD">
        <w:rPr>
          <w:rFonts w:ascii="ＭＳ ゴシック" w:eastAsia="ＭＳ ゴシック" w:hAnsi="ＭＳ ゴシック" w:hint="eastAsia"/>
          <w:sz w:val="22"/>
        </w:rPr>
        <w:t>応募期間</w:t>
      </w:r>
    </w:p>
    <w:p w14:paraId="252E5F8E" w14:textId="6BDC2581" w:rsidR="003766ED" w:rsidRPr="003766ED" w:rsidRDefault="009304F5" w:rsidP="008E5FD8">
      <w:pPr>
        <w:spacing w:line="400" w:lineRule="exact"/>
        <w:rPr>
          <w:rFonts w:ascii="ＭＳ ゴシック" w:eastAsia="ＭＳ ゴシック" w:hAnsi="ＭＳ ゴシック"/>
          <w:b/>
          <w:color w:val="002060"/>
          <w:sz w:val="22"/>
        </w:rPr>
      </w:pPr>
      <w:r w:rsidRPr="00D53AC9">
        <w:rPr>
          <w:rFonts w:ascii="ＭＳ ゴシック" w:eastAsia="ＭＳ ゴシック" w:hAnsi="ＭＳ ゴシック" w:hint="eastAsia"/>
          <w:sz w:val="22"/>
        </w:rPr>
        <w:t xml:space="preserve">　　　</w:t>
      </w:r>
      <w:r w:rsidR="00946F87" w:rsidRPr="00D53AC9">
        <w:rPr>
          <w:rFonts w:ascii="ＭＳ ゴシック" w:eastAsia="ＭＳ ゴシック" w:hAnsi="ＭＳ ゴシック" w:hint="eastAsia"/>
          <w:sz w:val="22"/>
        </w:rPr>
        <w:t xml:space="preserve">　</w:t>
      </w:r>
      <w:r w:rsidR="00557888">
        <w:rPr>
          <w:rFonts w:ascii="ＭＳ ゴシック" w:eastAsia="ＭＳ ゴシック" w:hAnsi="ＭＳ ゴシック" w:hint="eastAsia"/>
          <w:b/>
          <w:color w:val="002060"/>
          <w:sz w:val="22"/>
          <w:u w:val="single"/>
        </w:rPr>
        <w:t>令和</w:t>
      </w:r>
      <w:r w:rsidR="00741EFD">
        <w:rPr>
          <w:rFonts w:ascii="ＭＳ ゴシック" w:eastAsia="ＭＳ ゴシック" w:hAnsi="ＭＳ ゴシック" w:hint="eastAsia"/>
          <w:b/>
          <w:color w:val="002060"/>
          <w:sz w:val="22"/>
          <w:u w:val="single"/>
        </w:rPr>
        <w:t>８</w:t>
      </w:r>
      <w:r w:rsidR="008D3B09" w:rsidRPr="003766ED">
        <w:rPr>
          <w:rFonts w:ascii="ＭＳ ゴシック" w:eastAsia="ＭＳ ゴシック" w:hAnsi="ＭＳ ゴシック" w:hint="eastAsia"/>
          <w:b/>
          <w:color w:val="002060"/>
          <w:sz w:val="22"/>
          <w:u w:val="single"/>
        </w:rPr>
        <w:t>年</w:t>
      </w:r>
      <w:r w:rsidR="00DF163E" w:rsidRPr="00DF163E">
        <w:rPr>
          <w:rFonts w:ascii="ＭＳ ゴシック" w:eastAsia="ＭＳ ゴシック" w:hAnsi="ＭＳ ゴシック" w:hint="eastAsia"/>
          <w:b/>
          <w:color w:val="002060"/>
          <w:sz w:val="22"/>
          <w:u w:val="single"/>
        </w:rPr>
        <w:t>９</w:t>
      </w:r>
      <w:r w:rsidR="000401F5" w:rsidRPr="00DF163E">
        <w:rPr>
          <w:rFonts w:ascii="ＭＳ ゴシック" w:eastAsia="ＭＳ ゴシック" w:hAnsi="ＭＳ ゴシック" w:hint="eastAsia"/>
          <w:b/>
          <w:color w:val="002060"/>
          <w:sz w:val="22"/>
          <w:u w:val="single"/>
        </w:rPr>
        <w:t>月</w:t>
      </w:r>
      <w:r w:rsidR="00DF163E" w:rsidRPr="00DF163E">
        <w:rPr>
          <w:rFonts w:ascii="ＭＳ ゴシック" w:eastAsia="ＭＳ ゴシック" w:hAnsi="ＭＳ ゴシック" w:hint="eastAsia"/>
          <w:b/>
          <w:color w:val="002060"/>
          <w:sz w:val="22"/>
          <w:u w:val="single"/>
        </w:rPr>
        <w:t>２</w:t>
      </w:r>
      <w:r w:rsidR="008E4AEC" w:rsidRPr="00DF163E">
        <w:rPr>
          <w:rFonts w:ascii="ＭＳ ゴシック" w:eastAsia="ＭＳ ゴシック" w:hAnsi="ＭＳ ゴシック" w:hint="eastAsia"/>
          <w:b/>
          <w:color w:val="002060"/>
          <w:sz w:val="22"/>
          <w:u w:val="single"/>
        </w:rPr>
        <w:t>日（</w:t>
      </w:r>
      <w:r w:rsidR="00DD635F" w:rsidRPr="00DF163E">
        <w:rPr>
          <w:rFonts w:ascii="ＭＳ ゴシック" w:eastAsia="ＭＳ ゴシック" w:hAnsi="ＭＳ ゴシック" w:hint="eastAsia"/>
          <w:b/>
          <w:color w:val="002060"/>
          <w:sz w:val="22"/>
          <w:u w:val="single"/>
        </w:rPr>
        <w:t>水</w:t>
      </w:r>
      <w:r w:rsidR="00557888" w:rsidRPr="00DF163E">
        <w:rPr>
          <w:rFonts w:ascii="ＭＳ ゴシック" w:eastAsia="ＭＳ ゴシック" w:hAnsi="ＭＳ ゴシック" w:hint="eastAsia"/>
          <w:b/>
          <w:color w:val="002060"/>
          <w:sz w:val="22"/>
          <w:u w:val="single"/>
        </w:rPr>
        <w:t>）</w:t>
      </w:r>
      <w:r w:rsidR="00557888">
        <w:rPr>
          <w:rFonts w:ascii="ＭＳ ゴシック" w:eastAsia="ＭＳ ゴシック" w:hAnsi="ＭＳ ゴシック" w:hint="eastAsia"/>
          <w:b/>
          <w:color w:val="002060"/>
          <w:sz w:val="22"/>
          <w:u w:val="single"/>
        </w:rPr>
        <w:t>から令和</w:t>
      </w:r>
      <w:r w:rsidR="00741EFD">
        <w:rPr>
          <w:rFonts w:ascii="ＭＳ ゴシック" w:eastAsia="ＭＳ ゴシック" w:hAnsi="ＭＳ ゴシック" w:hint="eastAsia"/>
          <w:b/>
          <w:color w:val="002060"/>
          <w:sz w:val="22"/>
          <w:u w:val="single"/>
        </w:rPr>
        <w:t>８</w:t>
      </w:r>
      <w:r w:rsidR="000028F4" w:rsidRPr="003766ED">
        <w:rPr>
          <w:rFonts w:ascii="ＭＳ ゴシック" w:eastAsia="ＭＳ ゴシック" w:hAnsi="ＭＳ ゴシック" w:hint="eastAsia"/>
          <w:b/>
          <w:color w:val="002060"/>
          <w:sz w:val="22"/>
          <w:u w:val="single"/>
        </w:rPr>
        <w:t>年</w:t>
      </w:r>
      <w:r w:rsidR="00DF163E" w:rsidRPr="00DF163E">
        <w:rPr>
          <w:rFonts w:ascii="ＭＳ ゴシック" w:eastAsia="ＭＳ ゴシック" w:hAnsi="ＭＳ ゴシック" w:hint="eastAsia"/>
          <w:b/>
          <w:color w:val="002060"/>
          <w:sz w:val="22"/>
          <w:u w:val="single"/>
        </w:rPr>
        <w:t>10</w:t>
      </w:r>
      <w:r w:rsidRPr="00DF163E">
        <w:rPr>
          <w:rFonts w:ascii="ＭＳ ゴシック" w:eastAsia="ＭＳ ゴシック" w:hAnsi="ＭＳ ゴシック" w:hint="eastAsia"/>
          <w:b/>
          <w:color w:val="002060"/>
          <w:sz w:val="22"/>
          <w:u w:val="single"/>
        </w:rPr>
        <w:t>月</w:t>
      </w:r>
      <w:r w:rsidR="00DF163E" w:rsidRPr="00DF163E">
        <w:rPr>
          <w:rFonts w:ascii="ＭＳ ゴシック" w:eastAsia="ＭＳ ゴシック" w:hAnsi="ＭＳ ゴシック" w:hint="eastAsia"/>
          <w:b/>
          <w:color w:val="002060"/>
          <w:sz w:val="22"/>
          <w:u w:val="single"/>
        </w:rPr>
        <w:t>１</w:t>
      </w:r>
      <w:r w:rsidR="006D149E" w:rsidRPr="00DF163E">
        <w:rPr>
          <w:rFonts w:ascii="ＭＳ ゴシック" w:eastAsia="ＭＳ ゴシック" w:hAnsi="ＭＳ ゴシック" w:hint="eastAsia"/>
          <w:b/>
          <w:color w:val="002060"/>
          <w:sz w:val="22"/>
          <w:u w:val="single"/>
        </w:rPr>
        <w:t>日（</w:t>
      </w:r>
      <w:r w:rsidR="00DF163E" w:rsidRPr="00DF163E">
        <w:rPr>
          <w:rFonts w:ascii="ＭＳ ゴシック" w:eastAsia="ＭＳ ゴシック" w:hAnsi="ＭＳ ゴシック" w:hint="eastAsia"/>
          <w:b/>
          <w:color w:val="002060"/>
          <w:sz w:val="22"/>
          <w:u w:val="single"/>
        </w:rPr>
        <w:t>木</w:t>
      </w:r>
      <w:r w:rsidRPr="00DF163E">
        <w:rPr>
          <w:rFonts w:ascii="ＭＳ ゴシック" w:eastAsia="ＭＳ ゴシック" w:hAnsi="ＭＳ ゴシック" w:hint="eastAsia"/>
          <w:b/>
          <w:color w:val="002060"/>
          <w:sz w:val="22"/>
          <w:u w:val="single"/>
        </w:rPr>
        <w:t>）</w:t>
      </w:r>
      <w:r w:rsidR="00D51CE1">
        <w:rPr>
          <w:rFonts w:ascii="ＭＳ ゴシック" w:eastAsia="ＭＳ ゴシック" w:hAnsi="ＭＳ ゴシック" w:hint="eastAsia"/>
          <w:b/>
          <w:color w:val="002060"/>
          <w:sz w:val="22"/>
          <w:u w:val="single"/>
        </w:rPr>
        <w:t>17：</w:t>
      </w:r>
      <w:r w:rsidR="00741EFD">
        <w:rPr>
          <w:rFonts w:ascii="ＭＳ ゴシック" w:eastAsia="ＭＳ ゴシック" w:hAnsi="ＭＳ ゴシック" w:hint="eastAsia"/>
          <w:b/>
          <w:color w:val="002060"/>
          <w:sz w:val="22"/>
          <w:u w:val="single"/>
        </w:rPr>
        <w:t>15まで</w:t>
      </w:r>
      <w:r w:rsidR="00726199" w:rsidRPr="003766ED">
        <w:rPr>
          <w:rFonts w:ascii="ＭＳ ゴシック" w:eastAsia="ＭＳ ゴシック" w:hAnsi="ＭＳ ゴシック" w:hint="eastAsia"/>
          <w:b/>
          <w:color w:val="002060"/>
          <w:sz w:val="22"/>
        </w:rPr>
        <w:t xml:space="preserve">　</w:t>
      </w:r>
      <w:r w:rsidR="00DD7006" w:rsidRPr="003766ED">
        <w:rPr>
          <w:rFonts w:ascii="ＭＳ ゴシック" w:eastAsia="ＭＳ ゴシック" w:hAnsi="ＭＳ ゴシック" w:hint="eastAsia"/>
          <w:b/>
          <w:color w:val="002060"/>
          <w:sz w:val="22"/>
        </w:rPr>
        <w:t>※必着</w:t>
      </w:r>
    </w:p>
    <w:p w14:paraId="7F1497E9" w14:textId="4C771CD6" w:rsidR="009304F5" w:rsidRPr="00741EFD" w:rsidRDefault="009304F5" w:rsidP="00741EFD">
      <w:pPr>
        <w:pStyle w:val="aa"/>
        <w:numPr>
          <w:ilvl w:val="0"/>
          <w:numId w:val="4"/>
        </w:numPr>
        <w:spacing w:line="400" w:lineRule="exact"/>
        <w:ind w:leftChars="0"/>
        <w:rPr>
          <w:rFonts w:ascii="ＭＳ ゴシック" w:eastAsia="ＭＳ ゴシック" w:hAnsi="ＭＳ ゴシック"/>
          <w:sz w:val="22"/>
        </w:rPr>
      </w:pPr>
      <w:r w:rsidRPr="00741EFD">
        <w:rPr>
          <w:rFonts w:ascii="ＭＳ ゴシック" w:eastAsia="ＭＳ ゴシック" w:hAnsi="ＭＳ ゴシック" w:hint="eastAsia"/>
          <w:sz w:val="22"/>
        </w:rPr>
        <w:t>提出書類</w:t>
      </w:r>
    </w:p>
    <w:p w14:paraId="5414B0DE" w14:textId="4FA17B66" w:rsidR="008E5FD8" w:rsidRPr="00D53AC9" w:rsidRDefault="00525F86" w:rsidP="008E5FD8">
      <w:pPr>
        <w:spacing w:line="400" w:lineRule="exact"/>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00946F87" w:rsidRPr="00D53AC9">
        <w:rPr>
          <w:rFonts w:ascii="ＭＳ ゴシック" w:eastAsia="ＭＳ ゴシック" w:hAnsi="ＭＳ ゴシック" w:hint="eastAsia"/>
          <w:sz w:val="22"/>
        </w:rPr>
        <w:t xml:space="preserve">　</w:t>
      </w:r>
      <w:r w:rsidRPr="00D53AC9">
        <w:rPr>
          <w:rFonts w:ascii="ＭＳ ゴシック" w:eastAsia="ＭＳ ゴシック" w:hAnsi="ＭＳ ゴシック" w:hint="eastAsia"/>
          <w:sz w:val="22"/>
        </w:rPr>
        <w:t xml:space="preserve">　</w:t>
      </w:r>
      <w:r w:rsidR="00946F87" w:rsidRPr="00D53AC9">
        <w:rPr>
          <w:rFonts w:ascii="ＭＳ ゴシック" w:eastAsia="ＭＳ ゴシック" w:hAnsi="ＭＳ ゴシック" w:hint="eastAsia"/>
          <w:sz w:val="22"/>
        </w:rPr>
        <w:t xml:space="preserve">　</w:t>
      </w:r>
      <w:r w:rsidR="001F2120">
        <w:rPr>
          <w:rFonts w:ascii="ＭＳ ゴシック" w:eastAsia="ＭＳ ゴシック" w:hAnsi="ＭＳ ゴシック" w:hint="eastAsia"/>
          <w:sz w:val="22"/>
        </w:rPr>
        <w:t>次の書類を</w:t>
      </w:r>
      <w:r w:rsidR="00741EFD">
        <w:rPr>
          <w:rFonts w:ascii="ＭＳ ゴシック" w:eastAsia="ＭＳ ゴシック" w:hAnsi="ＭＳ ゴシック" w:hint="eastAsia"/>
          <w:sz w:val="22"/>
        </w:rPr>
        <w:t>産業政策</w:t>
      </w:r>
      <w:r w:rsidR="002132D5" w:rsidRPr="00D53AC9">
        <w:rPr>
          <w:rFonts w:ascii="ＭＳ ゴシック" w:eastAsia="ＭＳ ゴシック" w:hAnsi="ＭＳ ゴシック"/>
          <w:sz w:val="22"/>
        </w:rPr>
        <w:t>課に</w:t>
      </w:r>
      <w:r w:rsidR="002132D5" w:rsidRPr="00D53AC9">
        <w:rPr>
          <w:rFonts w:ascii="ＭＳ ゴシック" w:eastAsia="ＭＳ ゴシック" w:hAnsi="ＭＳ ゴシック" w:hint="eastAsia"/>
          <w:sz w:val="22"/>
        </w:rPr>
        <w:t>提出</w:t>
      </w:r>
      <w:r w:rsidR="008E5FD8" w:rsidRPr="00D53AC9">
        <w:rPr>
          <w:rFonts w:ascii="ＭＳ ゴシック" w:eastAsia="ＭＳ ゴシック" w:hAnsi="ＭＳ ゴシック"/>
          <w:sz w:val="22"/>
        </w:rPr>
        <w:t>してください。</w:t>
      </w:r>
    </w:p>
    <w:p w14:paraId="38D20BCA" w14:textId="77777777" w:rsidR="008E5FD8" w:rsidRPr="00D53AC9" w:rsidRDefault="008E5FD8" w:rsidP="00946F87">
      <w:pPr>
        <w:spacing w:line="340" w:lineRule="exact"/>
        <w:ind w:firstLineChars="200" w:firstLine="44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00946F87" w:rsidRPr="00D53AC9">
        <w:rPr>
          <w:rFonts w:ascii="ＭＳ ゴシック" w:eastAsia="ＭＳ ゴシック" w:hAnsi="ＭＳ ゴシック" w:hint="eastAsia"/>
          <w:sz w:val="22"/>
        </w:rPr>
        <w:t xml:space="preserve">　</w:t>
      </w:r>
      <w:r w:rsidR="00D07C1F">
        <w:rPr>
          <w:rFonts w:ascii="ＭＳ ゴシック" w:eastAsia="ＭＳ ゴシック" w:hAnsi="ＭＳ ゴシック" w:hint="eastAsia"/>
          <w:sz w:val="22"/>
        </w:rPr>
        <w:t>⑴　補助金等交付申請書</w:t>
      </w:r>
      <w:r w:rsidR="00605167">
        <w:rPr>
          <w:rFonts w:ascii="ＭＳ ゴシック" w:eastAsia="ＭＳ ゴシック" w:hAnsi="ＭＳ ゴシック"/>
          <w:sz w:val="22"/>
        </w:rPr>
        <w:tab/>
      </w:r>
    </w:p>
    <w:p w14:paraId="6D1B27BC" w14:textId="114EEF4E" w:rsidR="008E5FD8" w:rsidRPr="00D53AC9" w:rsidRDefault="00330CE8" w:rsidP="00946F87">
      <w:pPr>
        <w:spacing w:line="340" w:lineRule="exact"/>
        <w:ind w:firstLineChars="400" w:firstLine="88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⑵　</w:t>
      </w:r>
      <w:r w:rsidR="00552901" w:rsidRPr="00D13B9A">
        <w:rPr>
          <w:rFonts w:ascii="ＭＳ ゴシック" w:eastAsia="ＭＳ ゴシック" w:hAnsi="ＭＳ ゴシック" w:hint="eastAsia"/>
          <w:sz w:val="22"/>
        </w:rPr>
        <w:t>省力化・</w:t>
      </w:r>
      <w:r w:rsidR="00552901" w:rsidRPr="00D13B9A">
        <w:rPr>
          <w:rFonts w:ascii="ＭＳ ゴシック" w:eastAsia="ＭＳ ゴシック" w:hAnsi="ＭＳ ゴシック" w:cs="ＭＳ" w:hint="eastAsia"/>
          <w:bCs/>
          <w:color w:val="000000" w:themeColor="text1"/>
          <w:spacing w:val="10"/>
        </w:rPr>
        <w:t>事業拡大・新分野進出</w:t>
      </w:r>
      <w:r w:rsidRPr="00D13B9A">
        <w:rPr>
          <w:rFonts w:ascii="ＭＳ ゴシック" w:eastAsia="ＭＳ ゴシック" w:hAnsi="ＭＳ ゴシック" w:hint="eastAsia"/>
          <w:sz w:val="22"/>
        </w:rPr>
        <w:t>事業計画書</w:t>
      </w:r>
      <w:r w:rsidR="008E5FD8" w:rsidRPr="00D13B9A">
        <w:rPr>
          <w:rFonts w:ascii="ＭＳ ゴシック" w:eastAsia="ＭＳ ゴシック" w:hAnsi="ＭＳ ゴシック" w:hint="eastAsia"/>
          <w:sz w:val="22"/>
        </w:rPr>
        <w:t>（様式第１号）</w:t>
      </w:r>
    </w:p>
    <w:p w14:paraId="45D051F4" w14:textId="77777777" w:rsidR="008E5FD8" w:rsidRDefault="008E5FD8" w:rsidP="00946F87">
      <w:pPr>
        <w:spacing w:line="340" w:lineRule="exact"/>
        <w:ind w:firstLineChars="300" w:firstLine="66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⑶　誓約</w:t>
      </w:r>
      <w:r w:rsidR="00457BEA">
        <w:rPr>
          <w:rFonts w:ascii="ＭＳ ゴシック" w:eastAsia="ＭＳ ゴシック" w:hAnsi="ＭＳ ゴシック" w:hint="eastAsia"/>
          <w:sz w:val="22"/>
        </w:rPr>
        <w:t>・同意</w:t>
      </w:r>
      <w:r w:rsidRPr="00D53AC9">
        <w:rPr>
          <w:rFonts w:ascii="ＭＳ ゴシック" w:eastAsia="ＭＳ ゴシック" w:hAnsi="ＭＳ ゴシック" w:hint="eastAsia"/>
          <w:sz w:val="22"/>
        </w:rPr>
        <w:t>書（様式第２号）</w:t>
      </w:r>
    </w:p>
    <w:p w14:paraId="63E4E4D1" w14:textId="77777777" w:rsidR="00393649" w:rsidRPr="00D53AC9" w:rsidRDefault="00393649" w:rsidP="00946F87">
      <w:pPr>
        <w:spacing w:line="340" w:lineRule="exact"/>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⑷　役員等名簿</w:t>
      </w:r>
    </w:p>
    <w:p w14:paraId="5F2B0455" w14:textId="77777777" w:rsidR="008E5FD8" w:rsidRPr="00D53AC9" w:rsidRDefault="00393649" w:rsidP="00946F87">
      <w:pPr>
        <w:spacing w:line="340" w:lineRule="exact"/>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⑸</w:t>
      </w:r>
      <w:r w:rsidR="008E5FD8" w:rsidRPr="00D53AC9">
        <w:rPr>
          <w:rFonts w:ascii="ＭＳ ゴシック" w:eastAsia="ＭＳ ゴシック" w:hAnsi="ＭＳ ゴシック" w:hint="eastAsia"/>
          <w:sz w:val="22"/>
        </w:rPr>
        <w:t xml:space="preserve">　市税</w:t>
      </w:r>
      <w:r w:rsidR="006D0EBC">
        <w:rPr>
          <w:rFonts w:ascii="ＭＳ ゴシック" w:eastAsia="ＭＳ ゴシック" w:hAnsi="ＭＳ ゴシック" w:hint="eastAsia"/>
          <w:sz w:val="22"/>
        </w:rPr>
        <w:t>の</w:t>
      </w:r>
      <w:r w:rsidR="008E5FD8" w:rsidRPr="00D53AC9">
        <w:rPr>
          <w:rFonts w:ascii="ＭＳ ゴシック" w:eastAsia="ＭＳ ゴシック" w:hAnsi="ＭＳ ゴシック" w:hint="eastAsia"/>
          <w:sz w:val="22"/>
        </w:rPr>
        <w:t>完納証明書</w:t>
      </w:r>
    </w:p>
    <w:p w14:paraId="10522BFD" w14:textId="77777777" w:rsidR="008E5FD8" w:rsidRDefault="00393649" w:rsidP="00946F87">
      <w:pPr>
        <w:spacing w:line="340" w:lineRule="exact"/>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⑹</w:t>
      </w:r>
      <w:r w:rsidR="008E5FD8" w:rsidRPr="00D53AC9">
        <w:rPr>
          <w:rFonts w:ascii="ＭＳ ゴシック" w:eastAsia="ＭＳ ゴシック" w:hAnsi="ＭＳ ゴシック" w:hint="eastAsia"/>
          <w:sz w:val="22"/>
        </w:rPr>
        <w:t xml:space="preserve">　見積書等</w:t>
      </w:r>
      <w:r w:rsidR="00574206">
        <w:rPr>
          <w:rFonts w:ascii="ＭＳ ゴシック" w:eastAsia="ＭＳ ゴシック" w:hAnsi="ＭＳ ゴシック" w:hint="eastAsia"/>
          <w:sz w:val="22"/>
        </w:rPr>
        <w:t>の</w:t>
      </w:r>
      <w:r w:rsidR="008E5FD8" w:rsidRPr="00D53AC9">
        <w:rPr>
          <w:rFonts w:ascii="ＭＳ ゴシック" w:eastAsia="ＭＳ ゴシック" w:hAnsi="ＭＳ ゴシック" w:hint="eastAsia"/>
          <w:sz w:val="22"/>
        </w:rPr>
        <w:t>補助対象経費の内容が分かる書類の写し</w:t>
      </w:r>
      <w:r w:rsidR="00B45117">
        <w:rPr>
          <w:rFonts w:ascii="ＭＳ ゴシック" w:eastAsia="ＭＳ ゴシック" w:hAnsi="ＭＳ ゴシック" w:hint="eastAsia"/>
          <w:sz w:val="22"/>
        </w:rPr>
        <w:t>（見積書及び製品カタログ等）</w:t>
      </w:r>
    </w:p>
    <w:p w14:paraId="3B6E4D18" w14:textId="77777777" w:rsidR="00B45117" w:rsidRDefault="00B45117" w:rsidP="00B45117">
      <w:pPr>
        <w:spacing w:line="340" w:lineRule="exact"/>
        <w:ind w:leftChars="300" w:left="1290" w:hangingChars="300" w:hanging="66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26576F">
        <w:rPr>
          <w:rFonts w:ascii="ＭＳ ゴシック" w:eastAsia="ＭＳ ゴシック" w:hAnsi="ＭＳ ゴシック" w:hint="eastAsia"/>
          <w:sz w:val="22"/>
        </w:rPr>
        <w:t>価格の妥当性を判断するため、原則２者以上の見積が必要です。</w:t>
      </w:r>
    </w:p>
    <w:p w14:paraId="119076CD" w14:textId="77777777" w:rsidR="00DD1676" w:rsidRDefault="00DD1676" w:rsidP="00DD1676">
      <w:pPr>
        <w:spacing w:line="340" w:lineRule="exact"/>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⑺　法人の場合は、直近の確定申告書別表１の控及び法人事業概況説明書の控２枚</w:t>
      </w:r>
    </w:p>
    <w:p w14:paraId="6E2A4B38" w14:textId="77777777" w:rsidR="005C1B89" w:rsidRDefault="00FA3316" w:rsidP="005C1B89">
      <w:pPr>
        <w:spacing w:line="340" w:lineRule="exact"/>
        <w:ind w:leftChars="300" w:left="1290" w:hangingChars="300" w:hanging="660"/>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DA30FD">
        <w:rPr>
          <w:rFonts w:ascii="ＭＳ ゴシック" w:eastAsia="ＭＳ ゴシック" w:hAnsi="ＭＳ ゴシック" w:hint="eastAsia"/>
          <w:sz w:val="22"/>
        </w:rPr>
        <w:t xml:space="preserve">⑻　</w:t>
      </w:r>
      <w:r w:rsidR="005C1B89">
        <w:rPr>
          <w:rFonts w:ascii="ＭＳ ゴシック" w:eastAsia="ＭＳ ゴシック" w:hAnsi="ＭＳ ゴシック" w:hint="eastAsia"/>
          <w:sz w:val="22"/>
        </w:rPr>
        <w:t>個人事業者の場合は、直近の確定申告書第１表の</w:t>
      </w:r>
      <w:r w:rsidR="00DD1676">
        <w:rPr>
          <w:rFonts w:ascii="ＭＳ ゴシック" w:eastAsia="ＭＳ ゴシック" w:hAnsi="ＭＳ ゴシック" w:hint="eastAsia"/>
          <w:sz w:val="22"/>
        </w:rPr>
        <w:t>控</w:t>
      </w:r>
      <w:r w:rsidR="005C1B89">
        <w:rPr>
          <w:rFonts w:ascii="ＭＳ ゴシック" w:eastAsia="ＭＳ ゴシック" w:hAnsi="ＭＳ ゴシック" w:hint="eastAsia"/>
          <w:sz w:val="22"/>
        </w:rPr>
        <w:t>に加えて確定申告の方法別に以下の書類を提出してください</w:t>
      </w:r>
    </w:p>
    <w:p w14:paraId="67949EC0" w14:textId="77777777" w:rsidR="004D03E2" w:rsidRPr="00DF163E" w:rsidRDefault="004D03E2" w:rsidP="004D03E2">
      <w:pPr>
        <w:spacing w:line="340" w:lineRule="exact"/>
        <w:ind w:firstLineChars="500" w:firstLine="1100"/>
        <w:rPr>
          <w:rFonts w:ascii="ＭＳ ゴシック" w:eastAsia="ＭＳ ゴシック" w:hAnsi="ＭＳ ゴシック"/>
          <w:color w:val="000000" w:themeColor="text1"/>
          <w:sz w:val="22"/>
        </w:rPr>
      </w:pPr>
      <w:r w:rsidRPr="00DF163E">
        <w:rPr>
          <w:rFonts w:ascii="ＭＳ ゴシック" w:eastAsia="ＭＳ ゴシック" w:hAnsi="ＭＳ ゴシック" w:hint="eastAsia"/>
          <w:color w:val="000000" w:themeColor="text1"/>
          <w:sz w:val="22"/>
        </w:rPr>
        <w:t>①</w:t>
      </w:r>
      <w:r w:rsidR="005C1B89" w:rsidRPr="00DF163E">
        <w:rPr>
          <w:rFonts w:ascii="ＭＳ ゴシック" w:eastAsia="ＭＳ ゴシック" w:hAnsi="ＭＳ ゴシック" w:hint="eastAsia"/>
          <w:color w:val="000000" w:themeColor="text1"/>
          <w:sz w:val="22"/>
        </w:rPr>
        <w:t>青色申告の</w:t>
      </w:r>
      <w:r w:rsidRPr="00DF163E">
        <w:rPr>
          <w:rFonts w:ascii="ＭＳ ゴシック" w:eastAsia="ＭＳ ゴシック" w:hAnsi="ＭＳ ゴシック" w:hint="eastAsia"/>
          <w:color w:val="000000" w:themeColor="text1"/>
          <w:sz w:val="22"/>
        </w:rPr>
        <w:t>事業者…</w:t>
      </w:r>
      <w:r w:rsidR="00A127DF" w:rsidRPr="00DF163E">
        <w:rPr>
          <w:rFonts w:ascii="ＭＳ ゴシック" w:eastAsia="ＭＳ ゴシック" w:hAnsi="ＭＳ ゴシック" w:hint="eastAsia"/>
          <w:color w:val="000000" w:themeColor="text1"/>
          <w:sz w:val="22"/>
        </w:rPr>
        <w:t>直近の</w:t>
      </w:r>
      <w:r w:rsidRPr="00DF163E">
        <w:rPr>
          <w:rFonts w:ascii="ＭＳ ゴシック" w:eastAsia="ＭＳ ゴシック" w:hAnsi="ＭＳ ゴシック" w:hint="eastAsia"/>
          <w:color w:val="000000" w:themeColor="text1"/>
          <w:sz w:val="22"/>
        </w:rPr>
        <w:t>所得税青色申告決算書の1枚目（</w:t>
      </w:r>
      <w:r w:rsidR="005C1B89" w:rsidRPr="00DF163E">
        <w:rPr>
          <w:rFonts w:ascii="ＭＳ ゴシック" w:eastAsia="ＭＳ ゴシック" w:hAnsi="ＭＳ ゴシック" w:hint="eastAsia"/>
          <w:color w:val="000000" w:themeColor="text1"/>
          <w:sz w:val="22"/>
        </w:rPr>
        <w:t>損益計算書</w:t>
      </w:r>
      <w:r w:rsidRPr="00DF163E">
        <w:rPr>
          <w:rFonts w:ascii="ＭＳ ゴシック" w:eastAsia="ＭＳ ゴシック" w:hAnsi="ＭＳ ゴシック" w:hint="eastAsia"/>
          <w:color w:val="000000" w:themeColor="text1"/>
          <w:sz w:val="22"/>
        </w:rPr>
        <w:t>）</w:t>
      </w:r>
      <w:r w:rsidR="00294C19" w:rsidRPr="00DF163E">
        <w:rPr>
          <w:rFonts w:ascii="ＭＳ ゴシック" w:eastAsia="ＭＳ ゴシック" w:hAnsi="ＭＳ ゴシック" w:hint="eastAsia"/>
          <w:color w:val="000000" w:themeColor="text1"/>
          <w:sz w:val="22"/>
        </w:rPr>
        <w:t>の控</w:t>
      </w:r>
    </w:p>
    <w:p w14:paraId="4B9B0BE2" w14:textId="77777777" w:rsidR="00DA30FD" w:rsidRDefault="004D03E2" w:rsidP="004D03E2">
      <w:pPr>
        <w:spacing w:line="340" w:lineRule="exact"/>
        <w:ind w:firstLineChars="500" w:firstLine="1100"/>
        <w:rPr>
          <w:rFonts w:ascii="ＭＳ ゴシック" w:eastAsia="ＭＳ ゴシック" w:hAnsi="ＭＳ ゴシック"/>
          <w:sz w:val="22"/>
        </w:rPr>
      </w:pPr>
      <w:r w:rsidRPr="00DF163E">
        <w:rPr>
          <w:rFonts w:ascii="ＭＳ ゴシック" w:eastAsia="ＭＳ ゴシック" w:hAnsi="ＭＳ ゴシック" w:hint="eastAsia"/>
          <w:color w:val="000000" w:themeColor="text1"/>
          <w:sz w:val="22"/>
        </w:rPr>
        <w:t>②それ以外の事業者…</w:t>
      </w:r>
      <w:r w:rsidR="00A127DF" w:rsidRPr="00DF163E">
        <w:rPr>
          <w:rFonts w:ascii="ＭＳ ゴシック" w:eastAsia="ＭＳ ゴシック" w:hAnsi="ＭＳ ゴシック" w:hint="eastAsia"/>
          <w:color w:val="000000" w:themeColor="text1"/>
          <w:sz w:val="22"/>
        </w:rPr>
        <w:t>直近の</w:t>
      </w:r>
      <w:r w:rsidR="005C1B89" w:rsidRPr="00DF163E">
        <w:rPr>
          <w:rFonts w:ascii="ＭＳ ゴシック" w:eastAsia="ＭＳ ゴシック" w:hAnsi="ＭＳ ゴシック" w:hint="eastAsia"/>
          <w:color w:val="000000" w:themeColor="text1"/>
          <w:sz w:val="22"/>
        </w:rPr>
        <w:t>収支内訳書1枚目</w:t>
      </w:r>
      <w:r w:rsidR="00294C19" w:rsidRPr="00DF163E">
        <w:rPr>
          <w:rFonts w:ascii="ＭＳ ゴシック" w:eastAsia="ＭＳ ゴシック" w:hAnsi="ＭＳ ゴシック" w:hint="eastAsia"/>
          <w:color w:val="000000" w:themeColor="text1"/>
          <w:sz w:val="22"/>
        </w:rPr>
        <w:t>の控</w:t>
      </w:r>
    </w:p>
    <w:p w14:paraId="1623B8AB" w14:textId="25D6855D" w:rsidR="001C5427" w:rsidRDefault="00DD1676" w:rsidP="001C5427">
      <w:pPr>
        <w:spacing w:line="340" w:lineRule="exact"/>
        <w:ind w:firstLineChars="300" w:firstLine="660"/>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73702A3F" w14:textId="77777777" w:rsidR="009E46B1" w:rsidRDefault="009E46B1" w:rsidP="001C5427">
      <w:pPr>
        <w:spacing w:line="400" w:lineRule="exact"/>
        <w:ind w:left="221" w:hangingChars="100" w:hanging="221"/>
        <w:rPr>
          <w:rFonts w:ascii="ＭＳ ゴシック" w:eastAsia="ＭＳ ゴシック" w:hAnsi="ＭＳ ゴシック"/>
          <w:sz w:val="22"/>
        </w:rPr>
      </w:pPr>
      <w:r>
        <w:rPr>
          <w:rFonts w:ascii="ＭＳ ゴシック" w:eastAsia="ＭＳ ゴシック" w:hAnsi="ＭＳ ゴシック" w:hint="eastAsia"/>
          <w:b/>
          <w:noProof/>
          <w:sz w:val="22"/>
        </w:rPr>
        <w:lastRenderedPageBreak/>
        <mc:AlternateContent>
          <mc:Choice Requires="wps">
            <w:drawing>
              <wp:anchor distT="0" distB="0" distL="114300" distR="114300" simplePos="0" relativeHeight="251737088" behindDoc="0" locked="0" layoutInCell="1" allowOverlap="1" wp14:anchorId="6396B044" wp14:editId="26F4F9F2">
                <wp:simplePos x="0" y="0"/>
                <wp:positionH relativeFrom="margin">
                  <wp:align>left</wp:align>
                </wp:positionH>
                <wp:positionV relativeFrom="paragraph">
                  <wp:posOffset>82624</wp:posOffset>
                </wp:positionV>
                <wp:extent cx="1988289" cy="212651"/>
                <wp:effectExtent l="0" t="0" r="12065" b="16510"/>
                <wp:wrapNone/>
                <wp:docPr id="50" name="テキスト ボックス 50"/>
                <wp:cNvGraphicFramePr/>
                <a:graphic xmlns:a="http://schemas.openxmlformats.org/drawingml/2006/main">
                  <a:graphicData uri="http://schemas.microsoft.com/office/word/2010/wordprocessingShape">
                    <wps:wsp>
                      <wps:cNvSpPr txBox="1"/>
                      <wps:spPr>
                        <a:xfrm>
                          <a:off x="0" y="0"/>
                          <a:ext cx="1988289" cy="212651"/>
                        </a:xfrm>
                        <a:prstGeom prst="rect">
                          <a:avLst/>
                        </a:prstGeom>
                        <a:solidFill>
                          <a:schemeClr val="accent5">
                            <a:lumMod val="60000"/>
                            <a:lumOff val="40000"/>
                          </a:schemeClr>
                        </a:solidFill>
                        <a:ln w="6350">
                          <a:solidFill>
                            <a:schemeClr val="accent5">
                              <a:lumMod val="75000"/>
                            </a:schemeClr>
                          </a:solidFill>
                        </a:ln>
                      </wps:spPr>
                      <wps:txbx>
                        <w:txbxContent>
                          <w:p w14:paraId="3762580A" w14:textId="77777777" w:rsidR="009E46B1" w:rsidRPr="00F34822" w:rsidRDefault="00AD5C9D"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８</w:t>
                            </w:r>
                            <w:r w:rsidR="004C0F73">
                              <w:rPr>
                                <w:rFonts w:ascii="ＭＳ ゴシック" w:eastAsia="ＭＳ ゴシック" w:hAnsi="ＭＳ ゴシック" w:hint="eastAsia"/>
                                <w:b/>
                                <w:color w:val="FFFFFF" w:themeColor="background1"/>
                              </w:rPr>
                              <w:t xml:space="preserve">　</w:t>
                            </w:r>
                            <w:r w:rsidR="009E46B1">
                              <w:rPr>
                                <w:rFonts w:ascii="ＭＳ ゴシック" w:eastAsia="ＭＳ ゴシック" w:hAnsi="ＭＳ ゴシック" w:hint="eastAsia"/>
                                <w:b/>
                                <w:color w:val="FFFFFF" w:themeColor="background1"/>
                              </w:rPr>
                              <w:t>補助対象</w:t>
                            </w:r>
                            <w:r w:rsidR="009E46B1">
                              <w:rPr>
                                <w:rFonts w:ascii="ＭＳ ゴシック" w:eastAsia="ＭＳ ゴシック" w:hAnsi="ＭＳ ゴシック"/>
                                <w:b/>
                                <w:color w:val="FFFFFF" w:themeColor="background1"/>
                              </w:rPr>
                              <w:t>事業の選定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6B044" id="テキスト ボックス 50" o:spid="_x0000_s1046" type="#_x0000_t202" style="position:absolute;left:0;text-align:left;margin-left:0;margin-top:6.5pt;width:156.55pt;height:16.7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g2EUAIAANsEAAAOAAAAZHJzL2Uyb0RvYy54bWysVN9v2jAQfp+0/8Hy+0hgg9KIUDEqpkld&#10;W4lOfTaOTSI5Ps82JOyv39lJYO2mPkzjwZzvt7/7LoubtlbkKKyrQOd0PEopEZpDUel9Tr8/bT7M&#10;KXGe6YIp0CKnJ+HozfL9u0VjMjGBElQhLMEk2mWNyWnpvcmSxPFS1MyNwAiNRgm2Zh6vdp8UljWY&#10;vVbJJE1nSQO2MBa4cA61t52RLmN+KQX3D1I64YnKKfbm42njuQtnslywbG+ZKSvet8H+oYuaVRqL&#10;nlPdMs/IwVZ/pKorbsGB9CMOdQJSVlzEN+Brxumr12xLZkR8C4LjzBkm9//S8vvj1jxa4tvP0OIA&#10;AyCNcZlDZXhPK20d/rFTgnaE8HSGTbSe8BB0PZ9P5teUcLRNxpPZNKZJLtHGOv9FQE2CkFOLY4lo&#10;seOd81gRXQeXUMyBqopNpVS8BCqItbLkyHCIjHOh/TSGq0P9DYpOP0vx140T1Tj0Tv1pUGOJSKqQ&#10;KRZ8UURp0uR09nGaxsQvbOewtxu4mvYNvFUJbUpj+QvEQfLtriVVgUheDfjvoDjhWCx0jHWGbyrE&#10;7o45/8gsUhQngWvnH/CQCrB56CVKSrA//6YP/sgctFLSIOVz6n4cmBWUqK8aORX2YxDsIOwGQR/q&#10;NeAAxrjQhkcRA6xXgygt1M+4jatQBU1Mc6yVUz+Ia98tHm4zF6tVdMItMMzf6a3hIXUYeGDCU/vM&#10;rOnp4pFo9zAsA8tesabzDZEaVgcPsoqUCsB2KPZ44wbFwffbHlb093v0unyTlr8AAAD//wMAUEsD&#10;BBQABgAIAAAAIQCpi0Jz3QAAAAYBAAAPAAAAZHJzL2Rvd25yZXYueG1sTI/NTsMwEITvSLyDtUjc&#10;qPNTopLGqaBSOSBxoC13N94mEfY6xG4b3p7lVE6r2VnNfFutJmfFGcfQe1KQzhIQSI03PbUK9rvN&#10;wwJEiJqMtp5QwQ8GWNW3N5Uujb/QB563sRUcQqHUCroYh1LK0HTodJj5AYm9ox+djizHVppRXzjc&#10;WZklSSGd7okbOj3gusPma3tyCl7MZtp99/t58fm0sO3bOsve01el7u+m5yWIiFO8HsMfPqNDzUwH&#10;fyIThFXAj0Te5jzZzdM8BXFQMC8eQdaV/I9f/wIAAP//AwBQSwECLQAUAAYACAAAACEAtoM4kv4A&#10;AADhAQAAEwAAAAAAAAAAAAAAAAAAAAAAW0NvbnRlbnRfVHlwZXNdLnhtbFBLAQItABQABgAIAAAA&#10;IQA4/SH/1gAAAJQBAAALAAAAAAAAAAAAAAAAAC8BAABfcmVscy8ucmVsc1BLAQItABQABgAIAAAA&#10;IQCBXg2EUAIAANsEAAAOAAAAAAAAAAAAAAAAAC4CAABkcnMvZTJvRG9jLnhtbFBLAQItABQABgAI&#10;AAAAIQCpi0Jz3QAAAAYBAAAPAAAAAAAAAAAAAAAAAKoEAABkcnMvZG93bnJldi54bWxQSwUGAAAA&#10;AAQABADzAAAAtAUAAAAA&#10;" fillcolor="#8eaadb [1944]" strokecolor="#2f5496 [2408]" strokeweight=".5pt">
                <v:textbox inset="0,0,0,0">
                  <w:txbxContent>
                    <w:p w14:paraId="3762580A" w14:textId="77777777" w:rsidR="009E46B1" w:rsidRPr="00F34822" w:rsidRDefault="00AD5C9D"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８</w:t>
                      </w:r>
                      <w:r w:rsidR="004C0F73">
                        <w:rPr>
                          <w:rFonts w:ascii="ＭＳ ゴシック" w:eastAsia="ＭＳ ゴシック" w:hAnsi="ＭＳ ゴシック" w:hint="eastAsia"/>
                          <w:b/>
                          <w:color w:val="FFFFFF" w:themeColor="background1"/>
                        </w:rPr>
                        <w:t xml:space="preserve">　</w:t>
                      </w:r>
                      <w:r w:rsidR="009E46B1">
                        <w:rPr>
                          <w:rFonts w:ascii="ＭＳ ゴシック" w:eastAsia="ＭＳ ゴシック" w:hAnsi="ＭＳ ゴシック" w:hint="eastAsia"/>
                          <w:b/>
                          <w:color w:val="FFFFFF" w:themeColor="background1"/>
                        </w:rPr>
                        <w:t>補助対象</w:t>
                      </w:r>
                      <w:r w:rsidR="009E46B1">
                        <w:rPr>
                          <w:rFonts w:ascii="ＭＳ ゴシック" w:eastAsia="ＭＳ ゴシック" w:hAnsi="ＭＳ ゴシック"/>
                          <w:b/>
                          <w:color w:val="FFFFFF" w:themeColor="background1"/>
                        </w:rPr>
                        <w:t>事業の選定</w:t>
                      </w:r>
                    </w:p>
                  </w:txbxContent>
                </v:textbox>
                <w10:wrap anchorx="margin"/>
              </v:shape>
            </w:pict>
          </mc:Fallback>
        </mc:AlternateContent>
      </w:r>
    </w:p>
    <w:p w14:paraId="0C4A4AF9" w14:textId="68A46F79" w:rsidR="00DA30FD" w:rsidRPr="00D53AC9" w:rsidRDefault="004C0F73" w:rsidP="00552901">
      <w:pPr>
        <w:spacing w:line="400" w:lineRule="exact"/>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応募のあった事業</w:t>
      </w:r>
      <w:r w:rsidR="001C5427" w:rsidRPr="00D53AC9">
        <w:rPr>
          <w:rFonts w:ascii="ＭＳ ゴシック" w:eastAsia="ＭＳ ゴシック" w:hAnsi="ＭＳ ゴシック" w:hint="eastAsia"/>
          <w:sz w:val="22"/>
        </w:rPr>
        <w:t>について、次の選定基準に基づき審査を行います。総合点の60％を基準点とし、これ以上の得点の事業</w:t>
      </w:r>
      <w:r w:rsidR="001C5427">
        <w:rPr>
          <w:rFonts w:ascii="ＭＳ ゴシック" w:eastAsia="ＭＳ ゴシック" w:hAnsi="ＭＳ ゴシック" w:hint="eastAsia"/>
          <w:sz w:val="22"/>
        </w:rPr>
        <w:t>のうち、得点の高いものから順に当該年度の予算</w:t>
      </w:r>
      <w:r w:rsidR="001C5427" w:rsidRPr="000401F5">
        <w:rPr>
          <w:rFonts w:ascii="ＭＳ ゴシック" w:eastAsia="ＭＳ ゴシック" w:hAnsi="ＭＳ ゴシック" w:hint="eastAsia"/>
          <w:sz w:val="22"/>
        </w:rPr>
        <w:t>の範囲</w:t>
      </w:r>
      <w:r w:rsidR="001C5427">
        <w:rPr>
          <w:rFonts w:ascii="ＭＳ ゴシック" w:eastAsia="ＭＳ ゴシック" w:hAnsi="ＭＳ ゴシック" w:hint="eastAsia"/>
          <w:sz w:val="22"/>
        </w:rPr>
        <w:t>内で</w:t>
      </w:r>
      <w:r w:rsidR="001C5427" w:rsidRPr="00D53AC9">
        <w:rPr>
          <w:rFonts w:ascii="ＭＳ ゴシック" w:eastAsia="ＭＳ ゴシック" w:hAnsi="ＭＳ ゴシック" w:hint="eastAsia"/>
          <w:sz w:val="22"/>
        </w:rPr>
        <w:t>選定します。</w:t>
      </w:r>
    </w:p>
    <w:p w14:paraId="768EC020" w14:textId="2ACF114A" w:rsidR="00B51A00" w:rsidRPr="00D53AC9" w:rsidRDefault="001C5427" w:rsidP="00D33A27">
      <w:pPr>
        <w:spacing w:line="400" w:lineRule="exact"/>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00D33A27" w:rsidRPr="00D53AC9">
        <w:rPr>
          <w:rFonts w:ascii="ＭＳ ゴシック" w:eastAsia="ＭＳ ゴシック" w:hAnsi="ＭＳ ゴシック" w:hint="eastAsia"/>
          <w:sz w:val="22"/>
        </w:rPr>
        <w:t>【</w:t>
      </w:r>
      <w:r w:rsidR="00D33A27">
        <w:rPr>
          <w:rFonts w:ascii="ＭＳ ゴシック" w:eastAsia="ＭＳ ゴシック" w:hAnsi="ＭＳ ゴシック" w:hint="eastAsia"/>
          <w:sz w:val="22"/>
        </w:rPr>
        <w:t>選定基準</w:t>
      </w:r>
      <w:r w:rsidR="00D33A27" w:rsidRPr="00D53AC9">
        <w:rPr>
          <w:rFonts w:ascii="ＭＳ ゴシック" w:eastAsia="ＭＳ ゴシック" w:hAnsi="ＭＳ ゴシック" w:hint="eastAsia"/>
          <w:sz w:val="22"/>
        </w:rPr>
        <w:t>】</w:t>
      </w:r>
    </w:p>
    <w:p w14:paraId="55148BD7" w14:textId="60B155C8" w:rsidR="00D33A27" w:rsidRDefault="00D33A27" w:rsidP="00D33A27">
      <w:pPr>
        <w:spacing w:line="340" w:lineRule="exact"/>
        <w:ind w:left="660" w:hangingChars="300" w:hanging="66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①　</w:t>
      </w:r>
      <w:r w:rsidR="00F574B3">
        <w:rPr>
          <w:rFonts w:ascii="ＭＳ ゴシック" w:eastAsia="ＭＳ ゴシック" w:hAnsi="ＭＳ ゴシック" w:hint="eastAsia"/>
          <w:sz w:val="22"/>
        </w:rPr>
        <w:t>事業の目的及び内容は事業の主旨にあっているか。</w:t>
      </w:r>
    </w:p>
    <w:p w14:paraId="7445DA05" w14:textId="51C371C2" w:rsidR="007350EC" w:rsidRPr="00D53AC9" w:rsidRDefault="007350EC" w:rsidP="00D33A27">
      <w:pPr>
        <w:spacing w:line="340" w:lineRule="exact"/>
        <w:ind w:left="660" w:hangingChars="300" w:hanging="660"/>
        <w:rPr>
          <w:rFonts w:ascii="ＭＳ ゴシック" w:eastAsia="ＭＳ ゴシック" w:hAnsi="ＭＳ ゴシック"/>
          <w:sz w:val="22"/>
        </w:rPr>
      </w:pPr>
      <w:r>
        <w:rPr>
          <w:rFonts w:ascii="ＭＳ ゴシック" w:eastAsia="ＭＳ ゴシック" w:hAnsi="ＭＳ ゴシック" w:hint="eastAsia"/>
          <w:sz w:val="22"/>
        </w:rPr>
        <w:t xml:space="preserve">　　　②　</w:t>
      </w:r>
      <w:r w:rsidR="00B51A00" w:rsidRPr="00AA7D73">
        <w:rPr>
          <w:rFonts w:ascii="ＭＳ ゴシック" w:eastAsia="ＭＳ ゴシック" w:hAnsi="ＭＳ ゴシック" w:hint="eastAsia"/>
          <w:sz w:val="22"/>
        </w:rPr>
        <w:t>事業の実現性があるか。</w:t>
      </w:r>
    </w:p>
    <w:p w14:paraId="41E59D8F" w14:textId="17B6D52C" w:rsidR="007350EC" w:rsidRDefault="00D33A27" w:rsidP="007350EC">
      <w:pPr>
        <w:spacing w:line="340" w:lineRule="exact"/>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007350EC">
        <w:rPr>
          <w:rFonts w:ascii="ＭＳ ゴシック" w:eastAsia="ＭＳ ゴシック" w:hAnsi="ＭＳ ゴシック" w:hint="eastAsia"/>
          <w:sz w:val="22"/>
        </w:rPr>
        <w:t>③</w:t>
      </w:r>
      <w:r w:rsidRPr="00D53AC9">
        <w:rPr>
          <w:rFonts w:ascii="ＭＳ ゴシック" w:eastAsia="ＭＳ ゴシック" w:hAnsi="ＭＳ ゴシック" w:hint="eastAsia"/>
          <w:sz w:val="22"/>
        </w:rPr>
        <w:t xml:space="preserve">　</w:t>
      </w:r>
      <w:r w:rsidR="00B51A00" w:rsidRPr="00D53AC9">
        <w:rPr>
          <w:rFonts w:ascii="ＭＳ ゴシック" w:eastAsia="ＭＳ ゴシック" w:hAnsi="ＭＳ ゴシック" w:hint="eastAsia"/>
          <w:sz w:val="22"/>
        </w:rPr>
        <w:t>長期にわたって持続可能な事業であるか。</w:t>
      </w:r>
    </w:p>
    <w:p w14:paraId="29A22AA4" w14:textId="1844DA5E" w:rsidR="00B51A00" w:rsidRPr="00D53AC9" w:rsidRDefault="00B51A00" w:rsidP="007350EC">
      <w:pPr>
        <w:spacing w:line="340" w:lineRule="exact"/>
        <w:rPr>
          <w:rFonts w:ascii="ＭＳ ゴシック" w:eastAsia="ＭＳ ゴシック" w:hAnsi="ＭＳ ゴシック"/>
          <w:sz w:val="22"/>
        </w:rPr>
      </w:pPr>
      <w:r>
        <w:rPr>
          <w:rFonts w:ascii="ＭＳ ゴシック" w:eastAsia="ＭＳ ゴシック" w:hAnsi="ＭＳ ゴシック" w:hint="eastAsia"/>
          <w:sz w:val="22"/>
        </w:rPr>
        <w:t xml:space="preserve">　　　④　事業の効果が見込まれるか。</w:t>
      </w:r>
    </w:p>
    <w:p w14:paraId="003B1769" w14:textId="77777777" w:rsidR="001C5427" w:rsidRPr="00D53AC9" w:rsidRDefault="001C5427" w:rsidP="001C5427">
      <w:pPr>
        <w:spacing w:line="340" w:lineRule="exact"/>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【選定方法】</w:t>
      </w:r>
    </w:p>
    <w:p w14:paraId="75FDCF57" w14:textId="77777777" w:rsidR="001C5427" w:rsidRPr="00D53AC9" w:rsidRDefault="001C5427" w:rsidP="001C5427">
      <w:pPr>
        <w:spacing w:line="340" w:lineRule="exact"/>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rPr>
        <w:t xml:space="preserve">　　　提出書類による書類審査に加え</w:t>
      </w:r>
      <w:r w:rsidRPr="00A16DD6">
        <w:rPr>
          <w:rFonts w:ascii="ＭＳ ゴシック" w:eastAsia="ＭＳ ゴシック" w:hAnsi="ＭＳ ゴシック" w:hint="eastAsia"/>
          <w:sz w:val="22"/>
        </w:rPr>
        <w:t>、選定会議により</w:t>
      </w:r>
      <w:r>
        <w:rPr>
          <w:rFonts w:ascii="ＭＳ ゴシック" w:eastAsia="ＭＳ ゴシック" w:hAnsi="ＭＳ ゴシック" w:hint="eastAsia"/>
          <w:sz w:val="22"/>
        </w:rPr>
        <w:t>審査を行います</w:t>
      </w:r>
      <w:r w:rsidRPr="00D53AC9">
        <w:rPr>
          <w:rFonts w:ascii="ＭＳ ゴシック" w:eastAsia="ＭＳ ゴシック" w:hAnsi="ＭＳ ゴシック" w:hint="eastAsia"/>
          <w:sz w:val="22"/>
        </w:rPr>
        <w:t>。</w:t>
      </w:r>
    </w:p>
    <w:p w14:paraId="25082CF2" w14:textId="40588D94" w:rsidR="001C5427" w:rsidRDefault="001C5427" w:rsidP="001C5427">
      <w:pPr>
        <w:spacing w:line="340" w:lineRule="exact"/>
        <w:ind w:left="440" w:hangingChars="200" w:hanging="44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Pr="00D53AC9">
        <w:rPr>
          <w:rFonts w:ascii="ＭＳ ゴシック" w:eastAsia="ＭＳ ゴシック" w:hAnsi="ＭＳ ゴシック" w:hint="eastAsia"/>
          <w:sz w:val="22"/>
          <w:u w:val="single"/>
        </w:rPr>
        <w:t>選定会議において</w:t>
      </w:r>
      <w:r w:rsidR="007350EC">
        <w:rPr>
          <w:rFonts w:ascii="ＭＳ ゴシック" w:eastAsia="ＭＳ ゴシック" w:hAnsi="ＭＳ ゴシック" w:hint="eastAsia"/>
          <w:sz w:val="22"/>
          <w:u w:val="single"/>
        </w:rPr>
        <w:t>「事業拡大」及び「新分野進出」については、</w:t>
      </w:r>
      <w:r w:rsidRPr="00DF163E">
        <w:rPr>
          <w:rFonts w:ascii="ＭＳ ゴシック" w:eastAsia="ＭＳ ゴシック" w:hAnsi="ＭＳ ゴシック" w:hint="eastAsia"/>
          <w:color w:val="000000" w:themeColor="text1"/>
          <w:sz w:val="22"/>
          <w:u w:val="single"/>
        </w:rPr>
        <w:t>個別ヒアリング</w:t>
      </w:r>
      <w:r w:rsidRPr="00D53AC9">
        <w:rPr>
          <w:rFonts w:ascii="ＭＳ ゴシック" w:eastAsia="ＭＳ ゴシック" w:hAnsi="ＭＳ ゴシック" w:hint="eastAsia"/>
          <w:sz w:val="22"/>
          <w:u w:val="single"/>
        </w:rPr>
        <w:t>を行う予定です。</w:t>
      </w:r>
      <w:r w:rsidRPr="00D53AC9">
        <w:rPr>
          <w:rFonts w:ascii="ＭＳ ゴシック" w:eastAsia="ＭＳ ゴシック" w:hAnsi="ＭＳ ゴシック" w:hint="eastAsia"/>
          <w:sz w:val="22"/>
        </w:rPr>
        <w:t>個別ヒアリングの案内は、書類審査を経て合格した補助対象者に対して個別に日時案内を行います。</w:t>
      </w:r>
    </w:p>
    <w:p w14:paraId="0C51F39C" w14:textId="6A60A419" w:rsidR="007A2B41" w:rsidRPr="00632EF5" w:rsidRDefault="001C5427" w:rsidP="007350EC">
      <w:pPr>
        <w:spacing w:line="340" w:lineRule="exact"/>
        <w:ind w:left="880" w:hangingChars="400" w:hanging="880"/>
        <w:rPr>
          <w:rFonts w:ascii="ＭＳ ゴシック" w:eastAsia="ＭＳ ゴシック" w:hAnsi="ＭＳ ゴシック"/>
          <w:sz w:val="22"/>
        </w:rPr>
      </w:pPr>
      <w:r w:rsidRPr="00632EF5">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※個別ヒアリングに出席できない場合は、提出書類のみでの審査となる場合があります。</w:t>
      </w:r>
    </w:p>
    <w:p w14:paraId="30761500" w14:textId="77777777" w:rsidR="001C5427" w:rsidRPr="00D53AC9" w:rsidRDefault="001C5427" w:rsidP="001C5427">
      <w:pPr>
        <w:spacing w:line="400" w:lineRule="exact"/>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【選定結果】</w:t>
      </w:r>
    </w:p>
    <w:p w14:paraId="3D107A64" w14:textId="77777777" w:rsidR="001C5427" w:rsidRPr="001C5427" w:rsidRDefault="001C5427" w:rsidP="001C5427">
      <w:pPr>
        <w:spacing w:line="340" w:lineRule="exact"/>
        <w:ind w:left="440" w:hangingChars="200" w:hanging="44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選定結果を通知します。選定した事業については、補助対象者の氏名（法人の場</w:t>
      </w:r>
      <w:r>
        <w:rPr>
          <w:rFonts w:ascii="ＭＳ ゴシック" w:eastAsia="ＭＳ ゴシック" w:hAnsi="ＭＳ ゴシック" w:hint="eastAsia"/>
          <w:sz w:val="22"/>
        </w:rPr>
        <w:t>合は、法人の名称及び代表者の氏名）及び住所、事業の内容</w:t>
      </w:r>
      <w:r w:rsidRPr="00D53AC9">
        <w:rPr>
          <w:rFonts w:ascii="ＭＳ ゴシック" w:eastAsia="ＭＳ ゴシック" w:hAnsi="ＭＳ ゴシック" w:hint="eastAsia"/>
          <w:sz w:val="22"/>
        </w:rPr>
        <w:t>等を公表することがあります。</w:t>
      </w:r>
    </w:p>
    <w:p w14:paraId="3C341C8E" w14:textId="77777777" w:rsidR="00AD5C9D" w:rsidRDefault="00AD5C9D" w:rsidP="00F94130">
      <w:pPr>
        <w:spacing w:line="400" w:lineRule="exact"/>
        <w:rPr>
          <w:rFonts w:ascii="ＭＳ ゴシック" w:eastAsia="ＭＳ ゴシック" w:hAnsi="ＭＳ ゴシック"/>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741184" behindDoc="0" locked="0" layoutInCell="1" allowOverlap="1" wp14:anchorId="1F257934" wp14:editId="7BA793E2">
                <wp:simplePos x="0" y="0"/>
                <wp:positionH relativeFrom="margin">
                  <wp:align>left</wp:align>
                </wp:positionH>
                <wp:positionV relativeFrom="paragraph">
                  <wp:posOffset>73172</wp:posOffset>
                </wp:positionV>
                <wp:extent cx="1414131" cy="223283"/>
                <wp:effectExtent l="0" t="0" r="15240" b="24765"/>
                <wp:wrapNone/>
                <wp:docPr id="55" name="テキスト ボックス 55"/>
                <wp:cNvGraphicFramePr/>
                <a:graphic xmlns:a="http://schemas.openxmlformats.org/drawingml/2006/main">
                  <a:graphicData uri="http://schemas.microsoft.com/office/word/2010/wordprocessingShape">
                    <wps:wsp>
                      <wps:cNvSpPr txBox="1"/>
                      <wps:spPr>
                        <a:xfrm>
                          <a:off x="0" y="0"/>
                          <a:ext cx="1414131" cy="223283"/>
                        </a:xfrm>
                        <a:prstGeom prst="rect">
                          <a:avLst/>
                        </a:prstGeom>
                        <a:solidFill>
                          <a:schemeClr val="accent5">
                            <a:lumMod val="60000"/>
                            <a:lumOff val="40000"/>
                          </a:schemeClr>
                        </a:solidFill>
                        <a:ln w="6350">
                          <a:solidFill>
                            <a:schemeClr val="accent5">
                              <a:lumMod val="75000"/>
                            </a:schemeClr>
                          </a:solidFill>
                        </a:ln>
                      </wps:spPr>
                      <wps:txbx>
                        <w:txbxContent>
                          <w:p w14:paraId="4DFCD4AD" w14:textId="77777777" w:rsidR="00AD5C9D" w:rsidRPr="00F34822" w:rsidRDefault="004C0F73"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９</w:t>
                            </w:r>
                            <w:r w:rsidR="00AD5C9D">
                              <w:rPr>
                                <w:rFonts w:ascii="ＭＳ ゴシック" w:eastAsia="ＭＳ ゴシック" w:hAnsi="ＭＳ ゴシック" w:hint="eastAsia"/>
                                <w:b/>
                                <w:color w:val="FFFFFF" w:themeColor="background1"/>
                              </w:rPr>
                              <w:t>交付</w:t>
                            </w:r>
                            <w:r w:rsidR="00AD5C9D">
                              <w:rPr>
                                <w:rFonts w:ascii="ＭＳ ゴシック" w:eastAsia="ＭＳ ゴシック" w:hAnsi="ＭＳ ゴシック"/>
                                <w:b/>
                                <w:color w:val="FFFFFF" w:themeColor="background1"/>
                              </w:rPr>
                              <w:t>決定</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57934" id="テキスト ボックス 55" o:spid="_x0000_s1047" type="#_x0000_t202" style="position:absolute;left:0;text-align:left;margin-left:0;margin-top:5.75pt;width:111.35pt;height:17.6pt;z-index:2517411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5XYTgIAANsEAAAOAAAAZHJzL2Uyb0RvYy54bWysVFtv2jAUfp+0/2D5fYRLYSgiVIyKaRJr&#10;K9Gpz8axSSTHx7MNCfv1O3YSaLupD9NAMsfn7u98h8VtUylyEtaVoDM6GgwpEZpDXupDRn88bT7N&#10;KXGe6Zwp0CKjZ+Ho7fLjh0VtUjGGAlQuLMEk2qW1yWjhvUmTxPFCVMwNwAiNRgm2Yh6v9pDkltWY&#10;vVLJeDicJTXY3FjgwjnU3rVGuoz5pRTcP0jphCcqo9ibj6eN5z6cyXLB0oNlpih51wb7hy4qVmos&#10;ekl1xzwjR1v+kaoquQUH0g84VAlIWXIR34CvGQ3fvGZXMCPiWxAcZy4wuf+Xlt+fdubREt98gQYH&#10;GACpjUsdKsN7Gmmr8IudErQjhOcLbKLxhIegG/xORpRwtI3Hk/F8EtIk12hjnf8qoCJByKjFsUS0&#10;2GnrfOvau4RiDlSZb0ql4iVQQayVJSeGQ2ScC+2nMVwdq++Qt/rZED/tOFGNQ2/VN70au4mkCpli&#10;b6+KKE3qjM4m02FM/Mp2CXu/gc/TroH3KqFNaSx/hThIvtk3pMwRyXmP/x7yM47FQstYZ/imROy2&#10;zPlHZpGiOAlcO/+Ah1SAzUMnUVKA/fU3ffBH5qCVkhopn1H388isoER908ipsB+9YHth3wv6WK0B&#10;B4Bzxm6iiAHWq16UFqpn3MZVqIImpjnWyqjvxbVvFw+3mYvVKjrhFhjmt3pneEgdBh6Y8NQ8M2s6&#10;ungk2j30y8DSN6xpfUOkhtXRgywjpQKwLYod3rhBcfDdtocVfXmPXtf/pOVvAAAA//8DAFBLAwQU&#10;AAYACAAAACEAmwHDVNwAAAAGAQAADwAAAGRycy9kb3ducmV2LnhtbEyPwU7DMBBE70j8g7VI3KgT&#10;q6QlxKmgUjkgcaAtdzdekgh7HWK3DX/PcirHnRnNvK1Wk3fihGPsA2nIZxkIpCbYnloN+93mbgki&#10;JkPWuECo4QcjrOrrq8qUNpzpHU/b1AouoVgaDV1KQyllbDr0Js7CgMTeZxi9SXyOrbSjOXO5d1Jl&#10;WSG96YkXOjPgusPma3v0Gp7tZtp99/t58fGwdO3rWqm3/EXr25vp6RFEwildwvCHz+hQM9MhHMlG&#10;4TTwI4nV/B4Eu0qpBYiDhnmxAFlX8j9+/QsAAP//AwBQSwECLQAUAAYACAAAACEAtoM4kv4AAADh&#10;AQAAEwAAAAAAAAAAAAAAAAAAAAAAW0NvbnRlbnRfVHlwZXNdLnhtbFBLAQItABQABgAIAAAAIQA4&#10;/SH/1gAAAJQBAAALAAAAAAAAAAAAAAAAAC8BAABfcmVscy8ucmVsc1BLAQItABQABgAIAAAAIQC5&#10;X5XYTgIAANsEAAAOAAAAAAAAAAAAAAAAAC4CAABkcnMvZTJvRG9jLnhtbFBLAQItABQABgAIAAAA&#10;IQCbAcNU3AAAAAYBAAAPAAAAAAAAAAAAAAAAAKgEAABkcnMvZG93bnJldi54bWxQSwUGAAAAAAQA&#10;BADzAAAAsQUAAAAA&#10;" fillcolor="#8eaadb [1944]" strokecolor="#2f5496 [2408]" strokeweight=".5pt">
                <v:textbox inset="0,0,0,0">
                  <w:txbxContent>
                    <w:p w14:paraId="4DFCD4AD" w14:textId="77777777" w:rsidR="00AD5C9D" w:rsidRPr="00F34822" w:rsidRDefault="004C0F73"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９</w:t>
                      </w:r>
                      <w:r w:rsidR="00AD5C9D">
                        <w:rPr>
                          <w:rFonts w:ascii="ＭＳ ゴシック" w:eastAsia="ＭＳ ゴシック" w:hAnsi="ＭＳ ゴシック" w:hint="eastAsia"/>
                          <w:b/>
                          <w:color w:val="FFFFFF" w:themeColor="background1"/>
                        </w:rPr>
                        <w:t>交付</w:t>
                      </w:r>
                      <w:r w:rsidR="00AD5C9D">
                        <w:rPr>
                          <w:rFonts w:ascii="ＭＳ ゴシック" w:eastAsia="ＭＳ ゴシック" w:hAnsi="ＭＳ ゴシック"/>
                          <w:b/>
                          <w:color w:val="FFFFFF" w:themeColor="background1"/>
                        </w:rPr>
                        <w:t>決定</w:t>
                      </w:r>
                    </w:p>
                  </w:txbxContent>
                </v:textbox>
                <w10:wrap anchorx="margin"/>
              </v:shape>
            </w:pict>
          </mc:Fallback>
        </mc:AlternateContent>
      </w:r>
    </w:p>
    <w:p w14:paraId="36383F57" w14:textId="1C7831B1" w:rsidR="000401F5" w:rsidRDefault="00210AAD" w:rsidP="00F94130">
      <w:pPr>
        <w:spacing w:line="400" w:lineRule="exact"/>
        <w:rPr>
          <w:rFonts w:ascii="ＭＳ ゴシック" w:eastAsia="ＭＳ ゴシック" w:hAnsi="ＭＳ ゴシック"/>
          <w:sz w:val="22"/>
        </w:rPr>
      </w:pPr>
      <w:r>
        <w:rPr>
          <w:rFonts w:ascii="ＭＳ ゴシック" w:eastAsia="ＭＳ ゴシック" w:hAnsi="ＭＳ ゴシック" w:hint="eastAsia"/>
          <w:sz w:val="22"/>
        </w:rPr>
        <w:t xml:space="preserve">　　選定会議の意見等</w:t>
      </w:r>
      <w:r w:rsidR="00F94130" w:rsidRPr="00D53AC9">
        <w:rPr>
          <w:rFonts w:ascii="ＭＳ ゴシック" w:eastAsia="ＭＳ ゴシック" w:hAnsi="ＭＳ ゴシック" w:hint="eastAsia"/>
          <w:sz w:val="22"/>
        </w:rPr>
        <w:t>を勘案し、交付決定を行います。</w:t>
      </w:r>
    </w:p>
    <w:p w14:paraId="26E2B896" w14:textId="77777777" w:rsidR="00DD1676" w:rsidRPr="00D53AC9" w:rsidRDefault="00DD1676" w:rsidP="00DD1676">
      <w:pPr>
        <w:spacing w:line="400" w:lineRule="exact"/>
        <w:ind w:firstLineChars="200" w:firstLine="440"/>
        <w:rPr>
          <w:rFonts w:ascii="ＭＳ ゴシック" w:eastAsia="ＭＳ ゴシック" w:hAnsi="ＭＳ ゴシック"/>
          <w:sz w:val="22"/>
        </w:rPr>
      </w:pPr>
      <w:r w:rsidRPr="0066032D">
        <w:rPr>
          <w:rFonts w:ascii="ＭＳ ゴシック" w:eastAsia="ＭＳ ゴシック" w:hAnsi="ＭＳ ゴシック" w:hint="eastAsia"/>
          <w:sz w:val="22"/>
        </w:rPr>
        <w:t>やむを得ず申請内容を変更する場合は、予め市にご相談ください。</w:t>
      </w:r>
    </w:p>
    <w:p w14:paraId="62D00D02" w14:textId="77777777" w:rsidR="00AD5C9D" w:rsidRDefault="00AD5C9D" w:rsidP="008E5FD8">
      <w:pPr>
        <w:spacing w:line="400" w:lineRule="exact"/>
        <w:rPr>
          <w:rFonts w:ascii="ＭＳ ゴシック" w:eastAsia="ＭＳ ゴシック" w:hAnsi="ＭＳ ゴシック"/>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743232" behindDoc="0" locked="0" layoutInCell="1" allowOverlap="1" wp14:anchorId="66E136B1" wp14:editId="68FC0C39">
                <wp:simplePos x="0" y="0"/>
                <wp:positionH relativeFrom="margin">
                  <wp:align>left</wp:align>
                </wp:positionH>
                <wp:positionV relativeFrom="paragraph">
                  <wp:posOffset>76717</wp:posOffset>
                </wp:positionV>
                <wp:extent cx="2169042" cy="212651"/>
                <wp:effectExtent l="0" t="0" r="22225" b="16510"/>
                <wp:wrapNone/>
                <wp:docPr id="60" name="テキスト ボックス 60"/>
                <wp:cNvGraphicFramePr/>
                <a:graphic xmlns:a="http://schemas.openxmlformats.org/drawingml/2006/main">
                  <a:graphicData uri="http://schemas.microsoft.com/office/word/2010/wordprocessingShape">
                    <wps:wsp>
                      <wps:cNvSpPr txBox="1"/>
                      <wps:spPr>
                        <a:xfrm>
                          <a:off x="0" y="0"/>
                          <a:ext cx="2169042" cy="212651"/>
                        </a:xfrm>
                        <a:prstGeom prst="rect">
                          <a:avLst/>
                        </a:prstGeom>
                        <a:solidFill>
                          <a:schemeClr val="accent5">
                            <a:lumMod val="60000"/>
                            <a:lumOff val="40000"/>
                          </a:schemeClr>
                        </a:solidFill>
                        <a:ln w="6350">
                          <a:solidFill>
                            <a:schemeClr val="accent5">
                              <a:lumMod val="75000"/>
                            </a:schemeClr>
                          </a:solidFill>
                        </a:ln>
                      </wps:spPr>
                      <wps:txbx>
                        <w:txbxContent>
                          <w:p w14:paraId="4793CB89" w14:textId="77777777" w:rsidR="00AD5C9D" w:rsidRPr="00F34822" w:rsidRDefault="004C0F73"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１０</w:t>
                            </w:r>
                            <w:r>
                              <w:rPr>
                                <w:rFonts w:ascii="ＭＳ ゴシック" w:eastAsia="ＭＳ ゴシック" w:hAnsi="ＭＳ ゴシック"/>
                                <w:b/>
                                <w:color w:val="FFFFFF" w:themeColor="background1"/>
                              </w:rPr>
                              <w:t xml:space="preserve">　</w:t>
                            </w:r>
                            <w:r w:rsidR="00AD5C9D">
                              <w:rPr>
                                <w:rFonts w:ascii="ＭＳ ゴシック" w:eastAsia="ＭＳ ゴシック" w:hAnsi="ＭＳ ゴシック" w:hint="eastAsia"/>
                                <w:b/>
                                <w:color w:val="FFFFFF" w:themeColor="background1"/>
                              </w:rPr>
                              <w:t>実績</w:t>
                            </w:r>
                            <w:r w:rsidR="00AD5C9D">
                              <w:rPr>
                                <w:rFonts w:ascii="ＭＳ ゴシック" w:eastAsia="ＭＳ ゴシック" w:hAnsi="ＭＳ ゴシック"/>
                                <w:b/>
                                <w:color w:val="FFFFFF" w:themeColor="background1"/>
                              </w:rPr>
                              <w:t>報告・補助金の支払い</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E136B1" id="テキスト ボックス 60" o:spid="_x0000_s1048" type="#_x0000_t202" style="position:absolute;left:0;text-align:left;margin-left:0;margin-top:6.05pt;width:170.8pt;height:16.75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qXcUAIAANsEAAAOAAAAZHJzL2Uyb0RvYy54bWysVN9v2jAQfp+0/8Hy+0jICmsjQsWomCax&#10;thKd+mwcByw5Ps82JOyv39lJYO2mPkzjwZzvt7/7LrPbtlbkKKyToAs6HqWUCM2hlHpX0O9Pqw/X&#10;lDjPdMkUaFHQk3D0dv7+3awxuchgD6oUlmAS7fLGFHTvvcmTxPG9qJkbgREajRXYmnm82l1SWtZg&#10;9lolWZpOkwZsaSxw4Rxq7zojncf8VSW4f6gqJzxRBcXefDxtPLfhTOYzlu8sM3vJ+zbYP3RRM6mx&#10;6DnVHfOMHKz8I1UtuQUHlR9xqBOoKslFfAO+Zpy+es1mz4yIb0FwnDnD5P5fWn5/3JhHS3z7GVoc&#10;YACkMS53qAzvaStbh3/slKAdITydYROtJxyV2Xh6k15llHC0ZeNsOolpkku0sc5/EVCTIBTU4lgi&#10;Wuy4dh4rouvgEoo5ULJcSaXiJVBBLJUlR4ZDZJwL7ScxXB3qb1B2+mmKv26cqMahd+qrQY0lIqlC&#10;pljwRRGlSVPQ6cdJGhO/sJ3D3m7g06Rv4K1KaFMay18gDpJvty2RJcJ/M+C/hfKEY7HQMdYZvpKI&#10;3Zo5/8gsUhQngWvnH/CoFGDz0EuU7MH+/Js++CNz0EpJg5QvqPtxYFZQor5q5FTYj0Gwg7AdBH2o&#10;l4ADGONCGx5FDLBeDWJloX7GbVyEKmhimmOtgvpBXPpu8XCbuVgsohNugWF+rTeGh9Rh4IEJT+0z&#10;s6ani0ei3cOwDCx/xZrON0RqWBw8VDJSKgDbodjjjRsUB99ve1jR3+/R6/JNmv8CAAD//wMAUEsD&#10;BBQABgAIAAAAIQAJhOqP3AAAAAYBAAAPAAAAZHJzL2Rvd25yZXYueG1sTI/NTsMwEITvSH0Haytx&#10;o05CiEqIU0GlckDi0L+7Gy9JhL0OsduGt2c5wXFnRjPfVqvJWXHBMfSeFKSLBARS401PrYLDfnO3&#10;BBGiJqOtJ1TwjQFW9eym0qXxV9riZRdbwSUUSq2gi3EopQxNh06HhR+Q2Pvwo9ORz7GVZtRXLndW&#10;ZklSSKd74oVOD7jusPncnZ2CF7OZ9l/9IS+Oj0vbvq2z7D19Vep2Pj0/gYg4xb8w/OIzOtTMdPJn&#10;MkFYBfxIZDVLQbB7n6cFiJOC/KEAWVfyP379AwAA//8DAFBLAQItABQABgAIAAAAIQC2gziS/gAA&#10;AOEBAAATAAAAAAAAAAAAAAAAAAAAAABbQ29udGVudF9UeXBlc10ueG1sUEsBAi0AFAAGAAgAAAAh&#10;ADj9If/WAAAAlAEAAAsAAAAAAAAAAAAAAAAALwEAAF9yZWxzLy5yZWxzUEsBAi0AFAAGAAgAAAAh&#10;AEG6pdxQAgAA2wQAAA4AAAAAAAAAAAAAAAAALgIAAGRycy9lMm9Eb2MueG1sUEsBAi0AFAAGAAgA&#10;AAAhAAmE6o/cAAAABgEAAA8AAAAAAAAAAAAAAAAAqgQAAGRycy9kb3ducmV2LnhtbFBLBQYAAAAA&#10;BAAEAPMAAACzBQAAAAA=&#10;" fillcolor="#8eaadb [1944]" strokecolor="#2f5496 [2408]" strokeweight=".5pt">
                <v:textbox inset="0,0,0,0">
                  <w:txbxContent>
                    <w:p w14:paraId="4793CB89" w14:textId="77777777" w:rsidR="00AD5C9D" w:rsidRPr="00F34822" w:rsidRDefault="004C0F73"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１０</w:t>
                      </w:r>
                      <w:r>
                        <w:rPr>
                          <w:rFonts w:ascii="ＭＳ ゴシック" w:eastAsia="ＭＳ ゴシック" w:hAnsi="ＭＳ ゴシック"/>
                          <w:b/>
                          <w:color w:val="FFFFFF" w:themeColor="background1"/>
                        </w:rPr>
                        <w:t xml:space="preserve">　</w:t>
                      </w:r>
                      <w:r w:rsidR="00AD5C9D">
                        <w:rPr>
                          <w:rFonts w:ascii="ＭＳ ゴシック" w:eastAsia="ＭＳ ゴシック" w:hAnsi="ＭＳ ゴシック" w:hint="eastAsia"/>
                          <w:b/>
                          <w:color w:val="FFFFFF" w:themeColor="background1"/>
                        </w:rPr>
                        <w:t>実績</w:t>
                      </w:r>
                      <w:r w:rsidR="00AD5C9D">
                        <w:rPr>
                          <w:rFonts w:ascii="ＭＳ ゴシック" w:eastAsia="ＭＳ ゴシック" w:hAnsi="ＭＳ ゴシック"/>
                          <w:b/>
                          <w:color w:val="FFFFFF" w:themeColor="background1"/>
                        </w:rPr>
                        <w:t>報告・補助金の支払い</w:t>
                      </w:r>
                    </w:p>
                  </w:txbxContent>
                </v:textbox>
                <w10:wrap anchorx="margin"/>
              </v:shape>
            </w:pict>
          </mc:Fallback>
        </mc:AlternateContent>
      </w:r>
    </w:p>
    <w:p w14:paraId="6290009B" w14:textId="6083F742" w:rsidR="00946F87" w:rsidRPr="00D53AC9" w:rsidRDefault="00946F87" w:rsidP="008E5FD8">
      <w:pPr>
        <w:spacing w:line="400" w:lineRule="exact"/>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①　実績報告</w:t>
      </w:r>
    </w:p>
    <w:p w14:paraId="49743651" w14:textId="77777777" w:rsidR="0099514E" w:rsidRDefault="0099514E" w:rsidP="003D576E">
      <w:pPr>
        <w:spacing w:line="340" w:lineRule="exact"/>
        <w:ind w:left="660" w:hangingChars="300" w:hanging="66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00946F87" w:rsidRPr="00D53AC9">
        <w:rPr>
          <w:rFonts w:ascii="ＭＳ ゴシック" w:eastAsia="ＭＳ ゴシック" w:hAnsi="ＭＳ ゴシック" w:hint="eastAsia"/>
          <w:sz w:val="22"/>
        </w:rPr>
        <w:t xml:space="preserve">　　</w:t>
      </w:r>
      <w:r w:rsidR="000A175B">
        <w:rPr>
          <w:rFonts w:ascii="ＭＳ ゴシック" w:eastAsia="ＭＳ ゴシック" w:hAnsi="ＭＳ ゴシック" w:hint="eastAsia"/>
          <w:sz w:val="22"/>
        </w:rPr>
        <w:t>事業拡大等の準備が完了し、選定事業</w:t>
      </w:r>
      <w:r w:rsidR="00946F87" w:rsidRPr="00D53AC9">
        <w:rPr>
          <w:rFonts w:ascii="ＭＳ ゴシック" w:eastAsia="ＭＳ ゴシック" w:hAnsi="ＭＳ ゴシック" w:hint="eastAsia"/>
          <w:sz w:val="22"/>
        </w:rPr>
        <w:t>を開始し</w:t>
      </w:r>
      <w:r w:rsidR="000A175B">
        <w:rPr>
          <w:rFonts w:ascii="ＭＳ ゴシック" w:eastAsia="ＭＳ ゴシック" w:hAnsi="ＭＳ ゴシック" w:hint="eastAsia"/>
          <w:sz w:val="22"/>
        </w:rPr>
        <w:t>たときは、以下の書類を市に提出し、</w:t>
      </w:r>
      <w:r w:rsidRPr="00D53AC9">
        <w:rPr>
          <w:rFonts w:ascii="ＭＳ ゴシック" w:eastAsia="ＭＳ ゴシック" w:hAnsi="ＭＳ ゴシック" w:hint="eastAsia"/>
          <w:sz w:val="22"/>
        </w:rPr>
        <w:t>実績報告を行ってください。</w:t>
      </w:r>
    </w:p>
    <w:p w14:paraId="0A548C82" w14:textId="048D14F8" w:rsidR="0050726E" w:rsidRPr="00DF163E" w:rsidRDefault="0050726E" w:rsidP="000A175B">
      <w:pPr>
        <w:spacing w:line="340" w:lineRule="exact"/>
        <w:ind w:left="660" w:hangingChars="300" w:hanging="660"/>
        <w:rPr>
          <w:rFonts w:ascii="ＭＳ ゴシック" w:eastAsia="ＭＳ ゴシック" w:hAnsi="ＭＳ ゴシック"/>
          <w:color w:val="000000" w:themeColor="text1"/>
          <w:sz w:val="22"/>
        </w:rPr>
      </w:pPr>
      <w:r>
        <w:rPr>
          <w:rFonts w:ascii="ＭＳ ゴシック" w:eastAsia="ＭＳ ゴシック" w:hAnsi="ＭＳ ゴシック" w:hint="eastAsia"/>
          <w:sz w:val="22"/>
        </w:rPr>
        <w:t xml:space="preserve">　　　　</w:t>
      </w:r>
      <w:r w:rsidR="003854DA" w:rsidRPr="00DF163E">
        <w:rPr>
          <w:rFonts w:ascii="ＭＳ ゴシック" w:eastAsia="ＭＳ ゴシック" w:hAnsi="ＭＳ ゴシック" w:hint="eastAsia"/>
          <w:color w:val="000000" w:themeColor="text1"/>
          <w:sz w:val="22"/>
        </w:rPr>
        <w:t>（</w:t>
      </w:r>
      <w:r w:rsidRPr="00DF163E">
        <w:rPr>
          <w:rFonts w:ascii="ＭＳ ゴシック" w:eastAsia="ＭＳ ゴシック" w:hAnsi="ＭＳ ゴシック" w:hint="eastAsia"/>
          <w:color w:val="000000" w:themeColor="text1"/>
          <w:sz w:val="22"/>
        </w:rPr>
        <w:t>実績報告の締切日</w:t>
      </w:r>
      <w:r w:rsidR="003854DA" w:rsidRPr="00DF163E">
        <w:rPr>
          <w:rFonts w:ascii="ＭＳ ゴシック" w:eastAsia="ＭＳ ゴシック" w:hAnsi="ＭＳ ゴシック" w:hint="eastAsia"/>
          <w:color w:val="000000" w:themeColor="text1"/>
          <w:sz w:val="22"/>
        </w:rPr>
        <w:t>：</w:t>
      </w:r>
      <w:r w:rsidR="000A175B" w:rsidRPr="00DF163E">
        <w:rPr>
          <w:rFonts w:ascii="ＭＳ ゴシック" w:eastAsia="ＭＳ ゴシック" w:hAnsi="ＭＳ ゴシック" w:hint="eastAsia"/>
          <w:color w:val="000000" w:themeColor="text1"/>
          <w:sz w:val="22"/>
        </w:rPr>
        <w:t>選定事業</w:t>
      </w:r>
      <w:r w:rsidRPr="00DF163E">
        <w:rPr>
          <w:rFonts w:ascii="ＭＳ ゴシック" w:eastAsia="ＭＳ ゴシック" w:hAnsi="ＭＳ ゴシック" w:hint="eastAsia"/>
          <w:color w:val="000000" w:themeColor="text1"/>
          <w:sz w:val="22"/>
        </w:rPr>
        <w:t>を開始した日の翌日から起算して</w:t>
      </w:r>
      <w:r w:rsidR="000A175B" w:rsidRPr="00DF163E">
        <w:rPr>
          <w:rFonts w:ascii="ＭＳ ゴシック" w:eastAsia="ＭＳ ゴシック" w:hAnsi="ＭＳ ゴシック" w:hint="eastAsia"/>
          <w:color w:val="000000" w:themeColor="text1"/>
          <w:sz w:val="22"/>
        </w:rPr>
        <w:t>20</w:t>
      </w:r>
      <w:r w:rsidRPr="00DF163E">
        <w:rPr>
          <w:rFonts w:ascii="ＭＳ ゴシック" w:eastAsia="ＭＳ ゴシック" w:hAnsi="ＭＳ ゴシック"/>
          <w:color w:val="000000" w:themeColor="text1"/>
          <w:sz w:val="22"/>
        </w:rPr>
        <w:t>日</w:t>
      </w:r>
      <w:r w:rsidR="000A175B" w:rsidRPr="00DF163E">
        <w:rPr>
          <w:rFonts w:ascii="ＭＳ ゴシック" w:eastAsia="ＭＳ ゴシック" w:hAnsi="ＭＳ ゴシック" w:hint="eastAsia"/>
          <w:color w:val="000000" w:themeColor="text1"/>
          <w:sz w:val="22"/>
        </w:rPr>
        <w:t>を経過する日又は</w:t>
      </w:r>
      <w:r w:rsidR="001122DD">
        <w:rPr>
          <w:rFonts w:ascii="ＭＳ ゴシック" w:eastAsia="ＭＳ ゴシック" w:hAnsi="ＭＳ ゴシック" w:hint="eastAsia"/>
          <w:color w:val="000000" w:themeColor="text1"/>
          <w:sz w:val="22"/>
        </w:rPr>
        <w:t>令和９年</w:t>
      </w:r>
      <w:r w:rsidR="000A175B" w:rsidRPr="00DF163E">
        <w:rPr>
          <w:rFonts w:ascii="ＭＳ ゴシック" w:eastAsia="ＭＳ ゴシック" w:hAnsi="ＭＳ ゴシック" w:hint="eastAsia"/>
          <w:color w:val="000000" w:themeColor="text1"/>
          <w:sz w:val="22"/>
        </w:rPr>
        <w:t>２月2</w:t>
      </w:r>
      <w:r w:rsidR="006C704C" w:rsidRPr="00DF163E">
        <w:rPr>
          <w:rFonts w:ascii="ＭＳ ゴシック" w:eastAsia="ＭＳ ゴシック" w:hAnsi="ＭＳ ゴシック" w:hint="eastAsia"/>
          <w:color w:val="000000" w:themeColor="text1"/>
          <w:sz w:val="22"/>
        </w:rPr>
        <w:t>8</w:t>
      </w:r>
      <w:r w:rsidR="000A175B" w:rsidRPr="00DF163E">
        <w:rPr>
          <w:rFonts w:ascii="ＭＳ ゴシック" w:eastAsia="ＭＳ ゴシック" w:hAnsi="ＭＳ ゴシック" w:hint="eastAsia"/>
          <w:color w:val="000000" w:themeColor="text1"/>
          <w:sz w:val="22"/>
        </w:rPr>
        <w:t>日のいずれか早い日</w:t>
      </w:r>
      <w:r w:rsidR="00216C5A">
        <w:rPr>
          <w:rFonts w:ascii="ＭＳ ゴシック" w:eastAsia="ＭＳ ゴシック" w:hAnsi="ＭＳ ゴシック" w:hint="eastAsia"/>
          <w:color w:val="000000" w:themeColor="text1"/>
          <w:sz w:val="22"/>
        </w:rPr>
        <w:t>。なお、実績報告の受理については市の開庁日のみ行うものとします</w:t>
      </w:r>
      <w:r w:rsidR="003854DA" w:rsidRPr="00DF163E">
        <w:rPr>
          <w:rFonts w:ascii="ＭＳ ゴシック" w:eastAsia="ＭＳ ゴシック" w:hAnsi="ＭＳ ゴシック" w:hint="eastAsia"/>
          <w:color w:val="000000" w:themeColor="text1"/>
          <w:sz w:val="22"/>
        </w:rPr>
        <w:t>）</w:t>
      </w:r>
    </w:p>
    <w:p w14:paraId="689F0ADA" w14:textId="77777777" w:rsidR="0099514E" w:rsidRPr="00D53AC9" w:rsidRDefault="00FD4B24" w:rsidP="00946F87">
      <w:pPr>
        <w:overflowPunct w:val="0"/>
        <w:autoSpaceDE w:val="0"/>
        <w:autoSpaceDN w:val="0"/>
        <w:spacing w:line="340" w:lineRule="exact"/>
        <w:ind w:firstLineChars="400" w:firstLine="88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⑴　補助事業実績報告書</w:t>
      </w:r>
    </w:p>
    <w:p w14:paraId="38702CCE" w14:textId="77777777" w:rsidR="0099514E" w:rsidRDefault="00F31C8D" w:rsidP="00946F87">
      <w:pPr>
        <w:overflowPunct w:val="0"/>
        <w:autoSpaceDE w:val="0"/>
        <w:autoSpaceDN w:val="0"/>
        <w:spacing w:line="340" w:lineRule="exact"/>
        <w:ind w:firstLineChars="400" w:firstLine="88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⑵　収支計算書（様式第３</w:t>
      </w:r>
      <w:r w:rsidR="0099514E" w:rsidRPr="00D53AC9">
        <w:rPr>
          <w:rFonts w:ascii="ＭＳ ゴシック" w:eastAsia="ＭＳ ゴシック" w:hAnsi="ＭＳ ゴシック" w:cs="Times New Roman" w:hint="eastAsia"/>
          <w:sz w:val="22"/>
        </w:rPr>
        <w:t>号）</w:t>
      </w:r>
    </w:p>
    <w:p w14:paraId="4273ABFC" w14:textId="319D7C64" w:rsidR="009D0616" w:rsidRPr="00D53AC9" w:rsidRDefault="009D0616" w:rsidP="00B11EA2">
      <w:pPr>
        <w:overflowPunct w:val="0"/>
        <w:autoSpaceDE w:val="0"/>
        <w:autoSpaceDN w:val="0"/>
        <w:spacing w:line="340" w:lineRule="exact"/>
        <w:ind w:leftChars="400" w:left="1280" w:hangingChars="200" w:hanging="44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⑶</w:t>
      </w:r>
      <w:r w:rsidR="007E3488">
        <w:rPr>
          <w:rFonts w:ascii="ＭＳ ゴシック" w:eastAsia="ＭＳ ゴシック" w:hAnsi="ＭＳ ゴシック" w:cs="Times New Roman" w:hint="eastAsia"/>
          <w:sz w:val="22"/>
        </w:rPr>
        <w:t xml:space="preserve">　</w:t>
      </w:r>
      <w:r w:rsidR="00B11EA2">
        <w:rPr>
          <w:rFonts w:ascii="ＭＳ ゴシック" w:eastAsia="ＭＳ ゴシック" w:hAnsi="ＭＳ ゴシック" w:cs="Times New Roman" w:hint="eastAsia"/>
          <w:sz w:val="22"/>
        </w:rPr>
        <w:t>領収書その他の支出を証する書類　※補助事業に係る経費とそれ以外の経費は明確に区分してください</w:t>
      </w:r>
    </w:p>
    <w:p w14:paraId="6A99B185" w14:textId="3DD49776" w:rsidR="00165B28" w:rsidRDefault="009D0616" w:rsidP="00F94130">
      <w:pPr>
        <w:spacing w:line="340" w:lineRule="exact"/>
        <w:ind w:firstLineChars="300" w:firstLine="66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 xml:space="preserve">　⑷</w:t>
      </w:r>
      <w:r w:rsidR="00B11EA2">
        <w:rPr>
          <w:rFonts w:ascii="ＭＳ ゴシック" w:eastAsia="ＭＳ ゴシック" w:hAnsi="ＭＳ ゴシック" w:cs="Times New Roman" w:hint="eastAsia"/>
          <w:sz w:val="22"/>
        </w:rPr>
        <w:t xml:space="preserve">　</w:t>
      </w:r>
      <w:r w:rsidR="00B11EA2" w:rsidRPr="00566C04">
        <w:rPr>
          <w:rFonts w:ascii="ＭＳ ゴシック" w:eastAsia="ＭＳ ゴシック" w:hAnsi="ＭＳ ゴシック" w:cs="Times New Roman" w:hint="eastAsia"/>
          <w:sz w:val="22"/>
        </w:rPr>
        <w:t>写真等の補助</w:t>
      </w:r>
      <w:r w:rsidR="00B11EA2">
        <w:rPr>
          <w:rFonts w:ascii="ＭＳ ゴシック" w:eastAsia="ＭＳ ゴシック" w:hAnsi="ＭＳ ゴシック" w:cs="Times New Roman" w:hint="eastAsia"/>
          <w:sz w:val="22"/>
        </w:rPr>
        <w:t>対象</w:t>
      </w:r>
      <w:r w:rsidR="00B11EA2" w:rsidRPr="00566C04">
        <w:rPr>
          <w:rFonts w:ascii="ＭＳ ゴシック" w:eastAsia="ＭＳ ゴシック" w:hAnsi="ＭＳ ゴシック" w:cs="Times New Roman" w:hint="eastAsia"/>
          <w:sz w:val="22"/>
        </w:rPr>
        <w:t>事業の遂行の事実を証する書類</w:t>
      </w:r>
    </w:p>
    <w:p w14:paraId="4768F404" w14:textId="2E949769" w:rsidR="00DD1676" w:rsidRPr="00D53AC9" w:rsidRDefault="009D0616" w:rsidP="00B11EA2">
      <w:pPr>
        <w:spacing w:line="340" w:lineRule="exact"/>
        <w:ind w:firstLineChars="400" w:firstLine="880"/>
        <w:rPr>
          <w:rFonts w:ascii="ＭＳ ゴシック" w:eastAsia="ＭＳ ゴシック" w:hAnsi="ＭＳ ゴシック" w:cs="Times New Roman" w:hint="eastAsia"/>
          <w:sz w:val="22"/>
        </w:rPr>
      </w:pPr>
      <w:r>
        <w:rPr>
          <w:rFonts w:ascii="ＭＳ ゴシック" w:eastAsia="ＭＳ ゴシック" w:hAnsi="ＭＳ ゴシック" w:cs="Times New Roman" w:hint="eastAsia"/>
          <w:sz w:val="22"/>
        </w:rPr>
        <w:t>⑸</w:t>
      </w:r>
      <w:r w:rsidR="00165B28">
        <w:rPr>
          <w:rFonts w:ascii="ＭＳ ゴシック" w:eastAsia="ＭＳ ゴシック" w:hAnsi="ＭＳ ゴシック" w:cs="Times New Roman" w:hint="eastAsia"/>
          <w:sz w:val="22"/>
        </w:rPr>
        <w:t xml:space="preserve">　</w:t>
      </w:r>
      <w:r w:rsidR="00B11EA2">
        <w:rPr>
          <w:rFonts w:ascii="ＭＳ ゴシック" w:eastAsia="ＭＳ ゴシック" w:hAnsi="ＭＳ ゴシック" w:cs="Times New Roman" w:hint="eastAsia"/>
          <w:sz w:val="22"/>
        </w:rPr>
        <w:t>その他、市長が必要と認める書類</w:t>
      </w:r>
    </w:p>
    <w:p w14:paraId="20662B3A" w14:textId="77777777" w:rsidR="00946F87" w:rsidRPr="00D53AC9" w:rsidRDefault="00946F87" w:rsidP="00F94130">
      <w:pPr>
        <w:spacing w:line="400" w:lineRule="exact"/>
        <w:ind w:firstLineChars="200" w:firstLine="440"/>
        <w:rPr>
          <w:rFonts w:ascii="ＭＳ ゴシック" w:eastAsia="ＭＳ ゴシック" w:hAnsi="ＭＳ ゴシック" w:cs="Times New Roman"/>
          <w:sz w:val="22"/>
        </w:rPr>
      </w:pPr>
      <w:r w:rsidRPr="00D53AC9">
        <w:rPr>
          <w:rFonts w:ascii="ＭＳ ゴシック" w:eastAsia="ＭＳ ゴシック" w:hAnsi="ＭＳ ゴシック" w:cs="Times New Roman" w:hint="eastAsia"/>
          <w:sz w:val="22"/>
        </w:rPr>
        <w:t>②　補助金の支払い</w:t>
      </w:r>
    </w:p>
    <w:p w14:paraId="38B48CEA" w14:textId="77777777" w:rsidR="007E3488" w:rsidRDefault="00946F87" w:rsidP="00684D95">
      <w:pPr>
        <w:spacing w:line="340" w:lineRule="exact"/>
        <w:ind w:leftChars="200" w:left="640" w:hangingChars="100" w:hanging="220"/>
        <w:rPr>
          <w:rFonts w:ascii="ＭＳ ゴシック" w:eastAsia="ＭＳ ゴシック" w:hAnsi="ＭＳ ゴシック" w:cs="Times New Roman"/>
          <w:sz w:val="22"/>
        </w:rPr>
      </w:pPr>
      <w:r w:rsidRPr="00D53AC9">
        <w:rPr>
          <w:rFonts w:ascii="ＭＳ ゴシック" w:eastAsia="ＭＳ ゴシック" w:hAnsi="ＭＳ ゴシック" w:cs="Times New Roman" w:hint="eastAsia"/>
          <w:sz w:val="22"/>
        </w:rPr>
        <w:t xml:space="preserve">　　補助金の支払いは、確定払により行います。</w:t>
      </w:r>
      <w:r w:rsidR="007E3488">
        <w:rPr>
          <w:rFonts w:ascii="ＭＳ ゴシック" w:eastAsia="ＭＳ ゴシック" w:hAnsi="ＭＳ ゴシック" w:cs="Times New Roman" w:hint="eastAsia"/>
          <w:sz w:val="22"/>
        </w:rPr>
        <w:t>補助金額等確定通知書にて補助金額が確定した後に、以下の書類を提出し、市に補助金の請求を行ってください。</w:t>
      </w:r>
    </w:p>
    <w:p w14:paraId="5AF9C0D3" w14:textId="3E646A22" w:rsidR="007E3488" w:rsidRPr="007E3488" w:rsidRDefault="007E3488" w:rsidP="007E3488">
      <w:pPr>
        <w:overflowPunct w:val="0"/>
        <w:autoSpaceDE w:val="0"/>
        <w:autoSpaceDN w:val="0"/>
        <w:spacing w:line="340" w:lineRule="exact"/>
        <w:ind w:firstLineChars="400" w:firstLine="88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⑴　補助金等請求書</w:t>
      </w:r>
    </w:p>
    <w:p w14:paraId="0A950785" w14:textId="018EB671" w:rsidR="00684D95" w:rsidRDefault="00276D65" w:rsidP="007E3488">
      <w:pPr>
        <w:spacing w:line="340" w:lineRule="exact"/>
        <w:ind w:leftChars="300" w:left="630" w:firstLineChars="100" w:firstLine="22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なお、</w:t>
      </w:r>
      <w:r w:rsidR="00946F87" w:rsidRPr="00D53AC9">
        <w:rPr>
          <w:rFonts w:ascii="ＭＳ ゴシック" w:eastAsia="ＭＳ ゴシック" w:hAnsi="ＭＳ ゴシック" w:cs="Times New Roman" w:hint="eastAsia"/>
          <w:sz w:val="22"/>
        </w:rPr>
        <w:t>確定払により実施することが困難である場合は、市と協議のうえ、概算払も可能とします。</w:t>
      </w:r>
    </w:p>
    <w:p w14:paraId="124E3CAE" w14:textId="77777777" w:rsidR="00F73405" w:rsidRDefault="00F73405" w:rsidP="006B7F79">
      <w:pPr>
        <w:spacing w:line="340" w:lineRule="exact"/>
        <w:ind w:leftChars="100" w:left="210" w:firstLineChars="100" w:firstLine="221"/>
        <w:rPr>
          <w:rFonts w:ascii="ＭＳ ゴシック" w:eastAsia="ＭＳ ゴシック" w:hAnsi="ＭＳ ゴシック" w:cs="Times New Roman"/>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745280" behindDoc="0" locked="0" layoutInCell="1" allowOverlap="1" wp14:anchorId="286DE470" wp14:editId="1AE16E96">
                <wp:simplePos x="0" y="0"/>
                <wp:positionH relativeFrom="column">
                  <wp:posOffset>6985</wp:posOffset>
                </wp:positionH>
                <wp:positionV relativeFrom="paragraph">
                  <wp:posOffset>3175</wp:posOffset>
                </wp:positionV>
                <wp:extent cx="1727835" cy="228600"/>
                <wp:effectExtent l="0" t="0" r="24765" b="19050"/>
                <wp:wrapNone/>
                <wp:docPr id="61" name="テキスト ボックス 61"/>
                <wp:cNvGraphicFramePr/>
                <a:graphic xmlns:a="http://schemas.openxmlformats.org/drawingml/2006/main">
                  <a:graphicData uri="http://schemas.microsoft.com/office/word/2010/wordprocessingShape">
                    <wps:wsp>
                      <wps:cNvSpPr txBox="1"/>
                      <wps:spPr>
                        <a:xfrm>
                          <a:off x="0" y="0"/>
                          <a:ext cx="1727835" cy="228600"/>
                        </a:xfrm>
                        <a:prstGeom prst="rect">
                          <a:avLst/>
                        </a:prstGeom>
                        <a:solidFill>
                          <a:schemeClr val="accent5">
                            <a:lumMod val="60000"/>
                            <a:lumOff val="40000"/>
                          </a:schemeClr>
                        </a:solidFill>
                        <a:ln w="6350">
                          <a:solidFill>
                            <a:schemeClr val="accent5">
                              <a:lumMod val="75000"/>
                            </a:schemeClr>
                          </a:solidFill>
                        </a:ln>
                      </wps:spPr>
                      <wps:txbx>
                        <w:txbxContent>
                          <w:p w14:paraId="2ECA9B66" w14:textId="77777777" w:rsidR="00F73405" w:rsidRPr="00F34822" w:rsidRDefault="004C0F73"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１１</w:t>
                            </w:r>
                            <w:r>
                              <w:rPr>
                                <w:rFonts w:ascii="ＭＳ ゴシック" w:eastAsia="ＭＳ ゴシック" w:hAnsi="ＭＳ ゴシック"/>
                                <w:b/>
                                <w:color w:val="FFFFFF" w:themeColor="background1"/>
                              </w:rPr>
                              <w:t xml:space="preserve">　</w:t>
                            </w:r>
                            <w:r w:rsidR="00F73405">
                              <w:rPr>
                                <w:rFonts w:ascii="ＭＳ ゴシック" w:eastAsia="ＭＳ ゴシック" w:hAnsi="ＭＳ ゴシック" w:hint="eastAsia"/>
                                <w:b/>
                                <w:color w:val="FFFFFF" w:themeColor="background1"/>
                              </w:rPr>
                              <w:t>調査</w:t>
                            </w:r>
                            <w:r w:rsidR="00F73405">
                              <w:rPr>
                                <w:rFonts w:ascii="ＭＳ ゴシック" w:eastAsia="ＭＳ ゴシック" w:hAnsi="ＭＳ ゴシック"/>
                                <w:b/>
                                <w:color w:val="FFFFFF" w:themeColor="background1"/>
                              </w:rPr>
                              <w:t>への回答</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DE470" id="テキスト ボックス 61" o:spid="_x0000_s1049" type="#_x0000_t202" style="position:absolute;left:0;text-align:left;margin-left:.55pt;margin-top:.25pt;width:136.05pt;height:1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vlUAIAANsEAAAOAAAAZHJzL2Uyb0RvYy54bWysVE1v2zAMvQ/YfxB0X5ykyweMOEWWIsOA&#10;rC2QDj0rshQbkEVNUmJnv36UbCdtN/Qw7KLQpMhHPT5mcdtUipyEdSXojI4GQ0qE5pCX+pDRH0+b&#10;T3NKnGc6Zwq0yOhZOHq7/PhhUZtUjKEAlQtLsIh2aW0yWnhv0iRxvBAVcwMwQmNQgq2Yx097SHLL&#10;aqxeqWQ8HE6TGmxuLHDhHHrv2iBdxvpSCu4fpHTCE5VR7M3H08ZzH85kuWDpwTJTlLxrg/1DFxUr&#10;NYJeSt0xz8jRln+UqkpuwYH0Aw5VAlKWXMQ34GtGwzev2RXMiPgWJMeZC03u/5Xl96edebTEN1+g&#10;wQEGQmrjUofO8J5G2ir8YqcE40jh+UKbaDzhIWk2ns1vJpRwjI3H8+kw8ppcs411/quAigQjoxbH&#10;Etlip63ziIhX+ysBzIEq802pVPwIUhBrZcmJ4RAZ50L7SUxXx+o75K0fQVtYlqIbh966P/duhIii&#10;CpUi4CsQpUmd0enNZBgLv4pd0t5vYDbpGngPCWNKI/yV4mD5Zt+QMkfyInHBtYf8jGOx0CrWGb4p&#10;kbstc/6RWZQoTgLXzj/gIRVg89BZlBRgf/3NH+6jcjBKSY2Sz6j7eWRWUKK+adRU2I/esL2x7w19&#10;rNaAAxjhQhseTUywXvWmtFA94zauAgqGmOaIlVHfm2vfLh5uMxerVbyEW2CY3+qd4aF0GHhQwlPz&#10;zKzp5OJRaPfQLwNL36imvRsyNayOHmQZJXVlseMbNygOvtv2sKIvv+Ot63/S8jcAAAD//wMAUEsD&#10;BBQABgAIAAAAIQDKA8e32wAAAAUBAAAPAAAAZHJzL2Rvd25yZXYueG1sTI7BTsMwEETvSPyDtUjc&#10;qBOXhhLiVFCpHJA40Ja7Gy9JhL0OsduGv2c5wXE0ozevWk3eiROOsQ+kIZ9lIJCaYHtqNex3m5sl&#10;iJgMWeMCoYZvjLCqLy8qU9pwpjc8bVMrGEKxNBq6lIZSyth06E2chQGJu48wepM4jq20ozkz3Dup&#10;sqyQ3vTED50ZcN1h87k9eg1PdjPtvvr9bfF+v3Tty1qp1/xZ6+ur6fEBRMIp/Y3hV5/VoWanQziS&#10;jcJxznmoYQGCS3U3VyAOGubFAmRdyf/29Q8AAAD//wMAUEsBAi0AFAAGAAgAAAAhALaDOJL+AAAA&#10;4QEAABMAAAAAAAAAAAAAAAAAAAAAAFtDb250ZW50X1R5cGVzXS54bWxQSwECLQAUAAYACAAAACEA&#10;OP0h/9YAAACUAQAACwAAAAAAAAAAAAAAAAAvAQAAX3JlbHMvLnJlbHNQSwECLQAUAAYACAAAACEA&#10;Xx7r5VACAADbBAAADgAAAAAAAAAAAAAAAAAuAgAAZHJzL2Uyb0RvYy54bWxQSwECLQAUAAYACAAA&#10;ACEAygPHt9sAAAAFAQAADwAAAAAAAAAAAAAAAACqBAAAZHJzL2Rvd25yZXYueG1sUEsFBgAAAAAE&#10;AAQA8wAAALIFAAAAAA==&#10;" fillcolor="#8eaadb [1944]" strokecolor="#2f5496 [2408]" strokeweight=".5pt">
                <v:textbox inset="0,0,0,0">
                  <w:txbxContent>
                    <w:p w14:paraId="2ECA9B66" w14:textId="77777777" w:rsidR="00F73405" w:rsidRPr="00F34822" w:rsidRDefault="004C0F73"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１１</w:t>
                      </w:r>
                      <w:r>
                        <w:rPr>
                          <w:rFonts w:ascii="ＭＳ ゴシック" w:eastAsia="ＭＳ ゴシック" w:hAnsi="ＭＳ ゴシック"/>
                          <w:b/>
                          <w:color w:val="FFFFFF" w:themeColor="background1"/>
                        </w:rPr>
                        <w:t xml:space="preserve">　</w:t>
                      </w:r>
                      <w:r w:rsidR="00F73405">
                        <w:rPr>
                          <w:rFonts w:ascii="ＭＳ ゴシック" w:eastAsia="ＭＳ ゴシック" w:hAnsi="ＭＳ ゴシック" w:hint="eastAsia"/>
                          <w:b/>
                          <w:color w:val="FFFFFF" w:themeColor="background1"/>
                        </w:rPr>
                        <w:t>調査</w:t>
                      </w:r>
                      <w:r w:rsidR="00F73405">
                        <w:rPr>
                          <w:rFonts w:ascii="ＭＳ ゴシック" w:eastAsia="ＭＳ ゴシック" w:hAnsi="ＭＳ ゴシック"/>
                          <w:b/>
                          <w:color w:val="FFFFFF" w:themeColor="background1"/>
                        </w:rPr>
                        <w:t>への回答</w:t>
                      </w:r>
                    </w:p>
                  </w:txbxContent>
                </v:textbox>
              </v:shape>
            </w:pict>
          </mc:Fallback>
        </mc:AlternateContent>
      </w:r>
    </w:p>
    <w:p w14:paraId="5E7A9E00" w14:textId="77777777" w:rsidR="008C3961" w:rsidRDefault="00DC134C" w:rsidP="006B7F79">
      <w:pPr>
        <w:spacing w:line="340" w:lineRule="exact"/>
        <w:ind w:leftChars="100" w:left="210" w:firstLineChars="100" w:firstLine="22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補助金による中小企業者等の成長及び本市経済の活性化への効果を検証するため、付加価値額に</w:t>
      </w:r>
      <w:r>
        <w:rPr>
          <w:rFonts w:ascii="ＭＳ ゴシック" w:eastAsia="ＭＳ ゴシック" w:hAnsi="ＭＳ ゴシック" w:cs="Times New Roman" w:hint="eastAsia"/>
          <w:sz w:val="22"/>
        </w:rPr>
        <w:lastRenderedPageBreak/>
        <w:t>関する調査を行います</w:t>
      </w:r>
      <w:r w:rsidR="008C3961">
        <w:rPr>
          <w:rFonts w:ascii="ＭＳ ゴシック" w:eastAsia="ＭＳ ゴシック" w:hAnsi="ＭＳ ゴシック" w:cs="Times New Roman" w:hint="eastAsia"/>
          <w:sz w:val="22"/>
        </w:rPr>
        <w:t>。</w:t>
      </w:r>
      <w:r w:rsidR="00D24812">
        <w:rPr>
          <w:rFonts w:ascii="ＭＳ ゴシック" w:eastAsia="ＭＳ ゴシック" w:hAnsi="ＭＳ ゴシック" w:cs="Times New Roman" w:hint="eastAsia"/>
          <w:sz w:val="22"/>
        </w:rPr>
        <w:t>（令和９</w:t>
      </w:r>
      <w:r w:rsidR="00E71CE3">
        <w:rPr>
          <w:rFonts w:ascii="ＭＳ ゴシック" w:eastAsia="ＭＳ ゴシック" w:hAnsi="ＭＳ ゴシック" w:cs="Times New Roman" w:hint="eastAsia"/>
          <w:sz w:val="22"/>
        </w:rPr>
        <w:t>年度に行う予定。）</w:t>
      </w:r>
    </w:p>
    <w:p w14:paraId="210C4815" w14:textId="77777777" w:rsidR="00E71CE3" w:rsidRDefault="006B7F79" w:rsidP="00E71CE3">
      <w:pPr>
        <w:spacing w:line="340" w:lineRule="exact"/>
        <w:ind w:leftChars="100" w:left="210" w:firstLineChars="100" w:firstLine="22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補助金を受けた者は</w:t>
      </w:r>
      <w:r w:rsidR="008C3961">
        <w:rPr>
          <w:rFonts w:ascii="ＭＳ ゴシック" w:eastAsia="ＭＳ ゴシック" w:hAnsi="ＭＳ ゴシック" w:cs="Times New Roman" w:hint="eastAsia"/>
          <w:sz w:val="22"/>
        </w:rPr>
        <w:t>、市長の求めに応じ、</w:t>
      </w:r>
      <w:r w:rsidR="00E04AF5">
        <w:rPr>
          <w:rFonts w:ascii="ＭＳ ゴシック" w:eastAsia="ＭＳ ゴシック" w:hAnsi="ＭＳ ゴシック" w:cs="Times New Roman" w:hint="eastAsia"/>
          <w:sz w:val="22"/>
        </w:rPr>
        <w:t>必ず</w:t>
      </w:r>
      <w:r w:rsidR="00A719E4">
        <w:rPr>
          <w:rFonts w:ascii="ＭＳ ゴシック" w:eastAsia="ＭＳ ゴシック" w:hAnsi="ＭＳ ゴシック" w:cs="Times New Roman" w:hint="eastAsia"/>
          <w:sz w:val="22"/>
        </w:rPr>
        <w:t>ご回答ください。</w:t>
      </w:r>
    </w:p>
    <w:p w14:paraId="6F361E8D" w14:textId="77777777" w:rsidR="0044261E" w:rsidRDefault="0044261E" w:rsidP="00E71CE3">
      <w:pPr>
        <w:spacing w:line="340" w:lineRule="exact"/>
        <w:ind w:leftChars="100" w:left="210" w:firstLineChars="100" w:firstLine="22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※調査にご協力いただけない</w:t>
      </w:r>
      <w:r w:rsidR="008B00F1">
        <w:rPr>
          <w:rFonts w:ascii="ＭＳ ゴシック" w:eastAsia="ＭＳ ゴシック" w:hAnsi="ＭＳ ゴシック" w:cs="Times New Roman" w:hint="eastAsia"/>
          <w:sz w:val="22"/>
        </w:rPr>
        <w:t>場合</w:t>
      </w:r>
      <w:r>
        <w:rPr>
          <w:rFonts w:ascii="ＭＳ ゴシック" w:eastAsia="ＭＳ ゴシック" w:hAnsi="ＭＳ ゴシック" w:cs="Times New Roman" w:hint="eastAsia"/>
          <w:sz w:val="22"/>
        </w:rPr>
        <w:t>は、応募はご遠慮ください。</w:t>
      </w:r>
    </w:p>
    <w:p w14:paraId="0A3EE7A9" w14:textId="77777777" w:rsidR="00F73405" w:rsidRDefault="00F73405" w:rsidP="00F94130">
      <w:pPr>
        <w:spacing w:line="400" w:lineRule="exact"/>
        <w:rPr>
          <w:rFonts w:ascii="ＭＳ ゴシック" w:eastAsia="ＭＳ ゴシック" w:hAnsi="ＭＳ ゴシック"/>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747328" behindDoc="0" locked="0" layoutInCell="1" allowOverlap="1" wp14:anchorId="555C386C" wp14:editId="0B20839A">
                <wp:simplePos x="0" y="0"/>
                <wp:positionH relativeFrom="margin">
                  <wp:align>left</wp:align>
                </wp:positionH>
                <wp:positionV relativeFrom="paragraph">
                  <wp:posOffset>64312</wp:posOffset>
                </wp:positionV>
                <wp:extent cx="1956391" cy="212651"/>
                <wp:effectExtent l="0" t="0" r="25400" b="16510"/>
                <wp:wrapNone/>
                <wp:docPr id="62" name="テキスト ボックス 62"/>
                <wp:cNvGraphicFramePr/>
                <a:graphic xmlns:a="http://schemas.openxmlformats.org/drawingml/2006/main">
                  <a:graphicData uri="http://schemas.microsoft.com/office/word/2010/wordprocessingShape">
                    <wps:wsp>
                      <wps:cNvSpPr txBox="1"/>
                      <wps:spPr>
                        <a:xfrm>
                          <a:off x="0" y="0"/>
                          <a:ext cx="1956391" cy="212651"/>
                        </a:xfrm>
                        <a:prstGeom prst="rect">
                          <a:avLst/>
                        </a:prstGeom>
                        <a:solidFill>
                          <a:schemeClr val="accent5">
                            <a:lumMod val="60000"/>
                            <a:lumOff val="40000"/>
                          </a:schemeClr>
                        </a:solidFill>
                        <a:ln w="6350">
                          <a:solidFill>
                            <a:schemeClr val="accent5">
                              <a:lumMod val="75000"/>
                            </a:schemeClr>
                          </a:solidFill>
                        </a:ln>
                      </wps:spPr>
                      <wps:txbx>
                        <w:txbxContent>
                          <w:p w14:paraId="1521D075" w14:textId="77777777" w:rsidR="00F73405" w:rsidRPr="00F34822" w:rsidRDefault="004C0F73"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１２</w:t>
                            </w:r>
                            <w:r>
                              <w:rPr>
                                <w:rFonts w:ascii="ＭＳ ゴシック" w:eastAsia="ＭＳ ゴシック" w:hAnsi="ＭＳ ゴシック"/>
                                <w:b/>
                                <w:color w:val="FFFFFF" w:themeColor="background1"/>
                              </w:rPr>
                              <w:t xml:space="preserve">　</w:t>
                            </w:r>
                            <w:r w:rsidR="00F73405">
                              <w:rPr>
                                <w:rFonts w:ascii="ＭＳ ゴシック" w:eastAsia="ＭＳ ゴシック" w:hAnsi="ＭＳ ゴシック" w:hint="eastAsia"/>
                                <w:b/>
                                <w:color w:val="FFFFFF" w:themeColor="background1"/>
                              </w:rPr>
                              <w:t>交付決定</w:t>
                            </w:r>
                            <w:r w:rsidR="00F73405">
                              <w:rPr>
                                <w:rFonts w:ascii="ＭＳ ゴシック" w:eastAsia="ＭＳ ゴシック" w:hAnsi="ＭＳ ゴシック"/>
                                <w:b/>
                                <w:color w:val="FFFFFF" w:themeColor="background1"/>
                              </w:rPr>
                              <w:t>の取消</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C386C" id="テキスト ボックス 62" o:spid="_x0000_s1050" type="#_x0000_t202" style="position:absolute;left:0;text-align:left;margin-left:0;margin-top:5.05pt;width:154.05pt;height:16.75pt;z-index:2517473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nJ3TgIAANsEAAAOAAAAZHJzL2Uyb0RvYy54bWysVN9v2jAQfp+0/8Hy+0igg7URoWJUTJNY&#10;W4lOfTaOTSI5Ps82JOyv39lJYO2mPkzjwZzvt7/7LvPbtlbkKKyrQOd0PEopEZpDUel9Tr8/rT9c&#10;U+I80wVToEVOT8LR28X7d/PGZGICJahCWIJJtMsak9PSe5MlieOlqJkbgREajRJszTxe7T4pLGsw&#10;e62SSZrOkgZsYSxw4Rxq7zojXcT8UgruH6R0whOVU+zNx9PGcxfOZDFn2d4yU1a8b4P9Qxc1qzQW&#10;Pae6Y56Rg63+SFVX3IID6Ucc6gSkrLiIb8DXjNNXr9mWzIj4FgTHmTNM7v+l5ffHrXm0xLefocUB&#10;BkAa4zKHyvCeVto6/GOnBO0I4ekMm2g94SHoZjq7uhlTwtE2GU9m05gmuUQb6/wXATUJQk4tjiWi&#10;xY4b57Eiug4uoZgDVRXrSql4CVQQK2XJkeEQGedC+2kMV4f6GxSdfpbirxsnqnHonfrjoMYSkVQh&#10;Uyz4oojSpMnp7GqaxsQvbOewtxv4NO0beKsS2pTG8heIg+TbXUuqIoA34L+D4oRjsdAx1hm+rhC7&#10;DXP+kVmkKE4C184/4CEVYPPQS5SUYH/+TR/8kTlopaRByufU/TgwKyhRXzVyKuzHINhB2A2CPtQr&#10;wAHgnLGbKGKA9WoQpYX6GbdxGaqgiWmOtXLqB3Hlu8XDbeZiuYxOuAWG+Y3eGh5Sh4EHJjy1z8ya&#10;ni4eiXYPwzKw7BVrOt8QqWF58CCrSKkAbIdijzduUBx8v+1hRX+/R6/LN2nxCwAA//8DAFBLAwQU&#10;AAYACAAAACEAAQD5WNwAAAAGAQAADwAAAGRycy9kb3ducmV2LnhtbEyPQU/DMAyF70j8h8hI3FjS&#10;bqpKaTrBpHFA4sA27llj2orEKU22lX+POcHNz89673O9nr0TZ5ziEEhDtlAgkNpgB+o0HPbbuxJE&#10;TIascYFQwzdGWDfXV7WpbLjQG553qRMcQrEyGvqUxkrK2PboTVyEEYm9jzB5k1hOnbSTuXC4dzJX&#10;qpDeDMQNvRlx02P7uTt5DU92O++/hsOqeL8vXfeyyfPX7Fnr25v58QFEwjn9HcMvPqNDw0zHcCIb&#10;hdPAjyTeqgwEu0tV8nDUsFoWIJta/sdvfgAAAP//AwBQSwECLQAUAAYACAAAACEAtoM4kv4AAADh&#10;AQAAEwAAAAAAAAAAAAAAAAAAAAAAW0NvbnRlbnRfVHlwZXNdLnhtbFBLAQItABQABgAIAAAAIQA4&#10;/SH/1gAAAJQBAAALAAAAAAAAAAAAAAAAAC8BAABfcmVscy8ucmVsc1BLAQItABQABgAIAAAAIQBu&#10;PnJ3TgIAANsEAAAOAAAAAAAAAAAAAAAAAC4CAABkcnMvZTJvRG9jLnhtbFBLAQItABQABgAIAAAA&#10;IQABAPlY3AAAAAYBAAAPAAAAAAAAAAAAAAAAAKgEAABkcnMvZG93bnJldi54bWxQSwUGAAAAAAQA&#10;BADzAAAAsQUAAAAA&#10;" fillcolor="#8eaadb [1944]" strokecolor="#2f5496 [2408]" strokeweight=".5pt">
                <v:textbox inset="0,0,0,0">
                  <w:txbxContent>
                    <w:p w14:paraId="1521D075" w14:textId="77777777" w:rsidR="00F73405" w:rsidRPr="00F34822" w:rsidRDefault="004C0F73"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１２</w:t>
                      </w:r>
                      <w:r>
                        <w:rPr>
                          <w:rFonts w:ascii="ＭＳ ゴシック" w:eastAsia="ＭＳ ゴシック" w:hAnsi="ＭＳ ゴシック"/>
                          <w:b/>
                          <w:color w:val="FFFFFF" w:themeColor="background1"/>
                        </w:rPr>
                        <w:t xml:space="preserve">　</w:t>
                      </w:r>
                      <w:r w:rsidR="00F73405">
                        <w:rPr>
                          <w:rFonts w:ascii="ＭＳ ゴシック" w:eastAsia="ＭＳ ゴシック" w:hAnsi="ＭＳ ゴシック" w:hint="eastAsia"/>
                          <w:b/>
                          <w:color w:val="FFFFFF" w:themeColor="background1"/>
                        </w:rPr>
                        <w:t>交付決定</w:t>
                      </w:r>
                      <w:r w:rsidR="00F73405">
                        <w:rPr>
                          <w:rFonts w:ascii="ＭＳ ゴシック" w:eastAsia="ＭＳ ゴシック" w:hAnsi="ＭＳ ゴシック"/>
                          <w:b/>
                          <w:color w:val="FFFFFF" w:themeColor="background1"/>
                        </w:rPr>
                        <w:t>の取消</w:t>
                      </w:r>
                    </w:p>
                  </w:txbxContent>
                </v:textbox>
                <w10:wrap anchorx="margin"/>
              </v:shape>
            </w:pict>
          </mc:Fallback>
        </mc:AlternateContent>
      </w:r>
    </w:p>
    <w:p w14:paraId="2A49E92E" w14:textId="77777777" w:rsidR="00F94130" w:rsidRPr="00D53AC9" w:rsidRDefault="00F94130" w:rsidP="00F94130">
      <w:pPr>
        <w:spacing w:line="400" w:lineRule="exact"/>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①　</w:t>
      </w:r>
      <w:r w:rsidR="00276D65">
        <w:rPr>
          <w:rFonts w:ascii="ＭＳ ゴシック" w:eastAsia="ＭＳ ゴシック" w:hAnsi="ＭＳ ゴシック" w:hint="eastAsia"/>
          <w:sz w:val="22"/>
        </w:rPr>
        <w:t>次のいずれかに該当するときは、補助金の交付</w:t>
      </w:r>
      <w:r w:rsidRPr="00D53AC9">
        <w:rPr>
          <w:rFonts w:ascii="ＭＳ ゴシック" w:eastAsia="ＭＳ ゴシック" w:hAnsi="ＭＳ ゴシック" w:hint="eastAsia"/>
          <w:sz w:val="22"/>
        </w:rPr>
        <w:t>決定を取り消します。</w:t>
      </w:r>
    </w:p>
    <w:p w14:paraId="708358AF" w14:textId="77777777" w:rsidR="00F94130" w:rsidRDefault="00F94130" w:rsidP="000A4854">
      <w:pPr>
        <w:spacing w:line="340" w:lineRule="exact"/>
        <w:ind w:firstLineChars="400" w:firstLine="880"/>
        <w:rPr>
          <w:rFonts w:ascii="ＭＳ ゴシック" w:eastAsia="ＭＳ ゴシック" w:hAnsi="ＭＳ ゴシック"/>
          <w:sz w:val="22"/>
        </w:rPr>
      </w:pPr>
      <w:r w:rsidRPr="00D53AC9">
        <w:rPr>
          <w:rFonts w:ascii="ＭＳ ゴシック" w:eastAsia="ＭＳ ゴシック" w:hAnsi="ＭＳ ゴシック" w:hint="eastAsia"/>
          <w:sz w:val="22"/>
        </w:rPr>
        <w:t>⑴</w:t>
      </w:r>
      <w:r w:rsidR="00A33138" w:rsidRPr="00D53AC9">
        <w:rPr>
          <w:rFonts w:ascii="ＭＳ ゴシック" w:eastAsia="ＭＳ ゴシック" w:hAnsi="ＭＳ ゴシック" w:hint="eastAsia"/>
          <w:sz w:val="22"/>
        </w:rPr>
        <w:t xml:space="preserve">　</w:t>
      </w:r>
      <w:r w:rsidR="001F4E6C">
        <w:rPr>
          <w:rFonts w:ascii="ＭＳ ゴシック" w:eastAsia="ＭＳ ゴシック" w:hAnsi="ＭＳ ゴシック" w:hint="eastAsia"/>
          <w:sz w:val="22"/>
        </w:rPr>
        <w:t>偽りその他不正な手段により補助金の交付</w:t>
      </w:r>
      <w:r w:rsidRPr="00D53AC9">
        <w:rPr>
          <w:rFonts w:ascii="ＭＳ ゴシック" w:eastAsia="ＭＳ ゴシック" w:hAnsi="ＭＳ ゴシック" w:hint="eastAsia"/>
          <w:sz w:val="22"/>
        </w:rPr>
        <w:t>を受けたとき。</w:t>
      </w:r>
    </w:p>
    <w:p w14:paraId="79EE1CA5" w14:textId="77777777" w:rsidR="001F4E6C" w:rsidRPr="00D53AC9" w:rsidRDefault="001F4E6C" w:rsidP="000A4854">
      <w:pPr>
        <w:spacing w:line="340" w:lineRule="exact"/>
        <w:ind w:firstLineChars="400" w:firstLine="880"/>
        <w:rPr>
          <w:rFonts w:ascii="ＭＳ ゴシック" w:eastAsia="ＭＳ ゴシック" w:hAnsi="ＭＳ ゴシック"/>
          <w:sz w:val="22"/>
        </w:rPr>
      </w:pPr>
      <w:r>
        <w:rPr>
          <w:rFonts w:ascii="ＭＳ ゴシック" w:eastAsia="ＭＳ ゴシック" w:hAnsi="ＭＳ ゴシック" w:hint="eastAsia"/>
          <w:sz w:val="22"/>
        </w:rPr>
        <w:t xml:space="preserve">⑵　</w:t>
      </w:r>
      <w:r w:rsidRPr="001F4E6C">
        <w:rPr>
          <w:rFonts w:ascii="ＭＳ ゴシック" w:eastAsia="ＭＳ ゴシック" w:hAnsi="ＭＳ ゴシック" w:hint="eastAsia"/>
          <w:sz w:val="22"/>
        </w:rPr>
        <w:t>補助金を他の用途に使用したとき。</w:t>
      </w:r>
    </w:p>
    <w:p w14:paraId="3ECDD583" w14:textId="77777777" w:rsidR="00F94130" w:rsidRPr="00D53AC9" w:rsidRDefault="00F94130" w:rsidP="00A33138">
      <w:pPr>
        <w:spacing w:line="340" w:lineRule="exact"/>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000A4854">
        <w:rPr>
          <w:rFonts w:ascii="ＭＳ ゴシック" w:eastAsia="ＭＳ ゴシック" w:hAnsi="ＭＳ ゴシック" w:hint="eastAsia"/>
          <w:sz w:val="22"/>
        </w:rPr>
        <w:t xml:space="preserve">　</w:t>
      </w:r>
      <w:r w:rsidRPr="00D53AC9">
        <w:rPr>
          <w:rFonts w:ascii="ＭＳ ゴシック" w:eastAsia="ＭＳ ゴシック" w:hAnsi="ＭＳ ゴシック" w:hint="eastAsia"/>
          <w:sz w:val="22"/>
        </w:rPr>
        <w:t xml:space="preserve">　</w:t>
      </w:r>
      <w:r w:rsidR="001F4E6C">
        <w:rPr>
          <w:rFonts w:ascii="ＭＳ ゴシック" w:eastAsia="ＭＳ ゴシック" w:hAnsi="ＭＳ ゴシック" w:hint="eastAsia"/>
          <w:sz w:val="22"/>
        </w:rPr>
        <w:t>⑶</w:t>
      </w:r>
      <w:r w:rsidR="00A33138" w:rsidRPr="00D53AC9">
        <w:rPr>
          <w:rFonts w:ascii="ＭＳ ゴシック" w:eastAsia="ＭＳ ゴシック" w:hAnsi="ＭＳ ゴシック" w:hint="eastAsia"/>
          <w:sz w:val="22"/>
        </w:rPr>
        <w:t xml:space="preserve">　</w:t>
      </w:r>
      <w:r w:rsidR="001F4E6C" w:rsidRPr="001F4E6C">
        <w:rPr>
          <w:rFonts w:ascii="ＭＳ ゴシック" w:eastAsia="ＭＳ ゴシック" w:hAnsi="ＭＳ ゴシック" w:hint="eastAsia"/>
          <w:sz w:val="22"/>
        </w:rPr>
        <w:t>補助金の交付の決定の内容又はこれに付した条件に違反したとき。</w:t>
      </w:r>
    </w:p>
    <w:p w14:paraId="7984C7E5" w14:textId="77777777" w:rsidR="002A3EFF" w:rsidRPr="00D53AC9" w:rsidRDefault="00F94130" w:rsidP="00A33138">
      <w:pPr>
        <w:spacing w:line="340" w:lineRule="exact"/>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000A4854">
        <w:rPr>
          <w:rFonts w:ascii="ＭＳ ゴシック" w:eastAsia="ＭＳ ゴシック" w:hAnsi="ＭＳ ゴシック" w:hint="eastAsia"/>
          <w:sz w:val="22"/>
        </w:rPr>
        <w:t xml:space="preserve">　</w:t>
      </w:r>
      <w:r w:rsidRPr="00D53AC9">
        <w:rPr>
          <w:rFonts w:ascii="ＭＳ ゴシック" w:eastAsia="ＭＳ ゴシック" w:hAnsi="ＭＳ ゴシック" w:hint="eastAsia"/>
          <w:sz w:val="22"/>
        </w:rPr>
        <w:t xml:space="preserve">　</w:t>
      </w:r>
      <w:r w:rsidR="002A3EFF">
        <w:rPr>
          <w:rFonts w:ascii="ＭＳ ゴシック" w:eastAsia="ＭＳ ゴシック" w:hAnsi="ＭＳ ゴシック" w:hint="eastAsia"/>
          <w:sz w:val="22"/>
        </w:rPr>
        <w:t xml:space="preserve">⑷　</w:t>
      </w:r>
      <w:r w:rsidR="002A3EFF" w:rsidRPr="002A3EFF">
        <w:rPr>
          <w:rFonts w:ascii="ＭＳ ゴシック" w:eastAsia="ＭＳ ゴシック" w:hAnsi="ＭＳ ゴシック" w:hint="eastAsia"/>
          <w:sz w:val="22"/>
        </w:rPr>
        <w:t>その他</w:t>
      </w:r>
      <w:r w:rsidR="00B26D3C">
        <w:rPr>
          <w:rFonts w:ascii="ＭＳ ゴシック" w:eastAsia="ＭＳ ゴシック" w:hAnsi="ＭＳ ゴシック" w:hint="eastAsia"/>
          <w:sz w:val="22"/>
        </w:rPr>
        <w:t>、</w:t>
      </w:r>
      <w:r w:rsidR="002A3EFF" w:rsidRPr="002A3EFF">
        <w:rPr>
          <w:rFonts w:ascii="ＭＳ ゴシック" w:eastAsia="ＭＳ ゴシック" w:hAnsi="ＭＳ ゴシック" w:hint="eastAsia"/>
          <w:sz w:val="22"/>
        </w:rPr>
        <w:t>市長が必要と認めたとき。</w:t>
      </w:r>
    </w:p>
    <w:p w14:paraId="75F59D11" w14:textId="77777777" w:rsidR="00DD1676" w:rsidRPr="00D53AC9" w:rsidRDefault="00F94130" w:rsidP="007B26A1">
      <w:pPr>
        <w:spacing w:line="400" w:lineRule="exact"/>
        <w:ind w:leftChars="200" w:left="640" w:hangingChars="100" w:hanging="220"/>
        <w:rPr>
          <w:rFonts w:ascii="ＭＳ ゴシック" w:eastAsia="ＭＳ ゴシック" w:hAnsi="ＭＳ ゴシック"/>
          <w:sz w:val="22"/>
        </w:rPr>
      </w:pPr>
      <w:r w:rsidRPr="00D53AC9">
        <w:rPr>
          <w:rFonts w:ascii="ＭＳ ゴシック" w:eastAsia="ＭＳ ゴシック" w:hAnsi="ＭＳ ゴシック" w:hint="eastAsia"/>
          <w:sz w:val="22"/>
        </w:rPr>
        <w:t>②　補助金の交付の決定を取り消された場合において、既に補助金が交付されているときは、補助金の返還を求めます。</w:t>
      </w:r>
    </w:p>
    <w:p w14:paraId="6A977F32" w14:textId="77777777" w:rsidR="00F73405" w:rsidRDefault="00F73405" w:rsidP="000A4854">
      <w:pPr>
        <w:spacing w:line="400" w:lineRule="exact"/>
        <w:ind w:firstLineChars="100" w:firstLine="221"/>
        <w:rPr>
          <w:rFonts w:ascii="ＭＳ ゴシック" w:eastAsia="ＭＳ ゴシック" w:hAnsi="ＭＳ ゴシック"/>
          <w:sz w:val="22"/>
        </w:rPr>
      </w:pPr>
      <w:r>
        <w:rPr>
          <w:rFonts w:ascii="ＭＳ ゴシック" w:eastAsia="ＭＳ ゴシック" w:hAnsi="ＭＳ ゴシック" w:hint="eastAsia"/>
          <w:b/>
          <w:noProof/>
          <w:sz w:val="22"/>
        </w:rPr>
        <mc:AlternateContent>
          <mc:Choice Requires="wps">
            <w:drawing>
              <wp:anchor distT="0" distB="0" distL="114300" distR="114300" simplePos="0" relativeHeight="251749376" behindDoc="0" locked="0" layoutInCell="1" allowOverlap="1" wp14:anchorId="28D9CEBF" wp14:editId="46DD36CD">
                <wp:simplePos x="0" y="0"/>
                <wp:positionH relativeFrom="column">
                  <wp:posOffset>6985</wp:posOffset>
                </wp:positionH>
                <wp:positionV relativeFrom="paragraph">
                  <wp:posOffset>47625</wp:posOffset>
                </wp:positionV>
                <wp:extent cx="3167380" cy="228600"/>
                <wp:effectExtent l="0" t="0" r="13970" b="19050"/>
                <wp:wrapNone/>
                <wp:docPr id="63" name="テキスト ボックス 63"/>
                <wp:cNvGraphicFramePr/>
                <a:graphic xmlns:a="http://schemas.openxmlformats.org/drawingml/2006/main">
                  <a:graphicData uri="http://schemas.microsoft.com/office/word/2010/wordprocessingShape">
                    <wps:wsp>
                      <wps:cNvSpPr txBox="1"/>
                      <wps:spPr>
                        <a:xfrm>
                          <a:off x="0" y="0"/>
                          <a:ext cx="3167380" cy="228600"/>
                        </a:xfrm>
                        <a:prstGeom prst="rect">
                          <a:avLst/>
                        </a:prstGeom>
                        <a:solidFill>
                          <a:schemeClr val="accent5">
                            <a:lumMod val="60000"/>
                            <a:lumOff val="40000"/>
                          </a:schemeClr>
                        </a:solidFill>
                        <a:ln w="6350">
                          <a:solidFill>
                            <a:schemeClr val="accent5">
                              <a:lumMod val="75000"/>
                            </a:schemeClr>
                          </a:solidFill>
                        </a:ln>
                      </wps:spPr>
                      <wps:txbx>
                        <w:txbxContent>
                          <w:p w14:paraId="306269FA" w14:textId="5A9CC6C2" w:rsidR="00F73405" w:rsidRPr="00F34822" w:rsidRDefault="00552901"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 xml:space="preserve">１３　</w:t>
                            </w:r>
                            <w:r w:rsidR="00F73405">
                              <w:rPr>
                                <w:rFonts w:ascii="ＭＳ ゴシック" w:eastAsia="ＭＳ ゴシック" w:hAnsi="ＭＳ ゴシック" w:hint="eastAsia"/>
                                <w:b/>
                                <w:color w:val="FFFFFF" w:themeColor="background1"/>
                              </w:rPr>
                              <w:t>補助金</w:t>
                            </w:r>
                            <w:r w:rsidR="00F73405">
                              <w:rPr>
                                <w:rFonts w:ascii="ＭＳ ゴシック" w:eastAsia="ＭＳ ゴシック" w:hAnsi="ＭＳ ゴシック"/>
                                <w:b/>
                                <w:color w:val="FFFFFF" w:themeColor="background1"/>
                              </w:rPr>
                              <w:t>支払いまでのスケジュール</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9CEBF" id="テキスト ボックス 63" o:spid="_x0000_s1051" type="#_x0000_t202" style="position:absolute;left:0;text-align:left;margin-left:.55pt;margin-top:3.75pt;width:249.4pt;height:1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rwfUAIAANsEAAAOAAAAZHJzL2Uyb0RvYy54bWysVE1v2zAMvQ/YfxB0X5yPJQ2MOEWWIsOA&#10;rC2QDj0rshwbkERNUmJnv36UbCdtN/Qw7KLQJMVHPT5mcdsoSU7Cugp0RkeDISVCc8grfcjoj6fN&#10;pzklzjOdMwlaZPQsHL1dfvywqE0qxlCCzIUlWES7tDYZLb03aZI4XgrF3ACM0BgswCrm8dMektyy&#10;GqsrmYyHw1lSg82NBS6cQ+9dG6TLWL8oBPcPReGEJzKj2JuPp43nPpzJcsHSg2WmrHjXBvuHLhSr&#10;NIJeSt0xz8jRVn+UUhW34KDwAw4qgaKouIhvwNeMhm9esyuZEfEtSI4zF5rc/yvL708782iJb75A&#10;gwMMhNTGpQ6d4T1NYVX4xU4JxpHC84U20XjC0TkZzW4mcwxxjI3H89kw8ppcbxvr/FcBigQjoxbH&#10;Etlip63ziIipfUoAcyCrfFNJGT+CFMRaWnJiOETGudB+Gq/Lo/oOeetH0BaWpejGobfuz70bIaKo&#10;QqUI+ApEalJndDaZDmPhV7HLtfcbuJl2DbyHhDGpEf5KcbB8s29IlQfyev73kJ9xLBZaxTrDNxVy&#10;t2XOPzKLEkW6ce38Ax6FBGweOouSEuyvv/lDPioHo5TUKPmMup9HZgUl8ptGTYX96A3bG/ve0Ee1&#10;BhzACBfa8GjiBetlbxYW1DNu4yqgYIhpjlgZ9b259u3i4TZzsVrFJNwCw/xW7wwPpcPAgxKemmdm&#10;TScXj0K7h34ZWPpGNW1uuKlhdfRQVFFSgdiWxY5v3KA4+G7bw4q+/I5Z1/+k5W8AAAD//wMAUEsD&#10;BBQABgAIAAAAIQB5wEww3AAAAAYBAAAPAAAAZHJzL2Rvd25yZXYueG1sTI5BT8JAFITvJv6HzTPx&#10;JttWQFq6JUqCBxMOAt6X7qNt3H1buwvUf+/zpLeZzGTmK1ejs+KCQ+g8KUgnCQik2puOGgWH/eZh&#10;ASJETUZbT6jgGwOsqtubUhfGX+kdL7vYCB6hUGgFbYx9IWWoW3Q6THyPxNnJD05HtkMjzaCvPO6s&#10;zJJkLp3uiB9a3eO6xfpzd3YKXsxm3H91h+n8I1/Y5m2dZdv0Van7u/F5CSLiGP/K8IvP6FAx09Gf&#10;yQRh2adcVPA0A8HpNM9zEEcWjzOQVSn/41c/AAAA//8DAFBLAQItABQABgAIAAAAIQC2gziS/gAA&#10;AOEBAAATAAAAAAAAAAAAAAAAAAAAAABbQ29udGVudF9UeXBlc10ueG1sUEsBAi0AFAAGAAgAAAAh&#10;ADj9If/WAAAAlAEAAAsAAAAAAAAAAAAAAAAALwEAAF9yZWxzLy5yZWxzUEsBAi0AFAAGAAgAAAAh&#10;ACpCvB9QAgAA2wQAAA4AAAAAAAAAAAAAAAAALgIAAGRycy9lMm9Eb2MueG1sUEsBAi0AFAAGAAgA&#10;AAAhAHnATDDcAAAABgEAAA8AAAAAAAAAAAAAAAAAqgQAAGRycy9kb3ducmV2LnhtbFBLBQYAAAAA&#10;BAAEAPMAAACzBQAAAAA=&#10;" fillcolor="#8eaadb [1944]" strokecolor="#2f5496 [2408]" strokeweight=".5pt">
                <v:textbox inset="0,0,0,0">
                  <w:txbxContent>
                    <w:p w14:paraId="306269FA" w14:textId="5A9CC6C2" w:rsidR="00F73405" w:rsidRPr="00F34822" w:rsidRDefault="00552901" w:rsidP="00AD5C9D">
                      <w:pPr>
                        <w:jc w:val="distribute"/>
                        <w:rPr>
                          <w:rFonts w:ascii="ＭＳ ゴシック" w:eastAsia="ＭＳ ゴシック" w:hAnsi="ＭＳ ゴシック"/>
                          <w:b/>
                          <w:color w:val="FFFFFF" w:themeColor="background1"/>
                        </w:rPr>
                      </w:pPr>
                      <w:r>
                        <w:rPr>
                          <w:rFonts w:ascii="ＭＳ ゴシック" w:eastAsia="ＭＳ ゴシック" w:hAnsi="ＭＳ ゴシック" w:hint="eastAsia"/>
                          <w:b/>
                          <w:color w:val="FFFFFF" w:themeColor="background1"/>
                        </w:rPr>
                        <w:t xml:space="preserve">１３　</w:t>
                      </w:r>
                      <w:r w:rsidR="00F73405">
                        <w:rPr>
                          <w:rFonts w:ascii="ＭＳ ゴシック" w:eastAsia="ＭＳ ゴシック" w:hAnsi="ＭＳ ゴシック" w:hint="eastAsia"/>
                          <w:b/>
                          <w:color w:val="FFFFFF" w:themeColor="background1"/>
                        </w:rPr>
                        <w:t>補助金</w:t>
                      </w:r>
                      <w:r w:rsidR="00F73405">
                        <w:rPr>
                          <w:rFonts w:ascii="ＭＳ ゴシック" w:eastAsia="ＭＳ ゴシック" w:hAnsi="ＭＳ ゴシック"/>
                          <w:b/>
                          <w:color w:val="FFFFFF" w:themeColor="background1"/>
                        </w:rPr>
                        <w:t>支払いまでのスケジュール</w:t>
                      </w:r>
                    </w:p>
                  </w:txbxContent>
                </v:textbox>
              </v:shape>
            </w:pict>
          </mc:Fallback>
        </mc:AlternateContent>
      </w:r>
    </w:p>
    <w:p w14:paraId="50F7A244" w14:textId="70B8E6A6" w:rsidR="008E5FD8" w:rsidRPr="000401F5" w:rsidRDefault="00F94130" w:rsidP="000A4854">
      <w:pPr>
        <w:spacing w:line="400" w:lineRule="exact"/>
        <w:ind w:firstLineChars="100" w:firstLine="22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①</w:t>
      </w:r>
      <w:r w:rsidR="000556BE">
        <w:rPr>
          <w:rFonts w:ascii="ＭＳ ゴシック" w:eastAsia="ＭＳ ゴシック" w:hAnsi="ＭＳ ゴシック" w:hint="eastAsia"/>
          <w:sz w:val="22"/>
        </w:rPr>
        <w:t xml:space="preserve">　公募（</w:t>
      </w:r>
      <w:r w:rsidR="000556BE" w:rsidRPr="00DF163E">
        <w:rPr>
          <w:rFonts w:ascii="ＭＳ ゴシック" w:eastAsia="ＭＳ ゴシック" w:hAnsi="ＭＳ ゴシック" w:hint="eastAsia"/>
          <w:sz w:val="22"/>
        </w:rPr>
        <w:t>令和</w:t>
      </w:r>
      <w:r w:rsidR="00B23684" w:rsidRPr="00DF163E">
        <w:rPr>
          <w:rFonts w:ascii="ＭＳ ゴシック" w:eastAsia="ＭＳ ゴシック" w:hAnsi="ＭＳ ゴシック" w:hint="eastAsia"/>
          <w:sz w:val="22"/>
        </w:rPr>
        <w:t>８</w:t>
      </w:r>
      <w:r w:rsidR="008D3B09" w:rsidRPr="00DF163E">
        <w:rPr>
          <w:rFonts w:ascii="ＭＳ ゴシック" w:eastAsia="ＭＳ ゴシック" w:hAnsi="ＭＳ ゴシック" w:hint="eastAsia"/>
          <w:sz w:val="22"/>
        </w:rPr>
        <w:t>年</w:t>
      </w:r>
      <w:r w:rsidR="00DF163E" w:rsidRPr="00DF163E">
        <w:rPr>
          <w:rFonts w:ascii="ＭＳ ゴシック" w:eastAsia="ＭＳ ゴシック" w:hAnsi="ＭＳ ゴシック" w:hint="eastAsia"/>
          <w:sz w:val="22"/>
        </w:rPr>
        <w:t>９</w:t>
      </w:r>
      <w:r w:rsidR="008E5FD8" w:rsidRPr="00DF163E">
        <w:rPr>
          <w:rFonts w:ascii="ＭＳ ゴシック" w:eastAsia="ＭＳ ゴシック" w:hAnsi="ＭＳ ゴシック" w:hint="eastAsia"/>
          <w:sz w:val="22"/>
        </w:rPr>
        <w:t>月</w:t>
      </w:r>
      <w:r w:rsidR="00DF163E" w:rsidRPr="00DF163E">
        <w:rPr>
          <w:rFonts w:ascii="ＭＳ ゴシック" w:eastAsia="ＭＳ ゴシック" w:hAnsi="ＭＳ ゴシック" w:hint="eastAsia"/>
          <w:sz w:val="22"/>
        </w:rPr>
        <w:t>２</w:t>
      </w:r>
      <w:r w:rsidR="008E5FD8" w:rsidRPr="00DF163E">
        <w:rPr>
          <w:rFonts w:ascii="ＭＳ ゴシック" w:eastAsia="ＭＳ ゴシック" w:hAnsi="ＭＳ ゴシック"/>
          <w:sz w:val="22"/>
        </w:rPr>
        <w:t>日</w:t>
      </w:r>
      <w:r w:rsidR="000028F4" w:rsidRPr="00DF163E">
        <w:rPr>
          <w:rFonts w:ascii="ＭＳ ゴシック" w:eastAsia="ＭＳ ゴシック" w:hAnsi="ＭＳ ゴシック" w:hint="eastAsia"/>
          <w:sz w:val="22"/>
        </w:rPr>
        <w:t xml:space="preserve">　</w:t>
      </w:r>
      <w:r w:rsidR="00A15379" w:rsidRPr="00DF163E">
        <w:rPr>
          <w:rFonts w:ascii="ＭＳ ゴシック" w:eastAsia="ＭＳ ゴシック" w:hAnsi="ＭＳ ゴシック" w:hint="eastAsia"/>
          <w:sz w:val="22"/>
        </w:rPr>
        <w:t>～　令和</w:t>
      </w:r>
      <w:r w:rsidR="00B23684" w:rsidRPr="00DF163E">
        <w:rPr>
          <w:rFonts w:ascii="ＭＳ ゴシック" w:eastAsia="ＭＳ ゴシック" w:hAnsi="ＭＳ ゴシック" w:hint="eastAsia"/>
          <w:sz w:val="22"/>
        </w:rPr>
        <w:t>８</w:t>
      </w:r>
      <w:r w:rsidR="000028F4" w:rsidRPr="00DF163E">
        <w:rPr>
          <w:rFonts w:ascii="ＭＳ ゴシック" w:eastAsia="ＭＳ ゴシック" w:hAnsi="ＭＳ ゴシック" w:hint="eastAsia"/>
          <w:sz w:val="22"/>
        </w:rPr>
        <w:t>年</w:t>
      </w:r>
      <w:r w:rsidR="00DF163E" w:rsidRPr="00DF163E">
        <w:rPr>
          <w:rFonts w:ascii="ＭＳ ゴシック" w:eastAsia="ＭＳ ゴシック" w:hAnsi="ＭＳ ゴシック" w:hint="eastAsia"/>
          <w:sz w:val="22"/>
        </w:rPr>
        <w:t>10</w:t>
      </w:r>
      <w:r w:rsidR="00525F86" w:rsidRPr="00DF163E">
        <w:rPr>
          <w:rFonts w:ascii="ＭＳ ゴシック" w:eastAsia="ＭＳ ゴシック" w:hAnsi="ＭＳ ゴシック" w:hint="eastAsia"/>
          <w:sz w:val="22"/>
        </w:rPr>
        <w:t>月</w:t>
      </w:r>
      <w:r w:rsidR="00DF163E" w:rsidRPr="00DF163E">
        <w:rPr>
          <w:rFonts w:ascii="ＭＳ ゴシック" w:eastAsia="ＭＳ ゴシック" w:hAnsi="ＭＳ ゴシック" w:hint="eastAsia"/>
          <w:sz w:val="22"/>
        </w:rPr>
        <w:t>１</w:t>
      </w:r>
      <w:r w:rsidR="00525F86" w:rsidRPr="00DF163E">
        <w:rPr>
          <w:rFonts w:ascii="ＭＳ ゴシック" w:eastAsia="ＭＳ ゴシック" w:hAnsi="ＭＳ ゴシック" w:hint="eastAsia"/>
          <w:sz w:val="22"/>
        </w:rPr>
        <w:t>日</w:t>
      </w:r>
      <w:r w:rsidR="008E5FD8" w:rsidRPr="000401F5">
        <w:rPr>
          <w:rFonts w:ascii="ＭＳ ゴシック" w:eastAsia="ＭＳ ゴシック" w:hAnsi="ＭＳ ゴシック"/>
          <w:sz w:val="22"/>
        </w:rPr>
        <w:t>）</w:t>
      </w:r>
    </w:p>
    <w:p w14:paraId="4718E345" w14:textId="0B91846A" w:rsidR="008E5FD8" w:rsidRDefault="00F94130" w:rsidP="00565842">
      <w:pPr>
        <w:spacing w:line="340" w:lineRule="exact"/>
        <w:rPr>
          <w:rFonts w:ascii="ＭＳ ゴシック" w:eastAsia="ＭＳ ゴシック" w:hAnsi="ＭＳ ゴシック"/>
          <w:sz w:val="22"/>
        </w:rPr>
      </w:pPr>
      <w:r w:rsidRPr="000401F5">
        <w:rPr>
          <w:rFonts w:ascii="ＭＳ ゴシック" w:eastAsia="ＭＳ ゴシック" w:hAnsi="ＭＳ ゴシック" w:hint="eastAsia"/>
          <w:sz w:val="22"/>
        </w:rPr>
        <w:t xml:space="preserve">　</w:t>
      </w:r>
      <w:r w:rsidR="000A4854" w:rsidRPr="000401F5">
        <w:rPr>
          <w:rFonts w:ascii="ＭＳ ゴシック" w:eastAsia="ＭＳ ゴシック" w:hAnsi="ＭＳ ゴシック" w:hint="eastAsia"/>
          <w:sz w:val="22"/>
        </w:rPr>
        <w:t xml:space="preserve">　</w:t>
      </w:r>
      <w:r w:rsidRPr="000401F5">
        <w:rPr>
          <w:rFonts w:ascii="ＭＳ ゴシック" w:eastAsia="ＭＳ ゴシック" w:hAnsi="ＭＳ ゴシック" w:hint="eastAsia"/>
          <w:sz w:val="22"/>
        </w:rPr>
        <w:t>②</w:t>
      </w:r>
      <w:r w:rsidR="000556BE">
        <w:rPr>
          <w:rFonts w:ascii="ＭＳ ゴシック" w:eastAsia="ＭＳ ゴシック" w:hAnsi="ＭＳ ゴシック" w:hint="eastAsia"/>
          <w:sz w:val="22"/>
        </w:rPr>
        <w:t xml:space="preserve">　書類審査の結果通知</w:t>
      </w:r>
      <w:r w:rsidR="000556BE" w:rsidRPr="000401F5">
        <w:rPr>
          <w:rFonts w:ascii="ＭＳ ゴシック" w:eastAsia="ＭＳ ゴシック" w:hAnsi="ＭＳ ゴシック" w:hint="eastAsia"/>
          <w:sz w:val="22"/>
        </w:rPr>
        <w:t>（</w:t>
      </w:r>
      <w:r w:rsidR="00EE1FF9">
        <w:rPr>
          <w:rFonts w:ascii="ＭＳ ゴシック" w:eastAsia="ＭＳ ゴシック" w:hAnsi="ＭＳ ゴシック" w:hint="eastAsia"/>
          <w:sz w:val="22"/>
        </w:rPr>
        <w:t>10</w:t>
      </w:r>
      <w:r w:rsidR="00982B56">
        <w:rPr>
          <w:rFonts w:ascii="ＭＳ ゴシック" w:eastAsia="ＭＳ ゴシック" w:hAnsi="ＭＳ ゴシック" w:hint="eastAsia"/>
          <w:sz w:val="22"/>
        </w:rPr>
        <w:t>月</w:t>
      </w:r>
      <w:r w:rsidR="00EE1FF9">
        <w:rPr>
          <w:rFonts w:ascii="ＭＳ ゴシック" w:eastAsia="ＭＳ ゴシック" w:hAnsi="ＭＳ ゴシック" w:hint="eastAsia"/>
          <w:sz w:val="22"/>
        </w:rPr>
        <w:t>上旬</w:t>
      </w:r>
      <w:r w:rsidR="000556BE">
        <w:rPr>
          <w:rFonts w:ascii="ＭＳ ゴシック" w:eastAsia="ＭＳ ゴシック" w:hAnsi="ＭＳ ゴシック" w:hint="eastAsia"/>
          <w:sz w:val="22"/>
        </w:rPr>
        <w:t>）</w:t>
      </w:r>
    </w:p>
    <w:p w14:paraId="20D39C5E" w14:textId="029070DA" w:rsidR="00A15379" w:rsidRPr="000556BE" w:rsidRDefault="000556BE" w:rsidP="00565842">
      <w:pPr>
        <w:spacing w:line="340" w:lineRule="exact"/>
        <w:rPr>
          <w:rFonts w:ascii="ＭＳ ゴシック" w:eastAsia="ＭＳ ゴシック" w:hAnsi="ＭＳ ゴシック"/>
          <w:sz w:val="22"/>
        </w:rPr>
      </w:pPr>
      <w:r>
        <w:rPr>
          <w:rFonts w:ascii="ＭＳ ゴシック" w:eastAsia="ＭＳ ゴシック" w:hAnsi="ＭＳ ゴシック" w:hint="eastAsia"/>
          <w:sz w:val="22"/>
        </w:rPr>
        <w:t xml:space="preserve">　　③　補助対象となる事業の選定会議（</w:t>
      </w:r>
      <w:r w:rsidR="00EE1FF9">
        <w:rPr>
          <w:rFonts w:ascii="ＭＳ ゴシック" w:eastAsia="ＭＳ ゴシック" w:hAnsi="ＭＳ ゴシック" w:hint="eastAsia"/>
          <w:sz w:val="22"/>
        </w:rPr>
        <w:t>10</w:t>
      </w:r>
      <w:r w:rsidR="00557888">
        <w:rPr>
          <w:rFonts w:ascii="ＭＳ ゴシック" w:eastAsia="ＭＳ ゴシック" w:hAnsi="ＭＳ ゴシック" w:hint="eastAsia"/>
          <w:sz w:val="22"/>
        </w:rPr>
        <w:t>月</w:t>
      </w:r>
      <w:r w:rsidR="00EE1FF9">
        <w:rPr>
          <w:rFonts w:ascii="ＭＳ ゴシック" w:eastAsia="ＭＳ ゴシック" w:hAnsi="ＭＳ ゴシック" w:hint="eastAsia"/>
          <w:sz w:val="22"/>
        </w:rPr>
        <w:t>上</w:t>
      </w:r>
      <w:r w:rsidR="00A15379">
        <w:rPr>
          <w:rFonts w:ascii="ＭＳ ゴシック" w:eastAsia="ＭＳ ゴシック" w:hAnsi="ＭＳ ゴシック" w:hint="eastAsia"/>
          <w:sz w:val="22"/>
        </w:rPr>
        <w:t>旬）</w:t>
      </w:r>
    </w:p>
    <w:p w14:paraId="712294DE" w14:textId="783B856B" w:rsidR="008E5FD8" w:rsidRPr="000401F5" w:rsidRDefault="00A15379" w:rsidP="000A4854">
      <w:pPr>
        <w:spacing w:line="34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④</w:t>
      </w:r>
      <w:r w:rsidR="008F679F" w:rsidRPr="000401F5">
        <w:rPr>
          <w:rFonts w:ascii="ＭＳ ゴシック" w:eastAsia="ＭＳ ゴシック" w:hAnsi="ＭＳ ゴシック" w:hint="eastAsia"/>
          <w:sz w:val="22"/>
        </w:rPr>
        <w:t xml:space="preserve">　交付決定通知</w:t>
      </w:r>
      <w:r>
        <w:rPr>
          <w:rFonts w:ascii="ＭＳ ゴシック" w:eastAsia="ＭＳ ゴシック" w:hAnsi="ＭＳ ゴシック" w:hint="eastAsia"/>
          <w:sz w:val="22"/>
        </w:rPr>
        <w:t>、</w:t>
      </w:r>
      <w:r w:rsidR="00525F86" w:rsidRPr="000401F5">
        <w:rPr>
          <w:rFonts w:ascii="ＭＳ ゴシック" w:eastAsia="ＭＳ ゴシック" w:hAnsi="ＭＳ ゴシック" w:hint="eastAsia"/>
          <w:sz w:val="22"/>
        </w:rPr>
        <w:t>選定結果の通知（</w:t>
      </w:r>
      <w:r w:rsidR="00B23684">
        <w:rPr>
          <w:rFonts w:ascii="ＭＳ ゴシック" w:eastAsia="ＭＳ ゴシック" w:hAnsi="ＭＳ ゴシック" w:hint="eastAsia"/>
          <w:sz w:val="22"/>
        </w:rPr>
        <w:t>10</w:t>
      </w:r>
      <w:r w:rsidR="00557888">
        <w:rPr>
          <w:rFonts w:ascii="ＭＳ ゴシック" w:eastAsia="ＭＳ ゴシック" w:hAnsi="ＭＳ ゴシック" w:hint="eastAsia"/>
          <w:sz w:val="22"/>
        </w:rPr>
        <w:t>月</w:t>
      </w:r>
      <w:r w:rsidR="00EE1FF9">
        <w:rPr>
          <w:rFonts w:ascii="ＭＳ ゴシック" w:eastAsia="ＭＳ ゴシック" w:hAnsi="ＭＳ ゴシック" w:hint="eastAsia"/>
          <w:sz w:val="22"/>
        </w:rPr>
        <w:t>中</w:t>
      </w:r>
      <w:r w:rsidR="00F41799">
        <w:rPr>
          <w:rFonts w:ascii="ＭＳ ゴシック" w:eastAsia="ＭＳ ゴシック" w:hAnsi="ＭＳ ゴシック" w:hint="eastAsia"/>
          <w:sz w:val="22"/>
        </w:rPr>
        <w:t>旬</w:t>
      </w:r>
      <w:r w:rsidR="008E5FD8" w:rsidRPr="000401F5">
        <w:rPr>
          <w:rFonts w:ascii="ＭＳ ゴシック" w:eastAsia="ＭＳ ゴシック" w:hAnsi="ＭＳ ゴシック" w:hint="eastAsia"/>
          <w:sz w:val="22"/>
        </w:rPr>
        <w:t>）</w:t>
      </w:r>
    </w:p>
    <w:p w14:paraId="56B5F6DE" w14:textId="77777777" w:rsidR="008E5FD8" w:rsidRPr="000401F5" w:rsidRDefault="00A15379" w:rsidP="000A4854">
      <w:pPr>
        <w:spacing w:line="34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⑤</w:t>
      </w:r>
      <w:r w:rsidR="00525F86" w:rsidRPr="000401F5">
        <w:rPr>
          <w:rFonts w:ascii="ＭＳ ゴシック" w:eastAsia="ＭＳ ゴシック" w:hAnsi="ＭＳ ゴシック" w:hint="eastAsia"/>
          <w:sz w:val="22"/>
        </w:rPr>
        <w:t xml:space="preserve">　補助対象者</w:t>
      </w:r>
      <w:r w:rsidR="00330CE8" w:rsidRPr="000401F5">
        <w:rPr>
          <w:rFonts w:ascii="ＭＳ ゴシック" w:eastAsia="ＭＳ ゴシック" w:hAnsi="ＭＳ ゴシック" w:hint="eastAsia"/>
          <w:sz w:val="22"/>
        </w:rPr>
        <w:t>による選定事業</w:t>
      </w:r>
      <w:r w:rsidR="00A33138" w:rsidRPr="000401F5">
        <w:rPr>
          <w:rFonts w:ascii="ＭＳ ゴシック" w:eastAsia="ＭＳ ゴシック" w:hAnsi="ＭＳ ゴシック" w:hint="eastAsia"/>
          <w:sz w:val="22"/>
        </w:rPr>
        <w:t>の</w:t>
      </w:r>
      <w:r w:rsidR="008E5FD8" w:rsidRPr="000401F5">
        <w:rPr>
          <w:rFonts w:ascii="ＭＳ ゴシック" w:eastAsia="ＭＳ ゴシック" w:hAnsi="ＭＳ ゴシック" w:hint="eastAsia"/>
          <w:sz w:val="22"/>
        </w:rPr>
        <w:t>準備（</w:t>
      </w:r>
      <w:r w:rsidR="00330CE8" w:rsidRPr="000401F5">
        <w:rPr>
          <w:rFonts w:ascii="ＭＳ ゴシック" w:eastAsia="ＭＳ ゴシック" w:hAnsi="ＭＳ ゴシック" w:hint="eastAsia"/>
          <w:sz w:val="22"/>
        </w:rPr>
        <w:t>補助金の交付決定日～</w:t>
      </w:r>
      <w:r w:rsidR="008E5FD8" w:rsidRPr="000401F5">
        <w:rPr>
          <w:rFonts w:ascii="ＭＳ ゴシック" w:eastAsia="ＭＳ ゴシック" w:hAnsi="ＭＳ ゴシック"/>
          <w:sz w:val="22"/>
        </w:rPr>
        <w:t>）</w:t>
      </w:r>
    </w:p>
    <w:p w14:paraId="1DCC83FC" w14:textId="6C2CD4D3" w:rsidR="00A33138" w:rsidRPr="00D53AC9" w:rsidRDefault="00A15379" w:rsidP="000A4854">
      <w:pPr>
        <w:spacing w:line="340" w:lineRule="exact"/>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⑥</w:t>
      </w:r>
      <w:r w:rsidR="00A33138" w:rsidRPr="00D53AC9">
        <w:rPr>
          <w:rFonts w:ascii="ＭＳ ゴシック" w:eastAsia="ＭＳ ゴシック" w:hAnsi="ＭＳ ゴシック" w:hint="eastAsia"/>
          <w:sz w:val="22"/>
        </w:rPr>
        <w:t xml:space="preserve">　補助対象者による選定事業の開始</w:t>
      </w:r>
      <w:r>
        <w:rPr>
          <w:rFonts w:ascii="ＭＳ ゴシック" w:eastAsia="ＭＳ ゴシック" w:hAnsi="ＭＳ ゴシック" w:hint="eastAsia"/>
          <w:sz w:val="22"/>
        </w:rPr>
        <w:t>（～２</w:t>
      </w:r>
      <w:r w:rsidR="00477906" w:rsidRPr="00D53AC9">
        <w:rPr>
          <w:rFonts w:ascii="ＭＳ ゴシック" w:eastAsia="ＭＳ ゴシック" w:hAnsi="ＭＳ ゴシック" w:hint="eastAsia"/>
          <w:sz w:val="22"/>
        </w:rPr>
        <w:t>月</w:t>
      </w:r>
      <w:r w:rsidR="006C704C">
        <w:rPr>
          <w:rFonts w:ascii="ＭＳ ゴシック" w:eastAsia="ＭＳ ゴシック" w:hAnsi="ＭＳ ゴシック" w:hint="eastAsia"/>
          <w:sz w:val="22"/>
        </w:rPr>
        <w:t>28</w:t>
      </w:r>
      <w:r w:rsidR="00477906" w:rsidRPr="00D53AC9">
        <w:rPr>
          <w:rFonts w:ascii="ＭＳ ゴシック" w:eastAsia="ＭＳ ゴシック" w:hAnsi="ＭＳ ゴシック" w:hint="eastAsia"/>
          <w:sz w:val="22"/>
        </w:rPr>
        <w:t>日）</w:t>
      </w:r>
    </w:p>
    <w:p w14:paraId="49F00C26" w14:textId="77CA5F60" w:rsidR="008E5FD8" w:rsidRPr="00D53AC9" w:rsidRDefault="00F94130" w:rsidP="000A4854">
      <w:pPr>
        <w:spacing w:line="340" w:lineRule="exact"/>
        <w:ind w:leftChars="100" w:left="650" w:hangingChars="200" w:hanging="44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00A15379">
        <w:rPr>
          <w:rFonts w:ascii="ＭＳ ゴシック" w:eastAsia="ＭＳ ゴシック" w:hAnsi="ＭＳ ゴシック" w:hint="eastAsia"/>
          <w:sz w:val="22"/>
        </w:rPr>
        <w:t>⑦</w:t>
      </w:r>
      <w:r w:rsidR="00330CE8" w:rsidRPr="00D53AC9">
        <w:rPr>
          <w:rFonts w:ascii="ＭＳ ゴシック" w:eastAsia="ＭＳ ゴシック" w:hAnsi="ＭＳ ゴシック" w:hint="eastAsia"/>
          <w:sz w:val="22"/>
        </w:rPr>
        <w:t xml:space="preserve">　補助対象者による実績報告書等の提出</w:t>
      </w:r>
      <w:r w:rsidR="00982B56">
        <w:rPr>
          <w:rFonts w:ascii="ＭＳ ゴシック" w:eastAsia="ＭＳ ゴシック" w:hAnsi="ＭＳ ゴシック" w:hint="eastAsia"/>
          <w:sz w:val="22"/>
        </w:rPr>
        <w:t>期限</w:t>
      </w:r>
      <w:r w:rsidR="00330CE8" w:rsidRPr="00D53AC9">
        <w:rPr>
          <w:rFonts w:ascii="ＭＳ ゴシック" w:eastAsia="ＭＳ ゴシック" w:hAnsi="ＭＳ ゴシック" w:hint="eastAsia"/>
          <w:sz w:val="22"/>
        </w:rPr>
        <w:t>（</w:t>
      </w:r>
      <w:r w:rsidR="00A33138" w:rsidRPr="00D53AC9">
        <w:rPr>
          <w:rFonts w:ascii="ＭＳ ゴシック" w:eastAsia="ＭＳ ゴシック" w:hAnsi="ＭＳ ゴシック" w:hint="eastAsia"/>
          <w:sz w:val="22"/>
        </w:rPr>
        <w:t>選定</w:t>
      </w:r>
      <w:r w:rsidR="00330CE8" w:rsidRPr="00D53AC9">
        <w:rPr>
          <w:rFonts w:ascii="ＭＳ ゴシック" w:eastAsia="ＭＳ ゴシック" w:hAnsi="ＭＳ ゴシック" w:hint="eastAsia"/>
          <w:sz w:val="22"/>
        </w:rPr>
        <w:t>事業の開始後</w:t>
      </w:r>
      <w:r w:rsidR="00C33CDA">
        <w:rPr>
          <w:rFonts w:ascii="ＭＳ ゴシック" w:eastAsia="ＭＳ ゴシック" w:hAnsi="ＭＳ ゴシック" w:hint="eastAsia"/>
          <w:sz w:val="22"/>
        </w:rPr>
        <w:t>２０</w:t>
      </w:r>
      <w:r w:rsidR="00330CE8" w:rsidRPr="00D53AC9">
        <w:rPr>
          <w:rFonts w:ascii="ＭＳ ゴシック" w:eastAsia="ＭＳ ゴシック" w:hAnsi="ＭＳ ゴシック" w:hint="eastAsia"/>
          <w:sz w:val="22"/>
        </w:rPr>
        <w:t>日以内</w:t>
      </w:r>
      <w:r w:rsidR="00982B56">
        <w:rPr>
          <w:rFonts w:ascii="ＭＳ ゴシック" w:eastAsia="ＭＳ ゴシック" w:hAnsi="ＭＳ ゴシック" w:hint="eastAsia"/>
          <w:sz w:val="22"/>
        </w:rPr>
        <w:t>又は2月2</w:t>
      </w:r>
      <w:r w:rsidR="006C704C">
        <w:rPr>
          <w:rFonts w:ascii="ＭＳ ゴシック" w:eastAsia="ＭＳ ゴシック" w:hAnsi="ＭＳ ゴシック" w:hint="eastAsia"/>
          <w:sz w:val="22"/>
        </w:rPr>
        <w:t>8</w:t>
      </w:r>
      <w:r w:rsidR="00982B56">
        <w:rPr>
          <w:rFonts w:ascii="ＭＳ ゴシック" w:eastAsia="ＭＳ ゴシック" w:hAnsi="ＭＳ ゴシック" w:hint="eastAsia"/>
          <w:sz w:val="22"/>
        </w:rPr>
        <w:t>日まで</w:t>
      </w:r>
      <w:r w:rsidR="008E5FD8" w:rsidRPr="00D53AC9">
        <w:rPr>
          <w:rFonts w:ascii="ＭＳ ゴシック" w:eastAsia="ＭＳ ゴシック" w:hAnsi="ＭＳ ゴシック"/>
          <w:sz w:val="22"/>
        </w:rPr>
        <w:t>）</w:t>
      </w:r>
    </w:p>
    <w:p w14:paraId="190EF116" w14:textId="77777777" w:rsidR="00A33138" w:rsidRPr="00D53AC9" w:rsidRDefault="00A33138" w:rsidP="00F94130">
      <w:pPr>
        <w:spacing w:line="340" w:lineRule="exact"/>
        <w:ind w:left="440" w:hangingChars="200" w:hanging="440"/>
        <w:rPr>
          <w:rFonts w:ascii="ＭＳ ゴシック" w:eastAsia="ＭＳ ゴシック" w:hAnsi="ＭＳ ゴシック"/>
          <w:sz w:val="22"/>
        </w:rPr>
      </w:pPr>
      <w:r w:rsidRPr="00D53AC9">
        <w:rPr>
          <w:rFonts w:ascii="ＭＳ ゴシック" w:eastAsia="ＭＳ ゴシック" w:hAnsi="ＭＳ ゴシック" w:hint="eastAsia"/>
          <w:sz w:val="22"/>
        </w:rPr>
        <w:t xml:space="preserve">　</w:t>
      </w:r>
      <w:r w:rsidR="000A4854">
        <w:rPr>
          <w:rFonts w:ascii="ＭＳ ゴシック" w:eastAsia="ＭＳ ゴシック" w:hAnsi="ＭＳ ゴシック" w:hint="eastAsia"/>
          <w:sz w:val="22"/>
        </w:rPr>
        <w:t xml:space="preserve">　</w:t>
      </w:r>
      <w:r w:rsidR="00A15379">
        <w:rPr>
          <w:rFonts w:ascii="ＭＳ ゴシック" w:eastAsia="ＭＳ ゴシック" w:hAnsi="ＭＳ ゴシック" w:hint="eastAsia"/>
          <w:sz w:val="22"/>
        </w:rPr>
        <w:t>⑧</w:t>
      </w:r>
      <w:r w:rsidRPr="00D53AC9">
        <w:rPr>
          <w:rFonts w:ascii="ＭＳ ゴシック" w:eastAsia="ＭＳ ゴシック" w:hAnsi="ＭＳ ゴシック" w:hint="eastAsia"/>
          <w:sz w:val="22"/>
        </w:rPr>
        <w:t xml:space="preserve">　補助金額の確定</w:t>
      </w:r>
    </w:p>
    <w:p w14:paraId="6D43A651" w14:textId="77777777" w:rsidR="00E04AF5" w:rsidRDefault="00A15379" w:rsidP="00E04AF5">
      <w:pPr>
        <w:spacing w:line="340" w:lineRule="exact"/>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　⑨</w:t>
      </w:r>
      <w:r w:rsidR="00381109" w:rsidRPr="00D53AC9">
        <w:rPr>
          <w:rFonts w:ascii="ＭＳ ゴシック" w:eastAsia="ＭＳ ゴシック" w:hAnsi="ＭＳ ゴシック" w:hint="eastAsia"/>
          <w:sz w:val="22"/>
        </w:rPr>
        <w:t xml:space="preserve">　</w:t>
      </w:r>
      <w:r w:rsidR="008E5FD8" w:rsidRPr="00D53AC9">
        <w:rPr>
          <w:rFonts w:ascii="ＭＳ ゴシック" w:eastAsia="ＭＳ ゴシック" w:hAnsi="ＭＳ ゴシック" w:hint="eastAsia"/>
          <w:sz w:val="22"/>
        </w:rPr>
        <w:t>補助金の支払</w:t>
      </w:r>
      <w:r w:rsidR="00381109" w:rsidRPr="00D53AC9">
        <w:rPr>
          <w:rFonts w:ascii="ＭＳ ゴシック" w:eastAsia="ＭＳ ゴシック" w:hAnsi="ＭＳ ゴシック" w:hint="eastAsia"/>
          <w:sz w:val="22"/>
        </w:rPr>
        <w:t>い</w:t>
      </w:r>
    </w:p>
    <w:p w14:paraId="57505CA6" w14:textId="14E6A74C" w:rsidR="004720EF" w:rsidRDefault="00E51D9B" w:rsidP="004720EF">
      <w:pPr>
        <w:spacing w:line="340" w:lineRule="exact"/>
        <w:ind w:leftChars="100" w:left="430" w:hangingChars="100" w:hanging="220"/>
        <w:rPr>
          <w:rFonts w:ascii="ＭＳ ゴシック" w:eastAsia="ＭＳ ゴシック" w:hAnsi="ＭＳ ゴシック"/>
          <w:sz w:val="22"/>
        </w:rPr>
        <w:sectPr w:rsidR="004720EF" w:rsidSect="00106A52">
          <w:footerReference w:type="default" r:id="rId9"/>
          <w:pgSz w:w="11906" w:h="16838" w:code="9"/>
          <w:pgMar w:top="1135" w:right="964" w:bottom="851" w:left="964" w:header="57" w:footer="283" w:gutter="0"/>
          <w:pgNumType w:start="1"/>
          <w:cols w:space="420"/>
          <w:docGrid w:type="lines" w:linePitch="360" w:charSpace="-4207"/>
        </w:sectPr>
      </w:pPr>
      <w:r w:rsidRPr="008D31CB">
        <w:rPr>
          <w:rFonts w:asciiTheme="majorEastAsia" w:eastAsiaTheme="majorEastAsia" w:hAnsiTheme="majorEastAsia"/>
          <w:noProof/>
          <w:sz w:val="22"/>
        </w:rPr>
        <mc:AlternateContent>
          <mc:Choice Requires="wps">
            <w:drawing>
              <wp:anchor distT="0" distB="0" distL="114300" distR="114300" simplePos="0" relativeHeight="251648000" behindDoc="1" locked="0" layoutInCell="1" hidden="0" allowOverlap="1" wp14:anchorId="7004F5A1" wp14:editId="4B63A87B">
                <wp:simplePos x="0" y="0"/>
                <wp:positionH relativeFrom="margin">
                  <wp:align>right</wp:align>
                </wp:positionH>
                <wp:positionV relativeFrom="paragraph">
                  <wp:posOffset>3568700</wp:posOffset>
                </wp:positionV>
                <wp:extent cx="4171950" cy="1066800"/>
                <wp:effectExtent l="0" t="0" r="19050" b="19050"/>
                <wp:wrapNone/>
                <wp:docPr id="3" name="テキスト ボックス 1"/>
                <wp:cNvGraphicFramePr/>
                <a:graphic xmlns:a="http://schemas.openxmlformats.org/drawingml/2006/main">
                  <a:graphicData uri="http://schemas.microsoft.com/office/word/2010/wordprocessingShape">
                    <wps:wsp>
                      <wps:cNvSpPr txBox="1"/>
                      <wps:spPr>
                        <a:xfrm>
                          <a:off x="0" y="0"/>
                          <a:ext cx="4171950" cy="1066800"/>
                        </a:xfrm>
                        <a:prstGeom prst="rect">
                          <a:avLst/>
                        </a:prstGeom>
                        <a:solidFill>
                          <a:schemeClr val="bg1"/>
                        </a:solidFill>
                        <a:ln w="6350">
                          <a:solidFill>
                            <a:prstClr val="black"/>
                          </a:solidFill>
                        </a:ln>
                        <a:effectLst/>
                      </wps:spPr>
                      <wps:txbx>
                        <w:txbxContent>
                          <w:p w14:paraId="5965CEFA" w14:textId="77777777" w:rsidR="00C520D5" w:rsidRDefault="00C520D5" w:rsidP="00A94220">
                            <w:pPr>
                              <w:autoSpaceDE w:val="0"/>
                              <w:autoSpaceDN w:val="0"/>
                              <w:spacing w:line="260" w:lineRule="exact"/>
                              <w:ind w:leftChars="100" w:left="210"/>
                              <w:jc w:val="left"/>
                              <w:rPr>
                                <w:rFonts w:ascii="メイリオ" w:eastAsia="メイリオ" w:hAnsi="メイリオ"/>
                              </w:rPr>
                            </w:pPr>
                            <w:r>
                              <w:rPr>
                                <w:rFonts w:ascii="メイリオ" w:eastAsia="メイリオ" w:hAnsi="メイリオ" w:hint="eastAsia"/>
                              </w:rPr>
                              <w:t>【お問い合わせ</w:t>
                            </w:r>
                            <w:r w:rsidRPr="00A77898">
                              <w:rPr>
                                <w:rFonts w:ascii="メイリオ" w:eastAsia="メイリオ" w:hAnsi="メイリオ"/>
                              </w:rPr>
                              <w:t>】</w:t>
                            </w:r>
                            <w:r w:rsidRPr="00A77898">
                              <w:rPr>
                                <w:rFonts w:ascii="メイリオ" w:eastAsia="メイリオ" w:hAnsi="メイリオ" w:hint="eastAsia"/>
                              </w:rPr>
                              <w:t xml:space="preserve">　</w:t>
                            </w:r>
                          </w:p>
                          <w:p w14:paraId="01C7A242" w14:textId="1C3B65D4" w:rsidR="00C520D5" w:rsidRDefault="00C520D5" w:rsidP="00A94220">
                            <w:pPr>
                              <w:autoSpaceDE w:val="0"/>
                              <w:autoSpaceDN w:val="0"/>
                              <w:spacing w:line="260" w:lineRule="exact"/>
                              <w:ind w:leftChars="100" w:left="210" w:firstLineChars="100" w:firstLine="210"/>
                              <w:jc w:val="left"/>
                              <w:rPr>
                                <w:rFonts w:ascii="メイリオ" w:eastAsia="メイリオ" w:hAnsi="メイリオ"/>
                              </w:rPr>
                            </w:pPr>
                            <w:r w:rsidRPr="00A77898">
                              <w:rPr>
                                <w:rFonts w:ascii="メイリオ" w:eastAsia="メイリオ" w:hAnsi="メイリオ" w:hint="eastAsia"/>
                              </w:rPr>
                              <w:t>延岡市</w:t>
                            </w:r>
                            <w:r w:rsidR="00F148E7">
                              <w:rPr>
                                <w:rFonts w:ascii="メイリオ" w:eastAsia="メイリオ" w:hAnsi="メイリオ" w:hint="eastAsia"/>
                              </w:rPr>
                              <w:t xml:space="preserve">　</w:t>
                            </w:r>
                            <w:r w:rsidRPr="00A77898">
                              <w:rPr>
                                <w:rFonts w:ascii="メイリオ" w:eastAsia="メイリオ" w:hAnsi="メイリオ" w:hint="eastAsia"/>
                              </w:rPr>
                              <w:t>商工観光</w:t>
                            </w:r>
                            <w:r w:rsidR="00A15379">
                              <w:rPr>
                                <w:rFonts w:ascii="メイリオ" w:eastAsia="メイリオ" w:hAnsi="メイリオ" w:hint="eastAsia"/>
                              </w:rPr>
                              <w:t>文化</w:t>
                            </w:r>
                            <w:r w:rsidRPr="00A77898">
                              <w:rPr>
                                <w:rFonts w:ascii="メイリオ" w:eastAsia="メイリオ" w:hAnsi="メイリオ" w:hint="eastAsia"/>
                              </w:rPr>
                              <w:t>部</w:t>
                            </w:r>
                            <w:r w:rsidR="009F235E">
                              <w:rPr>
                                <w:rFonts w:ascii="メイリオ" w:eastAsia="メイリオ" w:hAnsi="メイリオ" w:hint="eastAsia"/>
                              </w:rPr>
                              <w:t xml:space="preserve">　産業政策</w:t>
                            </w:r>
                            <w:r w:rsidRPr="00A77898">
                              <w:rPr>
                                <w:rFonts w:ascii="メイリオ" w:eastAsia="メイリオ" w:hAnsi="メイリオ" w:hint="eastAsia"/>
                              </w:rPr>
                              <w:t>課</w:t>
                            </w:r>
                            <w:r w:rsidR="00F148E7">
                              <w:rPr>
                                <w:rFonts w:ascii="メイリオ" w:eastAsia="メイリオ" w:hAnsi="メイリオ" w:hint="eastAsia"/>
                              </w:rPr>
                              <w:t xml:space="preserve">　</w:t>
                            </w:r>
                            <w:r w:rsidR="009F235E">
                              <w:rPr>
                                <w:rFonts w:ascii="メイリオ" w:eastAsia="メイリオ" w:hAnsi="メイリオ" w:hint="eastAsia"/>
                              </w:rPr>
                              <w:t>地域経済</w:t>
                            </w:r>
                            <w:r w:rsidR="00F148E7">
                              <w:rPr>
                                <w:rFonts w:ascii="メイリオ" w:eastAsia="メイリオ" w:hAnsi="メイリオ" w:hint="eastAsia"/>
                              </w:rPr>
                              <w:t>係</w:t>
                            </w:r>
                          </w:p>
                          <w:p w14:paraId="3CA6DAF4" w14:textId="4E993609" w:rsidR="00A94220" w:rsidRPr="00A77898" w:rsidRDefault="00A94220" w:rsidP="00A94220">
                            <w:pPr>
                              <w:autoSpaceDE w:val="0"/>
                              <w:autoSpaceDN w:val="0"/>
                              <w:spacing w:line="260" w:lineRule="exact"/>
                              <w:ind w:leftChars="100" w:left="210" w:firstLineChars="100" w:firstLine="210"/>
                              <w:jc w:val="left"/>
                              <w:rPr>
                                <w:rFonts w:ascii="メイリオ" w:eastAsia="メイリオ" w:hAnsi="メイリオ"/>
                              </w:rPr>
                            </w:pPr>
                            <w:r>
                              <w:rPr>
                                <w:rFonts w:ascii="メイリオ" w:eastAsia="メイリオ" w:hAnsi="メイリオ" w:hint="eastAsia"/>
                              </w:rPr>
                              <w:t>担　　当：児浪、</w:t>
                            </w:r>
                            <w:r w:rsidRPr="00F574B3">
                              <w:rPr>
                                <w:rFonts w:ascii="メイリオ" w:eastAsia="メイリオ" w:hAnsi="メイリオ" w:hint="eastAsia"/>
                                <w:u w:val="single"/>
                              </w:rPr>
                              <w:t>福田</w:t>
                            </w:r>
                          </w:p>
                          <w:p w14:paraId="62A8725A" w14:textId="77777777" w:rsidR="00C520D5" w:rsidRPr="00A77898" w:rsidRDefault="00C520D5" w:rsidP="00A94220">
                            <w:pPr>
                              <w:autoSpaceDE w:val="0"/>
                              <w:autoSpaceDN w:val="0"/>
                              <w:spacing w:line="260" w:lineRule="exact"/>
                              <w:ind w:firstLineChars="200" w:firstLine="420"/>
                              <w:jc w:val="left"/>
                              <w:rPr>
                                <w:rFonts w:ascii="メイリオ" w:eastAsia="メイリオ" w:hAnsi="メイリオ"/>
                              </w:rPr>
                            </w:pPr>
                            <w:r w:rsidRPr="00A77898">
                              <w:rPr>
                                <w:rFonts w:ascii="メイリオ" w:eastAsia="メイリオ" w:hAnsi="メイリオ" w:hint="eastAsia"/>
                              </w:rPr>
                              <w:t>住　　所：延岡市東本小路２番地１（延岡市役所３階）</w:t>
                            </w:r>
                          </w:p>
                          <w:p w14:paraId="7337BF43" w14:textId="6108F86D" w:rsidR="00C520D5" w:rsidRPr="00A77898" w:rsidRDefault="00C520D5" w:rsidP="00A94220">
                            <w:pPr>
                              <w:autoSpaceDE w:val="0"/>
                              <w:autoSpaceDN w:val="0"/>
                              <w:spacing w:line="260" w:lineRule="exact"/>
                              <w:ind w:firstLineChars="200" w:firstLine="420"/>
                              <w:jc w:val="left"/>
                              <w:rPr>
                                <w:rFonts w:ascii="メイリオ" w:eastAsia="メイリオ" w:hAnsi="メイリオ"/>
                              </w:rPr>
                            </w:pPr>
                            <w:r w:rsidRPr="00A77898">
                              <w:rPr>
                                <w:rFonts w:ascii="メイリオ" w:eastAsia="メイリオ" w:hAnsi="メイリオ" w:hint="eastAsia"/>
                              </w:rPr>
                              <w:t>電　　話：0982‐</w:t>
                            </w:r>
                            <w:r w:rsidR="009F235E">
                              <w:rPr>
                                <w:rFonts w:ascii="メイリオ" w:eastAsia="メイリオ" w:hAnsi="メイリオ" w:hint="eastAsia"/>
                              </w:rPr>
                              <w:t>22</w:t>
                            </w:r>
                            <w:r w:rsidRPr="00A77898">
                              <w:rPr>
                                <w:rFonts w:ascii="メイリオ" w:eastAsia="メイリオ" w:hAnsi="メイリオ" w:hint="eastAsia"/>
                              </w:rPr>
                              <w:t>‐</w:t>
                            </w:r>
                            <w:r w:rsidR="009F235E">
                              <w:rPr>
                                <w:rFonts w:ascii="メイリオ" w:eastAsia="メイリオ" w:hAnsi="メイリオ" w:hint="eastAsia"/>
                              </w:rPr>
                              <w:t>7350</w:t>
                            </w:r>
                            <w:r w:rsidRPr="00A77898">
                              <w:rPr>
                                <w:rFonts w:ascii="メイリオ" w:eastAsia="メイリオ" w:hAnsi="メイリオ" w:hint="eastAsia"/>
                              </w:rPr>
                              <w:t xml:space="preserve">　　</w:t>
                            </w:r>
                            <w:r w:rsidRPr="00A94220">
                              <w:rPr>
                                <w:rFonts w:ascii="メイリオ" w:eastAsia="メイリオ" w:hAnsi="メイリオ" w:hint="eastAsia"/>
                                <w:spacing w:val="52"/>
                                <w:kern w:val="0"/>
                                <w:fitText w:val="840" w:id="1"/>
                              </w:rPr>
                              <w:t>ＦＡ</w:t>
                            </w:r>
                            <w:r w:rsidRPr="00A94220">
                              <w:rPr>
                                <w:rFonts w:ascii="メイリオ" w:eastAsia="メイリオ" w:hAnsi="メイリオ" w:hint="eastAsia"/>
                                <w:spacing w:val="1"/>
                                <w:kern w:val="0"/>
                                <w:fitText w:val="840" w:id="1"/>
                              </w:rPr>
                              <w:t>Ｘ</w:t>
                            </w:r>
                            <w:r w:rsidRPr="00A77898">
                              <w:rPr>
                                <w:rFonts w:ascii="メイリオ" w:eastAsia="メイリオ" w:hAnsi="メイリオ" w:hint="eastAsia"/>
                              </w:rPr>
                              <w:t>：0982‐22‐7080</w:t>
                            </w:r>
                          </w:p>
                          <w:p w14:paraId="3CB152A5" w14:textId="1AE8C597" w:rsidR="00C520D5" w:rsidRPr="00A77898" w:rsidRDefault="00C520D5" w:rsidP="00A94220">
                            <w:pPr>
                              <w:autoSpaceDE w:val="0"/>
                              <w:autoSpaceDN w:val="0"/>
                              <w:spacing w:line="260" w:lineRule="exact"/>
                              <w:ind w:firstLineChars="200" w:firstLine="420"/>
                              <w:jc w:val="left"/>
                              <w:rPr>
                                <w:rFonts w:ascii="メイリオ" w:eastAsia="メイリオ" w:hAnsi="メイリオ"/>
                              </w:rPr>
                            </w:pPr>
                            <w:r w:rsidRPr="00A77898">
                              <w:rPr>
                                <w:rFonts w:ascii="メイリオ" w:eastAsia="メイリオ" w:hAnsi="メイリオ" w:hint="eastAsia"/>
                              </w:rPr>
                              <w:t>Ｅ-mail ：</w:t>
                            </w:r>
                            <w:proofErr w:type="spellStart"/>
                            <w:r w:rsidR="009F235E">
                              <w:rPr>
                                <w:rFonts w:ascii="メイリオ" w:eastAsia="メイリオ" w:hAnsi="メイリオ" w:hint="eastAsia"/>
                              </w:rPr>
                              <w:t>sangyo</w:t>
                            </w:r>
                            <w:proofErr w:type="spellEnd"/>
                            <w:r w:rsidR="009F235E">
                              <w:rPr>
                                <w:rFonts w:ascii="メイリオ" w:eastAsia="メイリオ" w:hAnsi="メイリオ" w:hint="eastAsia"/>
                              </w:rPr>
                              <w:t>-s</w:t>
                            </w:r>
                            <w:r w:rsidRPr="00A77898">
                              <w:rPr>
                                <w:rFonts w:ascii="メイリオ" w:eastAsia="メイリオ" w:hAnsi="メイリオ" w:hint="eastAsia"/>
                              </w:rPr>
                              <w:t>＠city.nobeoka.miyazaki.jp</w:t>
                            </w:r>
                          </w:p>
                        </w:txbxContent>
                      </wps:txbx>
                      <wps:bodyPr rot="0" vertOverflow="overflow" horzOverflow="overflow" wrap="square" lIns="74295" tIns="8890" rIns="74295" bIns="8890" numCol="1" spcCol="0" rtlCol="0" fromWordArt="0" anchor="ctr"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7004F5A1" id="_x0000_t202" coordsize="21600,21600" o:spt="202" path="m,l,21600r21600,l21600,xe">
                <v:stroke joinstyle="miter"/>
                <v:path gradientshapeok="t" o:connecttype="rect"/>
              </v:shapetype>
              <v:shape id="_x0000_s1052" type="#_x0000_t202" style="position:absolute;left:0;text-align:left;margin-left:277.3pt;margin-top:281pt;width:328.5pt;height:84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h4yGQIAADgEAAAOAAAAZHJzL2Uyb0RvYy54bWysU8Fu2zAMvQ/YPwi6L7bTNk2COEWWosOA&#10;Yi2QDTsrshQbk0WNUmJnXz9KSZN03WnYRSZF6vnxkZzd9a1hO4W+AVvyYpBzpqyEqrGbkn/7+vBh&#10;zJkPwlbCgFUl3yvP7+bv3806N1VDqMFUChmBWD/tXMnrENw0y7ysVSv8AJyyFNSArQjk4iarUHSE&#10;3ppsmOejrAOsHIJU3tPt/SHI5wlfayXDk9ZeBWZKTtxCOjGd63hm85mYblC4upFHGuIfWLSisfTT&#10;E9S9CIJtsXkD1TYSwYMOAwltBlo3UqUaqJoi/6OaVS2cSrWQON6dZPL/D1Z+2a3cM7LQf4SeGhgF&#10;6ZyferqM9fQa2/glpoziJOH+JJvqA5N0eV3cFpMbCkmKFfloNM6TsNn5uUMfPiloWTRKjtSXJJfY&#10;PfpAv6TUl5T4Nw+mqR4aY5ITZ0EtDbKdoC6uN4kkvXiVZSzrSj66Ih5vECL0+b0R8kcs8zUCecbG&#10;lypNzZHWWYpohX7ds6Yq+fDqRac1VHuSD+EwWbQJ4YkObYDYwNHirAb89bf7jiav5P7nVqDizHy2&#10;1Nrb6+HkhkY1OePxhITFy8D6ImC37RJIlIK2zMlkxvRgXkyN0H6nFVnggaCwkriUXAbk7OAsw2Ef&#10;aMmkWixSk2k4nQiPduVkBI+6WFhsA+gmtSuqcSiddIwOjWdS9LhKcf4v/ZR1Xvj5bwAAAP//AwBQ&#10;SwMEFAAGAAgAAAAhAB7cP1raAAAACAEAAA8AAABkcnMvZG93bnJldi54bWxMj8FOwzAQRO9I/IO1&#10;SNyo3UITFOJUCIkLN9KKsxMvSVR7HcVumvw9ywlus5rR25nysHgnZpziEEjDdqNAILXBDtRpOB3f&#10;H55BxGTIGhcINawY4VDd3pSmsOFKnzjXqRMMoVgYDX1KYyFlbHv0Jm7CiMTed5i8SXxOnbSTuTLc&#10;O7lTKpPeDMQfejPiW4/tub54Dfs2s7Feu6f1eJ6/hq1r5AflWt/fLa8vIBIu6S8Mv/W5OlTcqQkX&#10;slE4DTwkMSnbsWA72+csGg35o1Igq1L+H1D9AAAA//8DAFBLAQItABQABgAIAAAAIQC2gziS/gAA&#10;AOEBAAATAAAAAAAAAAAAAAAAAAAAAABbQ29udGVudF9UeXBlc10ueG1sUEsBAi0AFAAGAAgAAAAh&#10;ADj9If/WAAAAlAEAAAsAAAAAAAAAAAAAAAAALwEAAF9yZWxzLy5yZWxzUEsBAi0AFAAGAAgAAAAh&#10;AE6OHjIZAgAAOAQAAA4AAAAAAAAAAAAAAAAALgIAAGRycy9lMm9Eb2MueG1sUEsBAi0AFAAGAAgA&#10;AAAhAB7cP1raAAAACAEAAA8AAAAAAAAAAAAAAAAAcwQAAGRycy9kb3ducmV2LnhtbFBLBQYAAAAA&#10;BAAEAPMAAAB6BQAAAAA=&#10;" fillcolor="white [3212]" strokeweight=".5pt">
                <v:textbox inset="5.85pt,.7pt,5.85pt,.7pt">
                  <w:txbxContent>
                    <w:p w14:paraId="5965CEFA" w14:textId="77777777" w:rsidR="00C520D5" w:rsidRDefault="00C520D5" w:rsidP="00A94220">
                      <w:pPr>
                        <w:autoSpaceDE w:val="0"/>
                        <w:autoSpaceDN w:val="0"/>
                        <w:spacing w:line="260" w:lineRule="exact"/>
                        <w:ind w:leftChars="100" w:left="210"/>
                        <w:jc w:val="left"/>
                        <w:rPr>
                          <w:rFonts w:ascii="メイリオ" w:eastAsia="メイリオ" w:hAnsi="メイリオ"/>
                        </w:rPr>
                      </w:pPr>
                      <w:r>
                        <w:rPr>
                          <w:rFonts w:ascii="メイリオ" w:eastAsia="メイリオ" w:hAnsi="メイリオ" w:hint="eastAsia"/>
                        </w:rPr>
                        <w:t>【お問い合わせ</w:t>
                      </w:r>
                      <w:r w:rsidRPr="00A77898">
                        <w:rPr>
                          <w:rFonts w:ascii="メイリオ" w:eastAsia="メイリオ" w:hAnsi="メイリオ"/>
                        </w:rPr>
                        <w:t>】</w:t>
                      </w:r>
                      <w:r w:rsidRPr="00A77898">
                        <w:rPr>
                          <w:rFonts w:ascii="メイリオ" w:eastAsia="メイリオ" w:hAnsi="メイリオ" w:hint="eastAsia"/>
                        </w:rPr>
                        <w:t xml:space="preserve">　</w:t>
                      </w:r>
                    </w:p>
                    <w:p w14:paraId="01C7A242" w14:textId="1C3B65D4" w:rsidR="00C520D5" w:rsidRDefault="00C520D5" w:rsidP="00A94220">
                      <w:pPr>
                        <w:autoSpaceDE w:val="0"/>
                        <w:autoSpaceDN w:val="0"/>
                        <w:spacing w:line="260" w:lineRule="exact"/>
                        <w:ind w:leftChars="100" w:left="210" w:firstLineChars="100" w:firstLine="210"/>
                        <w:jc w:val="left"/>
                        <w:rPr>
                          <w:rFonts w:ascii="メイリオ" w:eastAsia="メイリオ" w:hAnsi="メイリオ"/>
                        </w:rPr>
                      </w:pPr>
                      <w:r w:rsidRPr="00A77898">
                        <w:rPr>
                          <w:rFonts w:ascii="メイリオ" w:eastAsia="メイリオ" w:hAnsi="メイリオ" w:hint="eastAsia"/>
                        </w:rPr>
                        <w:t>延岡市</w:t>
                      </w:r>
                      <w:r w:rsidR="00F148E7">
                        <w:rPr>
                          <w:rFonts w:ascii="メイリオ" w:eastAsia="メイリオ" w:hAnsi="メイリオ" w:hint="eastAsia"/>
                        </w:rPr>
                        <w:t xml:space="preserve">　</w:t>
                      </w:r>
                      <w:r w:rsidRPr="00A77898">
                        <w:rPr>
                          <w:rFonts w:ascii="メイリオ" w:eastAsia="メイリオ" w:hAnsi="メイリオ" w:hint="eastAsia"/>
                        </w:rPr>
                        <w:t>商工観光</w:t>
                      </w:r>
                      <w:r w:rsidR="00A15379">
                        <w:rPr>
                          <w:rFonts w:ascii="メイリオ" w:eastAsia="メイリオ" w:hAnsi="メイリオ" w:hint="eastAsia"/>
                        </w:rPr>
                        <w:t>文化</w:t>
                      </w:r>
                      <w:r w:rsidRPr="00A77898">
                        <w:rPr>
                          <w:rFonts w:ascii="メイリオ" w:eastAsia="メイリオ" w:hAnsi="メイリオ" w:hint="eastAsia"/>
                        </w:rPr>
                        <w:t>部</w:t>
                      </w:r>
                      <w:r w:rsidR="009F235E">
                        <w:rPr>
                          <w:rFonts w:ascii="メイリオ" w:eastAsia="メイリオ" w:hAnsi="メイリオ" w:hint="eastAsia"/>
                        </w:rPr>
                        <w:t xml:space="preserve">　産業政策</w:t>
                      </w:r>
                      <w:r w:rsidRPr="00A77898">
                        <w:rPr>
                          <w:rFonts w:ascii="メイリオ" w:eastAsia="メイリオ" w:hAnsi="メイリオ" w:hint="eastAsia"/>
                        </w:rPr>
                        <w:t>課</w:t>
                      </w:r>
                      <w:r w:rsidR="00F148E7">
                        <w:rPr>
                          <w:rFonts w:ascii="メイリオ" w:eastAsia="メイリオ" w:hAnsi="メイリオ" w:hint="eastAsia"/>
                        </w:rPr>
                        <w:t xml:space="preserve">　</w:t>
                      </w:r>
                      <w:r w:rsidR="009F235E">
                        <w:rPr>
                          <w:rFonts w:ascii="メイリオ" w:eastAsia="メイリオ" w:hAnsi="メイリオ" w:hint="eastAsia"/>
                        </w:rPr>
                        <w:t>地域経済</w:t>
                      </w:r>
                      <w:r w:rsidR="00F148E7">
                        <w:rPr>
                          <w:rFonts w:ascii="メイリオ" w:eastAsia="メイリオ" w:hAnsi="メイリオ" w:hint="eastAsia"/>
                        </w:rPr>
                        <w:t>係</w:t>
                      </w:r>
                    </w:p>
                    <w:p w14:paraId="3CA6DAF4" w14:textId="4E993609" w:rsidR="00A94220" w:rsidRPr="00A77898" w:rsidRDefault="00A94220" w:rsidP="00A94220">
                      <w:pPr>
                        <w:autoSpaceDE w:val="0"/>
                        <w:autoSpaceDN w:val="0"/>
                        <w:spacing w:line="260" w:lineRule="exact"/>
                        <w:ind w:leftChars="100" w:left="210" w:firstLineChars="100" w:firstLine="210"/>
                        <w:jc w:val="left"/>
                        <w:rPr>
                          <w:rFonts w:ascii="メイリオ" w:eastAsia="メイリオ" w:hAnsi="メイリオ"/>
                        </w:rPr>
                      </w:pPr>
                      <w:r>
                        <w:rPr>
                          <w:rFonts w:ascii="メイリオ" w:eastAsia="メイリオ" w:hAnsi="メイリオ" w:hint="eastAsia"/>
                        </w:rPr>
                        <w:t>担　　当：児浪、</w:t>
                      </w:r>
                      <w:r w:rsidRPr="00F574B3">
                        <w:rPr>
                          <w:rFonts w:ascii="メイリオ" w:eastAsia="メイリオ" w:hAnsi="メイリオ" w:hint="eastAsia"/>
                          <w:u w:val="single"/>
                        </w:rPr>
                        <w:t>福田</w:t>
                      </w:r>
                    </w:p>
                    <w:p w14:paraId="62A8725A" w14:textId="77777777" w:rsidR="00C520D5" w:rsidRPr="00A77898" w:rsidRDefault="00C520D5" w:rsidP="00A94220">
                      <w:pPr>
                        <w:autoSpaceDE w:val="0"/>
                        <w:autoSpaceDN w:val="0"/>
                        <w:spacing w:line="260" w:lineRule="exact"/>
                        <w:ind w:firstLineChars="200" w:firstLine="420"/>
                        <w:jc w:val="left"/>
                        <w:rPr>
                          <w:rFonts w:ascii="メイリオ" w:eastAsia="メイリオ" w:hAnsi="メイリオ"/>
                        </w:rPr>
                      </w:pPr>
                      <w:r w:rsidRPr="00A77898">
                        <w:rPr>
                          <w:rFonts w:ascii="メイリオ" w:eastAsia="メイリオ" w:hAnsi="メイリオ" w:hint="eastAsia"/>
                        </w:rPr>
                        <w:t>住　　所：延岡市東本小路２番地１（延岡市役所３階）</w:t>
                      </w:r>
                    </w:p>
                    <w:p w14:paraId="7337BF43" w14:textId="6108F86D" w:rsidR="00C520D5" w:rsidRPr="00A77898" w:rsidRDefault="00C520D5" w:rsidP="00A94220">
                      <w:pPr>
                        <w:autoSpaceDE w:val="0"/>
                        <w:autoSpaceDN w:val="0"/>
                        <w:spacing w:line="260" w:lineRule="exact"/>
                        <w:ind w:firstLineChars="200" w:firstLine="420"/>
                        <w:jc w:val="left"/>
                        <w:rPr>
                          <w:rFonts w:ascii="メイリオ" w:eastAsia="メイリオ" w:hAnsi="メイリオ"/>
                        </w:rPr>
                      </w:pPr>
                      <w:r w:rsidRPr="00A77898">
                        <w:rPr>
                          <w:rFonts w:ascii="メイリオ" w:eastAsia="メイリオ" w:hAnsi="メイリオ" w:hint="eastAsia"/>
                        </w:rPr>
                        <w:t>電　　話：0982‐</w:t>
                      </w:r>
                      <w:r w:rsidR="009F235E">
                        <w:rPr>
                          <w:rFonts w:ascii="メイリオ" w:eastAsia="メイリオ" w:hAnsi="メイリオ" w:hint="eastAsia"/>
                        </w:rPr>
                        <w:t>22</w:t>
                      </w:r>
                      <w:r w:rsidRPr="00A77898">
                        <w:rPr>
                          <w:rFonts w:ascii="メイリオ" w:eastAsia="メイリオ" w:hAnsi="メイリオ" w:hint="eastAsia"/>
                        </w:rPr>
                        <w:t>‐</w:t>
                      </w:r>
                      <w:r w:rsidR="009F235E">
                        <w:rPr>
                          <w:rFonts w:ascii="メイリオ" w:eastAsia="メイリオ" w:hAnsi="メイリオ" w:hint="eastAsia"/>
                        </w:rPr>
                        <w:t>7350</w:t>
                      </w:r>
                      <w:r w:rsidRPr="00A77898">
                        <w:rPr>
                          <w:rFonts w:ascii="メイリオ" w:eastAsia="メイリオ" w:hAnsi="メイリオ" w:hint="eastAsia"/>
                        </w:rPr>
                        <w:t xml:space="preserve">　　</w:t>
                      </w:r>
                      <w:r w:rsidRPr="00A94220">
                        <w:rPr>
                          <w:rFonts w:ascii="メイリオ" w:eastAsia="メイリオ" w:hAnsi="メイリオ" w:hint="eastAsia"/>
                          <w:spacing w:val="52"/>
                          <w:kern w:val="0"/>
                          <w:fitText w:val="840" w:id="1"/>
                        </w:rPr>
                        <w:t>ＦＡ</w:t>
                      </w:r>
                      <w:r w:rsidRPr="00A94220">
                        <w:rPr>
                          <w:rFonts w:ascii="メイリオ" w:eastAsia="メイリオ" w:hAnsi="メイリオ" w:hint="eastAsia"/>
                          <w:spacing w:val="1"/>
                          <w:kern w:val="0"/>
                          <w:fitText w:val="840" w:id="1"/>
                        </w:rPr>
                        <w:t>Ｘ</w:t>
                      </w:r>
                      <w:r w:rsidRPr="00A77898">
                        <w:rPr>
                          <w:rFonts w:ascii="メイリオ" w:eastAsia="メイリオ" w:hAnsi="メイリオ" w:hint="eastAsia"/>
                        </w:rPr>
                        <w:t>：0982‐22‐7080</w:t>
                      </w:r>
                    </w:p>
                    <w:p w14:paraId="3CB152A5" w14:textId="1AE8C597" w:rsidR="00C520D5" w:rsidRPr="00A77898" w:rsidRDefault="00C520D5" w:rsidP="00A94220">
                      <w:pPr>
                        <w:autoSpaceDE w:val="0"/>
                        <w:autoSpaceDN w:val="0"/>
                        <w:spacing w:line="260" w:lineRule="exact"/>
                        <w:ind w:firstLineChars="200" w:firstLine="420"/>
                        <w:jc w:val="left"/>
                        <w:rPr>
                          <w:rFonts w:ascii="メイリオ" w:eastAsia="メイリオ" w:hAnsi="メイリオ"/>
                        </w:rPr>
                      </w:pPr>
                      <w:r w:rsidRPr="00A77898">
                        <w:rPr>
                          <w:rFonts w:ascii="メイリオ" w:eastAsia="メイリオ" w:hAnsi="メイリオ" w:hint="eastAsia"/>
                        </w:rPr>
                        <w:t>Ｅ-mail ：</w:t>
                      </w:r>
                      <w:proofErr w:type="spellStart"/>
                      <w:r w:rsidR="009F235E">
                        <w:rPr>
                          <w:rFonts w:ascii="メイリオ" w:eastAsia="メイリオ" w:hAnsi="メイリオ" w:hint="eastAsia"/>
                        </w:rPr>
                        <w:t>sangyo</w:t>
                      </w:r>
                      <w:proofErr w:type="spellEnd"/>
                      <w:r w:rsidR="009F235E">
                        <w:rPr>
                          <w:rFonts w:ascii="メイリオ" w:eastAsia="メイリオ" w:hAnsi="メイリオ" w:hint="eastAsia"/>
                        </w:rPr>
                        <w:t>-s</w:t>
                      </w:r>
                      <w:r w:rsidRPr="00A77898">
                        <w:rPr>
                          <w:rFonts w:ascii="メイリオ" w:eastAsia="メイリオ" w:hAnsi="メイリオ" w:hint="eastAsia"/>
                        </w:rPr>
                        <w:t>＠city.nobeoka.miyazaki.jp</w:t>
                      </w:r>
                    </w:p>
                  </w:txbxContent>
                </v:textbox>
                <w10:wrap anchorx="margin"/>
              </v:shape>
            </w:pict>
          </mc:Fallback>
        </mc:AlternateContent>
      </w:r>
      <w:r>
        <w:rPr>
          <w:rFonts w:asciiTheme="majorEastAsia" w:eastAsiaTheme="majorEastAsia" w:hAnsiTheme="majorEastAsia"/>
          <w:noProof/>
          <w:sz w:val="22"/>
        </w:rPr>
        <mc:AlternateContent>
          <mc:Choice Requires="wpg">
            <w:drawing>
              <wp:anchor distT="0" distB="0" distL="114300" distR="114300" simplePos="0" relativeHeight="251753472" behindDoc="0" locked="0" layoutInCell="1" allowOverlap="1" wp14:anchorId="2F8C1FE7" wp14:editId="6FACBBCA">
                <wp:simplePos x="0" y="0"/>
                <wp:positionH relativeFrom="column">
                  <wp:posOffset>92710</wp:posOffset>
                </wp:positionH>
                <wp:positionV relativeFrom="paragraph">
                  <wp:posOffset>73025</wp:posOffset>
                </wp:positionV>
                <wp:extent cx="5943600" cy="3057525"/>
                <wp:effectExtent l="0" t="0" r="19050" b="28575"/>
                <wp:wrapNone/>
                <wp:docPr id="35" name="グループ化 35"/>
                <wp:cNvGraphicFramePr/>
                <a:graphic xmlns:a="http://schemas.openxmlformats.org/drawingml/2006/main">
                  <a:graphicData uri="http://schemas.microsoft.com/office/word/2010/wordprocessingGroup">
                    <wpg:wgp>
                      <wpg:cNvGrpSpPr/>
                      <wpg:grpSpPr>
                        <a:xfrm>
                          <a:off x="0" y="0"/>
                          <a:ext cx="5943600" cy="3057525"/>
                          <a:chOff x="4" y="-168847"/>
                          <a:chExt cx="6365210" cy="3189363"/>
                        </a:xfrm>
                      </wpg:grpSpPr>
                      <wps:wsp>
                        <wps:cNvPr id="51" name="直線矢印コネクタ 51"/>
                        <wps:cNvCnPr/>
                        <wps:spPr>
                          <a:xfrm>
                            <a:off x="1945758" y="1690577"/>
                            <a:ext cx="1905000" cy="0"/>
                          </a:xfrm>
                          <a:prstGeom prst="straightConnector1">
                            <a:avLst/>
                          </a:prstGeom>
                          <a:ln w="19050">
                            <a:solidFill>
                              <a:srgbClr val="FF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2" name="正方形/長方形 52"/>
                        <wps:cNvSpPr/>
                        <wps:spPr>
                          <a:xfrm>
                            <a:off x="2307265" y="1531088"/>
                            <a:ext cx="1181100" cy="358878"/>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BDB595" w14:textId="77777777" w:rsidR="00B27070" w:rsidRPr="00B27070" w:rsidRDefault="00B27070" w:rsidP="00B27070">
                              <w:pPr>
                                <w:jc w:val="center"/>
                                <w:rPr>
                                  <w:b/>
                                  <w:color w:val="000000" w:themeColor="text1"/>
                                  <w:sz w:val="24"/>
                                </w:rPr>
                              </w:pPr>
                              <w:r w:rsidRPr="00B27070">
                                <w:rPr>
                                  <w:rFonts w:hint="eastAsia"/>
                                  <w:b/>
                                  <w:color w:val="000000" w:themeColor="text1"/>
                                  <w:sz w:val="24"/>
                                </w:rPr>
                                <w:t>補助対象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直線矢印コネクタ 56"/>
                        <wps:cNvCnPr/>
                        <wps:spPr>
                          <a:xfrm>
                            <a:off x="4529470" y="1690577"/>
                            <a:ext cx="1735000" cy="0"/>
                          </a:xfrm>
                          <a:prstGeom prst="straightConnector1">
                            <a:avLst/>
                          </a:prstGeom>
                          <a:ln w="19050">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正方形/長方形 54"/>
                        <wps:cNvSpPr/>
                        <wps:spPr>
                          <a:xfrm>
                            <a:off x="4774018" y="1520456"/>
                            <a:ext cx="1181100" cy="35877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48F7A5" w14:textId="77777777" w:rsidR="00B27070" w:rsidRPr="00B27070" w:rsidRDefault="00B27070" w:rsidP="00B27070">
                              <w:pPr>
                                <w:jc w:val="center"/>
                                <w:rPr>
                                  <w:b/>
                                  <w:color w:val="000000" w:themeColor="text1"/>
                                  <w:sz w:val="24"/>
                                </w:rPr>
                              </w:pPr>
                              <w:r w:rsidRPr="00B27070">
                                <w:rPr>
                                  <w:rFonts w:hint="eastAsia"/>
                                  <w:b/>
                                  <w:color w:val="000000" w:themeColor="text1"/>
                                  <w:sz w:val="24"/>
                                </w:rPr>
                                <w:t>補助対象</w:t>
                              </w:r>
                              <w:r>
                                <w:rPr>
                                  <w:rFonts w:hint="eastAsia"/>
                                  <w:b/>
                                  <w:color w:val="000000" w:themeColor="text1"/>
                                  <w:sz w:val="24"/>
                                </w:rPr>
                                <w:t>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8" name="グループ化 28"/>
                        <wpg:cNvGrpSpPr/>
                        <wpg:grpSpPr>
                          <a:xfrm>
                            <a:off x="4" y="-168847"/>
                            <a:ext cx="6365210" cy="3189363"/>
                            <a:chOff x="-55342" y="-73468"/>
                            <a:chExt cx="6262593" cy="3391521"/>
                          </a:xfrm>
                        </wpg:grpSpPr>
                        <wpg:grpSp>
                          <wpg:cNvPr id="2" name="グループ化 2"/>
                          <wpg:cNvGrpSpPr/>
                          <wpg:grpSpPr>
                            <a:xfrm>
                              <a:off x="-55342" y="-73468"/>
                              <a:ext cx="6262593" cy="3391521"/>
                              <a:chOff x="145722" y="-192034"/>
                              <a:chExt cx="6262993" cy="3391573"/>
                            </a:xfrm>
                          </wpg:grpSpPr>
                          <wpg:grpSp>
                            <wpg:cNvPr id="44" name="グループ化 44"/>
                            <wpg:cNvGrpSpPr/>
                            <wpg:grpSpPr>
                              <a:xfrm>
                                <a:off x="232913" y="189781"/>
                                <a:ext cx="6061368" cy="2941556"/>
                                <a:chOff x="0" y="0"/>
                                <a:chExt cx="6115050" cy="2733675"/>
                              </a:xfrm>
                            </wpg:grpSpPr>
                            <wps:wsp>
                              <wps:cNvPr id="29" name="左大かっこ 29"/>
                              <wps:cNvSpPr/>
                              <wps:spPr>
                                <a:xfrm rot="16200000">
                                  <a:off x="2676525" y="447675"/>
                                  <a:ext cx="123826" cy="2590800"/>
                                </a:xfrm>
                                <a:prstGeom prst="leftBracket">
                                  <a:avLst/>
                                </a:prstGeom>
                                <a:ln w="22225">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3" name="グループ化 43"/>
                              <wpg:cNvGrpSpPr/>
                              <wpg:grpSpPr>
                                <a:xfrm>
                                  <a:off x="0" y="0"/>
                                  <a:ext cx="6115050" cy="2733675"/>
                                  <a:chOff x="0" y="0"/>
                                  <a:chExt cx="6115050" cy="2733675"/>
                                </a:xfrm>
                              </wpg:grpSpPr>
                              <wpg:grpSp>
                                <wpg:cNvPr id="41" name="グループ化 41"/>
                                <wpg:cNvGrpSpPr/>
                                <wpg:grpSpPr>
                                  <a:xfrm>
                                    <a:off x="0" y="0"/>
                                    <a:ext cx="6029325" cy="2733675"/>
                                    <a:chOff x="0" y="0"/>
                                    <a:chExt cx="6029325" cy="2733675"/>
                                  </a:xfrm>
                                </wpg:grpSpPr>
                                <wps:wsp>
                                  <wps:cNvPr id="9" name="正方形/長方形 9"/>
                                  <wps:cNvSpPr/>
                                  <wps:spPr>
                                    <a:xfrm>
                                      <a:off x="0" y="95250"/>
                                      <a:ext cx="447675" cy="962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50EB72" w14:textId="77777777" w:rsidR="00CC1488" w:rsidRPr="00425798" w:rsidRDefault="006D60EF" w:rsidP="00CC1488">
                                        <w:pPr>
                                          <w:jc w:val="center"/>
                                          <w:rPr>
                                            <w:rFonts w:ascii="ＭＳ Ｐゴシック" w:eastAsia="ＭＳ Ｐゴシック" w:hAnsi="ＭＳ Ｐゴシック"/>
                                            <w:b/>
                                            <w:color w:val="000000" w:themeColor="text1"/>
                                            <w:sz w:val="24"/>
                                          </w:rPr>
                                        </w:pPr>
                                        <w:r>
                                          <w:rPr>
                                            <w:rFonts w:ascii="ＭＳ Ｐゴシック" w:eastAsia="ＭＳ Ｐゴシック" w:hAnsi="ＭＳ Ｐゴシック" w:hint="eastAsia"/>
                                            <w:b/>
                                            <w:color w:val="000000" w:themeColor="text1"/>
                                            <w:sz w:val="24"/>
                                          </w:rPr>
                                          <w:t>公募終了</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600075" y="165023"/>
                                      <a:ext cx="447675" cy="962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851424" w14:textId="77777777" w:rsidR="00691FC6" w:rsidRPr="00425798" w:rsidRDefault="00691FC6" w:rsidP="00691FC6">
                                        <w:pPr>
                                          <w:ind w:firstLineChars="50" w:firstLine="120"/>
                                          <w:rPr>
                                            <w:rFonts w:ascii="ＭＳ Ｐゴシック" w:eastAsia="ＭＳ Ｐゴシック" w:hAnsi="ＭＳ Ｐゴシック"/>
                                            <w:b/>
                                            <w:color w:val="000000" w:themeColor="text1"/>
                                            <w:sz w:val="24"/>
                                          </w:rPr>
                                        </w:pPr>
                                        <w:r>
                                          <w:rPr>
                                            <w:rFonts w:ascii="ＭＳ Ｐゴシック" w:eastAsia="ＭＳ Ｐゴシック" w:hAnsi="ＭＳ Ｐゴシック" w:hint="eastAsia"/>
                                            <w:b/>
                                            <w:color w:val="000000" w:themeColor="text1"/>
                                            <w:sz w:val="24"/>
                                          </w:rPr>
                                          <w:t>選定会議</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1" name="正方形/長方形 21"/>
                                  <wps:cNvSpPr/>
                                  <wps:spPr>
                                    <a:xfrm>
                                      <a:off x="1209675" y="95250"/>
                                      <a:ext cx="447675" cy="962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58B418" w14:textId="77777777" w:rsidR="00CC1488" w:rsidRPr="00425798" w:rsidRDefault="00CC1488" w:rsidP="00CC1488">
                                        <w:pPr>
                                          <w:jc w:val="center"/>
                                          <w:rPr>
                                            <w:rFonts w:ascii="ＭＳ Ｐゴシック" w:eastAsia="ＭＳ Ｐゴシック" w:hAnsi="ＭＳ Ｐゴシック"/>
                                            <w:b/>
                                            <w:color w:val="FF0000"/>
                                            <w:sz w:val="24"/>
                                          </w:rPr>
                                        </w:pPr>
                                        <w:r w:rsidRPr="00425798">
                                          <w:rPr>
                                            <w:rFonts w:ascii="ＭＳ Ｐゴシック" w:eastAsia="ＭＳ Ｐゴシック" w:hAnsi="ＭＳ Ｐゴシック" w:hint="eastAsia"/>
                                            <w:b/>
                                            <w:color w:val="FF0000"/>
                                            <w:sz w:val="24"/>
                                          </w:rPr>
                                          <w:t>交付決定</w:t>
                                        </w:r>
                                        <w:r w:rsidR="000C0C29">
                                          <w:rPr>
                                            <w:rFonts w:ascii="ＭＳ Ｐゴシック" w:eastAsia="ＭＳ Ｐゴシック" w:hAnsi="ＭＳ Ｐゴシック" w:hint="eastAsia"/>
                                            <w:b/>
                                            <w:color w:val="FF0000"/>
                                            <w:sz w:val="24"/>
                                          </w:rPr>
                                          <w:t>日</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2" name="正方形/長方形 22"/>
                                  <wps:cNvSpPr/>
                                  <wps:spPr>
                                    <a:xfrm>
                                      <a:off x="4162425" y="1914525"/>
                                      <a:ext cx="1866900" cy="819150"/>
                                    </a:xfrm>
                                    <a:prstGeom prst="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481BCB" w14:textId="77777777" w:rsidR="00CC1488" w:rsidRDefault="006D149E" w:rsidP="00842627">
                                        <w:pPr>
                                          <w:jc w:val="center"/>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実績報告</w:t>
                                        </w:r>
                                        <w:r>
                                          <w:rPr>
                                            <w:rFonts w:ascii="ＭＳ Ｐゴシック" w:eastAsia="ＭＳ Ｐゴシック" w:hAnsi="ＭＳ Ｐゴシック"/>
                                            <w:color w:val="000000" w:themeColor="text1"/>
                                            <w:sz w:val="24"/>
                                          </w:rPr>
                                          <w:t>の期限</w:t>
                                        </w:r>
                                      </w:p>
                                      <w:p w14:paraId="775F207F" w14:textId="77777777" w:rsidR="000741F6" w:rsidRPr="00CC1488" w:rsidRDefault="00842627" w:rsidP="006D149E">
                                        <w:pPr>
                                          <w:ind w:firstLineChars="100" w:firstLine="240"/>
                                          <w:jc w:val="left"/>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w:t>
                                        </w:r>
                                        <w:r w:rsidR="004B2D04">
                                          <w:rPr>
                                            <w:rFonts w:ascii="ＭＳ Ｐゴシック" w:eastAsia="ＭＳ Ｐゴシック" w:hAnsi="ＭＳ Ｐゴシック"/>
                                            <w:color w:val="000000" w:themeColor="text1"/>
                                            <w:sz w:val="24"/>
                                          </w:rPr>
                                          <w:t>令和</w:t>
                                        </w:r>
                                        <w:r w:rsidR="006D149E">
                                          <w:rPr>
                                            <w:rFonts w:ascii="ＭＳ Ｐゴシック" w:eastAsia="ＭＳ Ｐゴシック" w:hAnsi="ＭＳ Ｐゴシック" w:hint="eastAsia"/>
                                            <w:color w:val="000000" w:themeColor="text1"/>
                                            <w:sz w:val="24"/>
                                          </w:rPr>
                                          <w:t>８</w:t>
                                        </w:r>
                                        <w:r>
                                          <w:rPr>
                                            <w:rFonts w:ascii="ＭＳ Ｐゴシック" w:eastAsia="ＭＳ Ｐゴシック" w:hAnsi="ＭＳ Ｐゴシック" w:hint="eastAsia"/>
                                            <w:color w:val="000000" w:themeColor="text1"/>
                                            <w:sz w:val="24"/>
                                          </w:rPr>
                                          <w:t>年</w:t>
                                        </w:r>
                                        <w:r>
                                          <w:rPr>
                                            <w:rFonts w:ascii="ＭＳ Ｐゴシック" w:eastAsia="ＭＳ Ｐゴシック" w:hAnsi="ＭＳ Ｐゴシック"/>
                                            <w:color w:val="000000" w:themeColor="text1"/>
                                            <w:sz w:val="24"/>
                                          </w:rPr>
                                          <w:t>２</w:t>
                                        </w:r>
                                        <w:r>
                                          <w:rPr>
                                            <w:rFonts w:ascii="ＭＳ Ｐゴシック" w:eastAsia="ＭＳ Ｐゴシック" w:hAnsi="ＭＳ Ｐゴシック" w:hint="eastAsia"/>
                                            <w:color w:val="000000" w:themeColor="text1"/>
                                            <w:sz w:val="24"/>
                                          </w:rPr>
                                          <w:t>月</w:t>
                                        </w:r>
                                        <w:r w:rsidR="006D149E">
                                          <w:rPr>
                                            <w:rFonts w:ascii="ＭＳ Ｐゴシック" w:eastAsia="ＭＳ Ｐゴシック" w:hAnsi="ＭＳ Ｐゴシック" w:hint="eastAsia"/>
                                            <w:color w:val="000000" w:themeColor="text1"/>
                                            <w:sz w:val="24"/>
                                          </w:rPr>
                                          <w:t>27</w:t>
                                        </w:r>
                                        <w:r>
                                          <w:rPr>
                                            <w:rFonts w:ascii="ＭＳ Ｐゴシック" w:eastAsia="ＭＳ Ｐゴシック" w:hAnsi="ＭＳ Ｐゴシック" w:hint="eastAsia"/>
                                            <w:color w:val="000000" w:themeColor="text1"/>
                                            <w:sz w:val="24"/>
                                          </w:rPr>
                                          <w:t>日</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s:wsp>
                                  <wps:cNvPr id="23" name="正方形/長方形 23"/>
                                  <wps:cNvSpPr/>
                                  <wps:spPr>
                                    <a:xfrm>
                                      <a:off x="4781550" y="85725"/>
                                      <a:ext cx="428625" cy="10001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543957" w14:textId="77777777" w:rsidR="00CC1488" w:rsidRPr="00425798" w:rsidRDefault="00CC1488" w:rsidP="00CC1488">
                                        <w:pPr>
                                          <w:jc w:val="center"/>
                                          <w:rPr>
                                            <w:rFonts w:ascii="ＭＳ Ｐゴシック" w:eastAsia="ＭＳ Ｐゴシック" w:hAnsi="ＭＳ Ｐゴシック"/>
                                            <w:b/>
                                            <w:color w:val="FF0000"/>
                                            <w:sz w:val="24"/>
                                          </w:rPr>
                                        </w:pPr>
                                        <w:r w:rsidRPr="00425798">
                                          <w:rPr>
                                            <w:rFonts w:ascii="ＭＳ Ｐゴシック" w:eastAsia="ＭＳ Ｐゴシック" w:hAnsi="ＭＳ Ｐゴシック" w:hint="eastAsia"/>
                                            <w:b/>
                                            <w:color w:val="FF0000"/>
                                            <w:sz w:val="24"/>
                                          </w:rPr>
                                          <w:t>実績</w:t>
                                        </w:r>
                                        <w:r w:rsidRPr="00425798">
                                          <w:rPr>
                                            <w:rFonts w:ascii="ＭＳ Ｐゴシック" w:eastAsia="ＭＳ Ｐゴシック" w:hAnsi="ＭＳ Ｐゴシック"/>
                                            <w:b/>
                                            <w:color w:val="FF0000"/>
                                            <w:sz w:val="24"/>
                                          </w:rPr>
                                          <w:t>報告</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5" name="正方形/長方形 25"/>
                                  <wps:cNvSpPr/>
                                  <wps:spPr>
                                    <a:xfrm>
                                      <a:off x="5553075" y="0"/>
                                      <a:ext cx="476250" cy="10287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028A4B8" w14:textId="77777777" w:rsidR="00CC1488" w:rsidRPr="00425798" w:rsidRDefault="00CC1488" w:rsidP="00CC1488">
                                        <w:pPr>
                                          <w:jc w:val="center"/>
                                          <w:rPr>
                                            <w:rFonts w:ascii="ＭＳ Ｐゴシック" w:eastAsia="ＭＳ Ｐゴシック" w:hAnsi="ＭＳ Ｐゴシック"/>
                                            <w:b/>
                                            <w:color w:val="FF0000"/>
                                            <w:sz w:val="24"/>
                                          </w:rPr>
                                        </w:pPr>
                                        <w:r w:rsidRPr="00425798">
                                          <w:rPr>
                                            <w:rFonts w:ascii="ＭＳ Ｐゴシック" w:eastAsia="ＭＳ Ｐゴシック" w:hAnsi="ＭＳ Ｐゴシック" w:hint="eastAsia"/>
                                            <w:b/>
                                            <w:color w:val="FF0000"/>
                                            <w:sz w:val="24"/>
                                          </w:rPr>
                                          <w:t>補助金</w:t>
                                        </w:r>
                                        <w:r w:rsidRPr="00425798">
                                          <w:rPr>
                                            <w:rFonts w:ascii="ＭＳ Ｐゴシック" w:eastAsia="ＭＳ Ｐゴシック" w:hAnsi="ＭＳ Ｐゴシック"/>
                                            <w:b/>
                                            <w:color w:val="FF0000"/>
                                            <w:sz w:val="24"/>
                                          </w:rPr>
                                          <w:t>支給</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grpSp>
                              <wpg:grpSp>
                                <wpg:cNvPr id="40" name="グループ化 40"/>
                                <wpg:cNvGrpSpPr/>
                                <wpg:grpSpPr>
                                  <a:xfrm>
                                    <a:off x="28575" y="952500"/>
                                    <a:ext cx="6086475" cy="1781175"/>
                                    <a:chOff x="0" y="0"/>
                                    <a:chExt cx="6086475" cy="1781175"/>
                                  </a:xfrm>
                                </wpg:grpSpPr>
                                <wps:wsp>
                                  <wps:cNvPr id="4" name="右矢印 4"/>
                                  <wps:cNvSpPr/>
                                  <wps:spPr>
                                    <a:xfrm>
                                      <a:off x="0" y="247650"/>
                                      <a:ext cx="6086475" cy="104775"/>
                                    </a:xfrm>
                                    <a:prstGeom prs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二等辺三角形 8"/>
                                  <wps:cNvSpPr/>
                                  <wps:spPr>
                                    <a:xfrm rot="10800000">
                                      <a:off x="76200" y="0"/>
                                      <a:ext cx="209550" cy="219075"/>
                                    </a:xfrm>
                                    <a:prstGeom prst="triangle">
                                      <a:avLst/>
                                    </a:prstGeom>
                                    <a:solidFill>
                                      <a:schemeClr val="accent3">
                                        <a:lumMod val="20000"/>
                                        <a:lumOff val="8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二等辺三角形 13"/>
                                  <wps:cNvSpPr/>
                                  <wps:spPr>
                                    <a:xfrm rot="10800000">
                                      <a:off x="4857750" y="0"/>
                                      <a:ext cx="209550" cy="219075"/>
                                    </a:xfrm>
                                    <a:prstGeom prs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二等辺三角形 16"/>
                                  <wps:cNvSpPr/>
                                  <wps:spPr>
                                    <a:xfrm>
                                      <a:off x="3924300" y="400050"/>
                                      <a:ext cx="209550" cy="22860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二等辺三角形 18"/>
                                  <wps:cNvSpPr/>
                                  <wps:spPr>
                                    <a:xfrm rot="10800000">
                                      <a:off x="1295400" y="0"/>
                                      <a:ext cx="209550" cy="219075"/>
                                    </a:xfrm>
                                    <a:prstGeom prs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二等辺三角形 19"/>
                                  <wps:cNvSpPr/>
                                  <wps:spPr>
                                    <a:xfrm rot="10800000">
                                      <a:off x="685800" y="803"/>
                                      <a:ext cx="209550" cy="219075"/>
                                    </a:xfrm>
                                    <a:prstGeom prst="triangle">
                                      <a:avLst/>
                                    </a:prstGeom>
                                    <a:solidFill>
                                      <a:schemeClr val="accent3">
                                        <a:lumMod val="20000"/>
                                        <a:lumOff val="80000"/>
                                      </a:schemeClr>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二等辺三角形 24"/>
                                  <wps:cNvSpPr/>
                                  <wps:spPr>
                                    <a:xfrm rot="10800000">
                                      <a:off x="5657850" y="9525"/>
                                      <a:ext cx="209550" cy="219075"/>
                                    </a:xfrm>
                                    <a:prstGeom prs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二等辺三角形 26"/>
                                  <wps:cNvSpPr/>
                                  <wps:spPr>
                                    <a:xfrm>
                                      <a:off x="1295400" y="400050"/>
                                      <a:ext cx="209550" cy="22860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 name="グループ化 38"/>
                                  <wpg:cNvGrpSpPr/>
                                  <wpg:grpSpPr>
                                    <a:xfrm>
                                      <a:off x="4048125" y="728661"/>
                                      <a:ext cx="2038350" cy="133352"/>
                                      <a:chOff x="0" y="4761"/>
                                      <a:chExt cx="2038350" cy="133352"/>
                                    </a:xfrm>
                                  </wpg:grpSpPr>
                                  <wps:wsp>
                                    <wps:cNvPr id="33" name="直線コネクタ 33"/>
                                    <wps:cNvCnPr/>
                                    <wps:spPr>
                                      <a:xfrm>
                                        <a:off x="0" y="4761"/>
                                        <a:ext cx="0" cy="133352"/>
                                      </a:xfrm>
                                      <a:prstGeom prst="line">
                                        <a:avLst/>
                                      </a:prstGeom>
                                      <a:ln w="22225">
                                        <a:solidFill>
                                          <a:srgbClr val="002060"/>
                                        </a:solidFill>
                                      </a:ln>
                                    </wps:spPr>
                                    <wps:style>
                                      <a:lnRef idx="1">
                                        <a:schemeClr val="accent1"/>
                                      </a:lnRef>
                                      <a:fillRef idx="0">
                                        <a:schemeClr val="accent1"/>
                                      </a:fillRef>
                                      <a:effectRef idx="0">
                                        <a:schemeClr val="accent1"/>
                                      </a:effectRef>
                                      <a:fontRef idx="minor">
                                        <a:schemeClr val="tx1"/>
                                      </a:fontRef>
                                    </wps:style>
                                    <wps:bodyPr/>
                                  </wps:wsp>
                                  <wps:wsp>
                                    <wps:cNvPr id="37" name="直線矢印コネクタ 37"/>
                                    <wps:cNvCnPr/>
                                    <wps:spPr>
                                      <a:xfrm>
                                        <a:off x="0" y="133350"/>
                                        <a:ext cx="2038350" cy="0"/>
                                      </a:xfrm>
                                      <a:prstGeom prst="straightConnector1">
                                        <a:avLst/>
                                      </a:prstGeom>
                                      <a:ln w="22225">
                                        <a:solidFill>
                                          <a:srgbClr val="002060"/>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9" name="正方形/長方形 39"/>
                                  <wps:cNvSpPr/>
                                  <wps:spPr>
                                    <a:xfrm>
                                      <a:off x="1569269" y="962025"/>
                                      <a:ext cx="2305315" cy="819150"/>
                                    </a:xfrm>
                                    <a:prstGeom prst="rect">
                                      <a:avLst/>
                                    </a:prstGeom>
                                    <a:noFill/>
                                    <a:ln w="1905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4AFAB1" w14:textId="77777777" w:rsidR="00A6263F" w:rsidRDefault="00B27070" w:rsidP="00A877F6">
                                        <w:pPr>
                                          <w:jc w:val="center"/>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選定</w:t>
                                        </w:r>
                                        <w:r w:rsidR="00A6263F">
                                          <w:rPr>
                                            <w:rFonts w:ascii="ＭＳ Ｐゴシック" w:eastAsia="ＭＳ Ｐゴシック" w:hAnsi="ＭＳ Ｐゴシック" w:hint="eastAsia"/>
                                            <w:color w:val="000000" w:themeColor="text1"/>
                                            <w:sz w:val="24"/>
                                          </w:rPr>
                                          <w:t>事業</w:t>
                                        </w:r>
                                        <w:r w:rsidR="00A6263F">
                                          <w:rPr>
                                            <w:rFonts w:ascii="ＭＳ Ｐゴシック" w:eastAsia="ＭＳ Ｐゴシック" w:hAnsi="ＭＳ Ｐゴシック"/>
                                            <w:color w:val="000000" w:themeColor="text1"/>
                                            <w:sz w:val="24"/>
                                          </w:rPr>
                                          <w:t>の</w:t>
                                        </w:r>
                                        <w:r w:rsidR="00A6263F">
                                          <w:rPr>
                                            <w:rFonts w:ascii="ＭＳ Ｐゴシック" w:eastAsia="ＭＳ Ｐゴシック" w:hAnsi="ＭＳ Ｐゴシック" w:hint="eastAsia"/>
                                            <w:color w:val="000000" w:themeColor="text1"/>
                                            <w:sz w:val="24"/>
                                          </w:rPr>
                                          <w:t>準備</w:t>
                                        </w:r>
                                      </w:p>
                                      <w:p w14:paraId="22803B48" w14:textId="77777777" w:rsidR="00A6263F" w:rsidRDefault="00A6263F" w:rsidP="00A6263F">
                                        <w:pPr>
                                          <w:jc w:val="left"/>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 xml:space="preserve">　　　　</w:t>
                                        </w:r>
                                        <w:r>
                                          <w:rPr>
                                            <w:rFonts w:ascii="ＭＳ Ｐゴシック" w:eastAsia="ＭＳ Ｐゴシック" w:hAnsi="ＭＳ Ｐゴシック"/>
                                            <w:color w:val="000000" w:themeColor="text1"/>
                                            <w:sz w:val="24"/>
                                          </w:rPr>
                                          <w:t xml:space="preserve">　</w:t>
                                        </w:r>
                                        <w:r w:rsidR="00A877F6">
                                          <w:rPr>
                                            <w:rFonts w:ascii="ＭＳ Ｐゴシック" w:eastAsia="ＭＳ Ｐゴシック" w:hAnsi="ＭＳ Ｐゴシック" w:hint="eastAsia"/>
                                            <w:color w:val="000000" w:themeColor="text1"/>
                                            <w:sz w:val="24"/>
                                          </w:rPr>
                                          <w:t xml:space="preserve">　</w:t>
                                        </w:r>
                                        <w:r w:rsidR="00A877F6">
                                          <w:rPr>
                                            <w:rFonts w:ascii="ＭＳ Ｐゴシック" w:eastAsia="ＭＳ Ｐゴシック" w:hAnsi="ＭＳ Ｐゴシック"/>
                                            <w:color w:val="000000" w:themeColor="text1"/>
                                            <w:sz w:val="24"/>
                                          </w:rPr>
                                          <w:t xml:space="preserve">　</w:t>
                                        </w:r>
                                        <w:r>
                                          <w:rPr>
                                            <w:rFonts w:ascii="ＭＳ Ｐゴシック" w:eastAsia="ＭＳ Ｐゴシック" w:hAnsi="ＭＳ Ｐゴシック"/>
                                            <w:color w:val="000000" w:themeColor="text1"/>
                                            <w:sz w:val="24"/>
                                          </w:rPr>
                                          <w:t>・</w:t>
                                        </w:r>
                                        <w:r>
                                          <w:rPr>
                                            <w:rFonts w:ascii="ＭＳ Ｐゴシック" w:eastAsia="ＭＳ Ｐゴシック" w:hAnsi="ＭＳ Ｐゴシック" w:hint="eastAsia"/>
                                            <w:color w:val="000000" w:themeColor="text1"/>
                                            <w:sz w:val="24"/>
                                          </w:rPr>
                                          <w:t>備品購入</w:t>
                                        </w:r>
                                      </w:p>
                                      <w:p w14:paraId="2C6F10F9" w14:textId="77777777" w:rsidR="00A6263F" w:rsidRPr="00CC1488" w:rsidRDefault="00A6263F" w:rsidP="00A6263F">
                                        <w:pPr>
                                          <w:jc w:val="left"/>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 xml:space="preserve">　</w:t>
                                        </w:r>
                                        <w:r>
                                          <w:rPr>
                                            <w:rFonts w:ascii="ＭＳ Ｐゴシック" w:eastAsia="ＭＳ Ｐゴシック" w:hAnsi="ＭＳ Ｐゴシック"/>
                                            <w:color w:val="000000" w:themeColor="text1"/>
                                            <w:sz w:val="24"/>
                                          </w:rPr>
                                          <w:t xml:space="preserve">　　　　</w:t>
                                        </w:r>
                                        <w:r w:rsidR="00A877F6">
                                          <w:rPr>
                                            <w:rFonts w:ascii="ＭＳ Ｐゴシック" w:eastAsia="ＭＳ Ｐゴシック" w:hAnsi="ＭＳ Ｐゴシック" w:hint="eastAsia"/>
                                            <w:color w:val="000000" w:themeColor="text1"/>
                                            <w:sz w:val="24"/>
                                          </w:rPr>
                                          <w:t xml:space="preserve">　</w:t>
                                        </w:r>
                                        <w:r w:rsidR="00A877F6">
                                          <w:rPr>
                                            <w:rFonts w:ascii="ＭＳ Ｐゴシック" w:eastAsia="ＭＳ Ｐゴシック" w:hAnsi="ＭＳ Ｐゴシック"/>
                                            <w:color w:val="000000" w:themeColor="text1"/>
                                            <w:sz w:val="24"/>
                                          </w:rPr>
                                          <w:t xml:space="preserve">　</w:t>
                                        </w:r>
                                        <w:r>
                                          <w:rPr>
                                            <w:rFonts w:ascii="ＭＳ Ｐゴシック" w:eastAsia="ＭＳ Ｐゴシック" w:hAnsi="ＭＳ Ｐゴシック"/>
                                            <w:color w:val="000000" w:themeColor="text1"/>
                                            <w:sz w:val="24"/>
                                          </w:rPr>
                                          <w:t>・</w:t>
                                        </w:r>
                                        <w:r>
                                          <w:rPr>
                                            <w:rFonts w:ascii="ＭＳ Ｐゴシック" w:eastAsia="ＭＳ Ｐゴシック" w:hAnsi="ＭＳ Ｐゴシック" w:hint="eastAsia"/>
                                            <w:color w:val="000000" w:themeColor="text1"/>
                                            <w:sz w:val="24"/>
                                          </w:rPr>
                                          <w:t xml:space="preserve">広報　</w:t>
                                        </w:r>
                                        <w:r>
                                          <w:rPr>
                                            <w:rFonts w:ascii="ＭＳ Ｐゴシック" w:eastAsia="ＭＳ Ｐゴシック" w:hAnsi="ＭＳ Ｐゴシック"/>
                                            <w:color w:val="000000" w:themeColor="text1"/>
                                            <w:sz w:val="24"/>
                                          </w:rPr>
                                          <w:t xml:space="preserve">　等</w:t>
                                        </w:r>
                                      </w:p>
                                    </w:txbxContent>
                                  </wps:txbx>
                                  <wps:bodyPr rot="0" spcFirstLastPara="0" vertOverflow="overflow" horzOverflow="overflow" vert="horz" wrap="square" lIns="91440" tIns="45720" rIns="91440" bIns="45720" numCol="1" spcCol="0" rtlCol="0" fromWordArt="0" anchor="ctr" anchorCtr="0" forceAA="0" upright="1" compatLnSpc="1">
                                    <a:prstTxWarp prst="textNoShape">
                                      <a:avLst/>
                                    </a:prstTxWarp>
                                    <a:noAutofit/>
                                  </wps:bodyPr>
                                </wps:wsp>
                              </wpg:grpSp>
                            </wpg:grpSp>
                          </wpg:grpSp>
                          <wps:wsp>
                            <wps:cNvPr id="45" name="正方形/長方形 45"/>
                            <wps:cNvSpPr/>
                            <wps:spPr>
                              <a:xfrm>
                                <a:off x="145722" y="-192034"/>
                                <a:ext cx="6262993" cy="3391573"/>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E48F0B" w14:textId="77777777" w:rsidR="00691FC6" w:rsidRPr="00691FC6" w:rsidRDefault="004720EF" w:rsidP="00691FC6">
                                  <w:pPr>
                                    <w:jc w:val="left"/>
                                    <w:rPr>
                                      <w:b/>
                                      <w:color w:val="000000" w:themeColor="text1"/>
                                    </w:rPr>
                                  </w:pPr>
                                  <w:r w:rsidRPr="004720EF">
                                    <w:rPr>
                                      <w:rFonts w:ascii="ＭＳ ゴシック" w:eastAsia="ＭＳ ゴシック" w:hAnsi="ＭＳ ゴシック" w:hint="eastAsia"/>
                                      <w:b/>
                                      <w:color w:val="000000" w:themeColor="text1"/>
                                      <w:sz w:val="22"/>
                                    </w:rPr>
                                    <w:t>【イメージ図】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 name="グループ化 27"/>
                          <wpg:cNvGrpSpPr/>
                          <wpg:grpSpPr>
                            <a:xfrm>
                              <a:off x="3802849" y="106085"/>
                              <a:ext cx="478163" cy="1493648"/>
                              <a:chOff x="81454" y="106085"/>
                              <a:chExt cx="478163" cy="1493648"/>
                            </a:xfrm>
                          </wpg:grpSpPr>
                          <wps:wsp>
                            <wps:cNvPr id="58" name="二等辺三角形 58"/>
                            <wps:cNvSpPr/>
                            <wps:spPr>
                              <a:xfrm rot="10800000">
                                <a:off x="221249" y="1360480"/>
                                <a:ext cx="210392" cy="239253"/>
                              </a:xfrm>
                              <a:prstGeom prs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正方形/長方形 59"/>
                            <wps:cNvSpPr/>
                            <wps:spPr>
                              <a:xfrm>
                                <a:off x="81454" y="106085"/>
                                <a:ext cx="478163" cy="1332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10B2EC" w14:textId="77777777" w:rsidR="000D21AC" w:rsidRPr="00425798" w:rsidRDefault="000D21AC" w:rsidP="000D21AC">
                                  <w:pPr>
                                    <w:jc w:val="center"/>
                                    <w:rPr>
                                      <w:rFonts w:ascii="ＭＳ Ｐゴシック" w:eastAsia="ＭＳ Ｐゴシック" w:hAnsi="ＭＳ Ｐゴシック"/>
                                      <w:b/>
                                      <w:color w:val="FF0000"/>
                                      <w:sz w:val="24"/>
                                    </w:rPr>
                                  </w:pPr>
                                  <w:r>
                                    <w:rPr>
                                      <w:rFonts w:ascii="ＭＳ Ｐゴシック" w:eastAsia="ＭＳ Ｐゴシック" w:hAnsi="ＭＳ Ｐゴシック" w:hint="eastAsia"/>
                                      <w:b/>
                                      <w:color w:val="FF0000"/>
                                      <w:sz w:val="24"/>
                                    </w:rPr>
                                    <w:t>選定事業</w:t>
                                  </w:r>
                                  <w:r>
                                    <w:rPr>
                                      <w:rFonts w:ascii="ＭＳ Ｐゴシック" w:eastAsia="ＭＳ Ｐゴシック" w:hAnsi="ＭＳ Ｐゴシック"/>
                                      <w:b/>
                                      <w:color w:val="FF0000"/>
                                      <w:sz w:val="24"/>
                                    </w:rPr>
                                    <w:t>の</w:t>
                                  </w:r>
                                  <w:r>
                                    <w:rPr>
                                      <w:rFonts w:ascii="ＭＳ Ｐゴシック" w:eastAsia="ＭＳ Ｐゴシック" w:hAnsi="ＭＳ Ｐゴシック" w:hint="eastAsia"/>
                                      <w:b/>
                                      <w:color w:val="FF0000"/>
                                      <w:sz w:val="24"/>
                                    </w:rPr>
                                    <w:t>開始</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F8C1FE7" id="グループ化 35" o:spid="_x0000_s1053" style="position:absolute;left:0;text-align:left;margin-left:7.3pt;margin-top:5.75pt;width:468pt;height:240.75pt;z-index:251753472;mso-width-relative:margin;mso-height-relative:margin" coordorigin=",-1688" coordsize="63652,31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jUnAsAAMFrAAAOAAAAZHJzL2Uyb0RvYy54bWzsXVuP28YVfi/Q/0Do3RZneBe8DrYbr1HA&#10;SYw6bZ65FHVBKZIludZu32w/BU1QoEVToH0okBTNQxE0QAq4DXr5McrG6b/omSspiiNRu5Z2s6Yf&#10;1pJmRuIcnvnOOd+cM7z31tks0p6GWT5N4oMeuqv3tDAOkuE0Hh/0fvr+8R23p+WFHw/9KInDg955&#10;mPfeuv/DH9ybp4MQJ5MkGoaZBl8S54N5etCbFEU66PfzYBLO/PxukoYxNI6SbOYX8DYb94eZP4dv&#10;n0V9rOt2f55kwzRLgjDP4dO3WWPvPv3+0SgMivdGozwstOigB9dW0L8Z/XtC/vbv3/MH48xPJ9OA&#10;X4Z/iauY+dMYflR+1dt+4Wun2XTlq2bTIEvyZFTcDZJZPxmNpkFI5wCzQXptNg+z5DSlcxkP5uNU&#10;iglEW5PTpb82ePfpwyx9kj7OQBLzdAyyoO/IXM5G2Yz8D1epnVGRnUuRhWeFFsCHlmcatg6SDaDN&#10;0C3HwhYTajAByZNxZk+DtjvIdl3TEW0P+HjbsC2MxHjkeoZtkD598fP9pYuap6AmeSmJ/GqSeDLx&#10;05AKOB+AJB5n2nQIc0I9LfZnoK2v/vj3Vy//8OpPn158/OXi+VeLFx8vnv9t8fy/GnSh8qLDjmIu&#10;vXyQgyAbRIc8EyQDSwEEgWwPxMQFIcSI4DNdiJFqpRSAP0izvHgYJjONvDjo5UXmT8eT4iiJY9Dv&#10;JENU8/ynj/KCSU4MIFcSxdocfpR8P+2WJ9F0eDyNItKYZ+OToyjTnvqwPI6P4QrEby91m4T+8EE8&#10;1IrzFIRSZFM/Hkchu5WFP42a22AGUQx3ktwzJhf6qjiPQnZhPwlHIG/QEDYBuuZDeTl+EIRxQeVM&#10;vwl6k2EjuHQ5kE+JgIVqIO9PhoYUD7YZLEfQX07iQg6eTeMkYwJd/vXiTFzyiPUXEmDzJiI4SYbn&#10;VGOoaECdycrbh15jodfffvHZt5/88+Lfn/b/97uX7JVm4YpKS0AQt04sR4kG2NAdbFtMpS0D6a7L&#10;FEKqNHIREiptWK7r0A5qvc5Amddp8pJK1pTlZCykvtTr6srfXolxkzYIJSb6k0/8YciWGlnrcqUJ&#10;/aGgF8VNet5igexbzyO5NJV6XpydnFFAxaZQLab6WpYwQ5ynwfEUQO2RnxeP/QwsL1gC8CaK9+DP&#10;KEoAuRL+qqdNkuyXTZ+T/mAGoLWnzcGSA0L+4tTPwp4W/TgGA+Eh0ySmn74BHMbwJqu2nFRb4tPZ&#10;UQJoCDYAro6+JP2LSLwcZcnsA3A6DsmvQpMfB/DbB72gyMSbo4J5GOC2BOHhIe0G5j71i0fxkzQQ&#10;gEdg+v2zD/ws5chewNp5NxFGyR/UIJ31JaoUJ4enRTKaUrwvIYVDzR4RxRaIoraUtrj3YGA3W0rT&#10;wp7pgFiVltIxrt1S6jrWbbl+qwa1s4YCzRjQ3WRrCH4p8/IaraGELFDbzdbQdBxTR9zBs7BuWlTt&#10;wefgfi6qWUPHoW7yDbWGKgXvrKHC69vKGtI7X6J2Zw2p57Rja8gjWxbklrEehjXLUGDx/MvFi78u&#10;Xvxr8eL3Fx99okELD4mh98OWMXJDrCsQQBXp+gMZKd+xLMMEJ52Ey45h2tyjDiYPRLSMbWx5Bo+2&#10;DQ9B7EyuUsJIPVpWzVo56UvMWXHVct6Ka67MGxGvjM8beVg3KPiSDtWJe0sTd9bTBIqJmxL067cb&#10;Wra/3djAHoLbQZwV13NcejNK0Ld1GxlwFyk5An4NsoRZkLeceTrUl1iaL0IWidjZSMcw7Jq9qN/o&#10;PYSP2BNac/HyLxd//nzx7FeLZ58tnv1WgxYqO8qGKIwlQzlkA2lHYh/ixXJeCdsOcEAskjRNh8+0&#10;lCLChovB0SQME2i/7srQSRBUgu/gbnQUjoofZX7w83BtPMmCQwz/LBa6VR25VsxIe3PYIoBrjvy+&#10;zwxHZ9iu0bCZAEvNhg1atke6JZyS0K5AqQq0L42r4Lli5LaGzJRU7QqeUywm5PEW5nvpauUsdewZ&#10;BJ8oAJVY3GKWipHKWe4BxSWIN0U9LXC8AtxMWh5gN7dfQmIcxanAPEB8tiUgZ73CaG9i/uKEENag&#10;tIxRJvwH/6A9Anf0HCPiSxq6pOckRbM7ei70fwY0XUfQ7ZnyJ1ynmuSA1o1+W2W9wz6fDm4oo+Ys&#10;HVM7Uvpp3aoH2lgQ/iBXwKYbTcrTLcjd0hDdqic7fXun5YEUWLfquWe0LlqrrHqEdY/EZGTZd7a+&#10;zV71jV71nNUSu9C7iNG6VX89q37t9j7wa9vYehOYGpOTMgh2UGVaj/DxkWtDIgu4FyQqcqELCwJe&#10;k5PfNmcFHBL9qGEnrosLXsdGhQwHdxcX3PRt+9M0I7lWNB/gVm7hgxe/zlfgXFFLX8EECtwitDXB&#10;BOD0eSqgwAwTu7B/wSADUoN01BEDNzpEMGR8uDsA6JyF63EWYBmuIQbkFnWr7AcL9i0FM1CnAh1Y&#10;8dxLQDp2nU2bNx0XOKjlNi5TCpdISd0mOcGQwWG35PeXrFfu5laS8OupCiSJUbGjw3F6q70ODAa6&#10;EtXX1q2tu7ZJ2ol7j8CsI3hDGfiNW9eKkTIyKCdLqJG9ZD7LXf+LX3/Fsvm17fK7mEuDYXe6vtex&#10;LCgdEsGonORsVzc7iD95mGXJnO4O1nI8SZ4/IV+W0phrgFAm1S31Isn23dbI5gz9FnC4O+y76fHO&#10;rYxxZI7XN19/9OqLD7/7z9ff/OPD7z7/DRRAaJIPU3s6PHWFJJ7AP7pqeeoKODeEAgGIrMEncKY0&#10;DqJbxlB8swkUZE0NWcKXgATmIxj02qLT2TvJkOXf0mwbhtvwMSnIoqU+dCbkY4ApCS7sXTUJhiHK&#10;EsjI3uyL2O8KxKv07AiYyxMwHfrcqiIJkiDI/LYG+IHGjbSsGn9M8OEczrfsHYHa1Q52Xgmvj2Kl&#10;jsq6wc4r4ZVUb0zxFJLFU024IHNy1H5JZZPW8LBpcFfEBCelHqUs+SPAwm5iYbb3R6pooCof6dK3&#10;ICWkVRVxhwZvHBqsC1KgsuwKXgLCngWgcD1xShUX1CcMdF5ChwtdiXXTYSRIJmw3eQlyh17tJaij&#10;B9u1SC0N3azVa8mcSw5DR2AIpjpvOL2kyyyvZ5Z3BMatIjDg+A41gVGe7XEZCLJsy3E5gUGSSxlV&#10;KfJFdg9CnXeiPDhpNxvNHTTcLmhYx2FA0e7GqKXCYVTDlI7DoFtNTTs0zXXCLQqMb2BaeocG+0MD&#10;xYkIhuQd6hW00EKX71ZZJaZuuiStkwQVDhCNdu1IBDjcwYUDnHheiWEY7Ni5lVpayLTgI8uiYcVY&#10;mWpxDYklhtzbYQdgLR0SCY0l/m0++opFYuXEhRe0Iiw54ZXckmgak+MslVvI7Y88UFG47fd1WyBS&#10;M5R9n488IIDNM5r2lNpkOMI5Vx7BBl2210NE1ubKnmJl8dI2tSrmlziltM1ZHCrF9Afd2Wuv4+y1&#10;EkT3pcCS4Go6kcBowXBVfUjL9rAN3wjmpzx5oKxRhlNL4axSntbYVS3dxsNGDVno9uZ6l9dZtVQF&#10;ENXr/ST9wjJXlziYlGsiF6LmrarAojiiTDhpNpxytvaAshVfbatCB1oPabmQRkiuqZJnV8nfq5+4&#10;WenV3mvryGzqv3Gen6iHPCaldOdvMbDAES3sQOObkIZThQ/5GIB6WQSWDnA9gIWW7QNYw4UqJZN5&#10;EAhO+XVrnDQpcYRHFLC6CBMeV2DSMLkSwLpQLQ2MOambqIwvw1jFN0hXupy12HXa/RMPJAnQsMkI&#10;zy0ow4f1p/s1pEhjjLAQJzwpwnTrMQXSIXmJyRPDK4sGzVIYK7B5tcykLgNh6akKHcffHfJeeXqO&#10;OHmee0XicShrAzRruwCtGRyFF7UEjYYB/KEoLVAc9bmVE0Vcp+7kOP7MlaskIpcukayi251L1BWI&#10;1wvESweBso2S2Kefw3OiaCEPf6YVeRBV9T0dUT556/7/AQAA//8DAFBLAwQUAAYACAAAACEA8K7v&#10;fd8AAAAJAQAADwAAAGRycy9kb3ducmV2LnhtbEyPQUvDQBCF74L/YRnBm92NbYqN2ZRS1FMRbAXx&#10;ts1Ok9DsbMhuk/TfO570NLx5jzff5OvJtWLAPjSeNCQzBQKp9LahSsPn4fXhCUSIhqxpPaGGKwZY&#10;F7c3ucmsH+kDh32sBJdQyIyGOsYukzKUNToTZr5DYu/ke2ciy76Stjcjl7tWPiq1lM40xBdq0+G2&#10;xvK8vzgNb6MZN/PkZdidT9vr9yF9/9olqPX93bR5BhFxin9h+MVndCiY6egvZINoWS+WnOSZpCDY&#10;X6WKF0cNi9VcgSxy+f+D4gcAAP//AwBQSwECLQAUAAYACAAAACEAtoM4kv4AAADhAQAAEwAAAAAA&#10;AAAAAAAAAAAAAAAAW0NvbnRlbnRfVHlwZXNdLnhtbFBLAQItABQABgAIAAAAIQA4/SH/1gAAAJQB&#10;AAALAAAAAAAAAAAAAAAAAC8BAABfcmVscy8ucmVsc1BLAQItABQABgAIAAAAIQAsCrjUnAsAAMFr&#10;AAAOAAAAAAAAAAAAAAAAAC4CAABkcnMvZTJvRG9jLnhtbFBLAQItABQABgAIAAAAIQDwru993wAA&#10;AAkBAAAPAAAAAAAAAAAAAAAAAPYNAABkcnMvZG93bnJldi54bWxQSwUGAAAAAAQABADzAAAAAg8A&#10;AAAA&#10;">
                <v:shapetype id="_x0000_t32" coordsize="21600,21600" o:spt="32" o:oned="t" path="m,l21600,21600e" filled="f">
                  <v:path arrowok="t" fillok="f" o:connecttype="none"/>
                  <o:lock v:ext="edit" shapetype="t"/>
                </v:shapetype>
                <v:shape id="直線矢印コネクタ 51" o:spid="_x0000_s1054" type="#_x0000_t32" style="position:absolute;left:19457;top:16905;width:190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9ofwgAAANsAAAAPAAAAZHJzL2Rvd25yZXYueG1sRI9Bi8Iw&#10;FITvgv8hPMGbpl1wkWoUUVy8ycbdg7dH82yLzUtpolZ/vREEj8PMfMPMl52txZVaXzlWkI4TEMS5&#10;MxUXCv4O29EUhA/IBmvHpOBOHpaLfm+OmXE3/qWrDoWIEPYZKihDaDIpfV6SRT92DXH0Tq61GKJs&#10;C2lavEW4reVXknxLixXHhRIbWpeUn/XFKtCXY7o7OX3UU/lDj8f/ZFPsG6WGg241AxGoC5/wu70z&#10;CiYpvL7EHyAXTwAAAP//AwBQSwECLQAUAAYACAAAACEA2+H2y+4AAACFAQAAEwAAAAAAAAAAAAAA&#10;AAAAAAAAW0NvbnRlbnRfVHlwZXNdLnhtbFBLAQItABQABgAIAAAAIQBa9CxbvwAAABUBAAALAAAA&#10;AAAAAAAAAAAAAB8BAABfcmVscy8ucmVsc1BLAQItABQABgAIAAAAIQCo69ofwgAAANsAAAAPAAAA&#10;AAAAAAAAAAAAAAcCAABkcnMvZG93bnJldi54bWxQSwUGAAAAAAMAAwC3AAAA9gIAAAAA&#10;" strokecolor="red" strokeweight="1.5pt">
                  <v:stroke startarrow="block" endarrow="block" joinstyle="miter"/>
                </v:shape>
                <v:rect id="正方形/長方形 52" o:spid="_x0000_s1055" style="position:absolute;left:23072;top:15310;width:11811;height:35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ENLwgAAANsAAAAPAAAAZHJzL2Rvd25yZXYueG1sRI9BawIx&#10;FITvhf6H8Aq9FM0qVGQ1ShEKngq6gtdH8txsd/MSNqmu/npTEDwOM/MNs1wPrhNn6mPjWcFkXIAg&#10;1t40XCs4VN+jOYiYkA12nknBlSKsV68vSyyNv/COzvtUiwzhWKICm1IopYzaksM49oE4eyffO0xZ&#10;9rU0PV4y3HVyWhQz6bDhvGAx0MaSbvd/TsGmHcjeftsdfhx/ik5PqqBDpdT72/C1AJFoSM/wo701&#10;Cj6n8P8l/wC5ugMAAP//AwBQSwECLQAUAAYACAAAACEA2+H2y+4AAACFAQAAEwAAAAAAAAAAAAAA&#10;AAAAAAAAW0NvbnRlbnRfVHlwZXNdLnhtbFBLAQItABQABgAIAAAAIQBa9CxbvwAAABUBAAALAAAA&#10;AAAAAAAAAAAAAB8BAABfcmVscy8ucmVsc1BLAQItABQABgAIAAAAIQD4NENLwgAAANsAAAAPAAAA&#10;AAAAAAAAAAAAAAcCAABkcnMvZG93bnJldi54bWxQSwUGAAAAAAMAAwC3AAAA9gIAAAAA&#10;" fillcolor="white [3212]" strokecolor="red" strokeweight="1.5pt">
                  <v:textbox>
                    <w:txbxContent>
                      <w:p w14:paraId="6EBDB595" w14:textId="77777777" w:rsidR="00B27070" w:rsidRPr="00B27070" w:rsidRDefault="00B27070" w:rsidP="00B27070">
                        <w:pPr>
                          <w:jc w:val="center"/>
                          <w:rPr>
                            <w:b/>
                            <w:color w:val="000000" w:themeColor="text1"/>
                            <w:sz w:val="24"/>
                          </w:rPr>
                        </w:pPr>
                        <w:r w:rsidRPr="00B27070">
                          <w:rPr>
                            <w:rFonts w:hint="eastAsia"/>
                            <w:b/>
                            <w:color w:val="000000" w:themeColor="text1"/>
                            <w:sz w:val="24"/>
                          </w:rPr>
                          <w:t>補助対象</w:t>
                        </w:r>
                      </w:p>
                    </w:txbxContent>
                  </v:textbox>
                </v:rect>
                <v:shape id="直線矢印コネクタ 56" o:spid="_x0000_s1056" type="#_x0000_t32" style="position:absolute;left:45294;top:16905;width:173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U5wwAAANsAAAAPAAAAZHJzL2Rvd25yZXYueG1sRI9BawIx&#10;FITvBf9DeIK3mlhxaVejSEVo7am2xetj88yubl6WTXTXf28KhR6HmfmGWax6V4srtaHyrGEyViCI&#10;C28qthq+v7aPzyBCRDZYeyYNNwqwWg4eFpgb3/EnXffRigThkKOGMsYmlzIUJTkMY98QJ+/oW4cx&#10;ydZK02KX4K6WT0pl0mHFaaHEhl5LKs77i9MQlFXZxlYvu3M3ff+5qIM/fbDWo2G/noOI1Mf/8F/7&#10;zWiYZfD7Jf0AubwDAAD//wMAUEsBAi0AFAAGAAgAAAAhANvh9svuAAAAhQEAABMAAAAAAAAAAAAA&#10;AAAAAAAAAFtDb250ZW50X1R5cGVzXS54bWxQSwECLQAUAAYACAAAACEAWvQsW78AAAAVAQAACwAA&#10;AAAAAAAAAAAAAAAfAQAAX3JlbHMvLnJlbHNQSwECLQAUAAYACAAAACEADcG1OcMAAADbAAAADwAA&#10;AAAAAAAAAAAAAAAHAgAAZHJzL2Rvd25yZXYueG1sUEsFBgAAAAADAAMAtwAAAPcCAAAAAA==&#10;" strokecolor="#002060" strokeweight="1.5pt">
                  <v:stroke endarrow="block" joinstyle="miter"/>
                </v:shape>
                <v:rect id="正方形/長方形 54" o:spid="_x0000_s1057" style="position:absolute;left:47740;top:15204;width:11811;height:35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DT2xQAAANsAAAAPAAAAZHJzL2Rvd25yZXYueG1sRI/NasMw&#10;EITvhb6D2EIvpZHbxCU4UYxjCLSnkp9Lbou0sU2tlbEU23n7KlDocZiZb5h1PtlWDNT7xrGCt1kC&#10;glg703Cl4HTcvS5B+IBssHVMCm7kId88PqwxM27kPQ2HUIkIYZ+hgjqELpPS65os+pnriKN3cb3F&#10;EGVfSdPjGOG2le9J8iEtNhwXauyorEn/HK5WwfZ0nlemPB8XqZHfI37pl2WhlXp+mooViEBT+A//&#10;tT+NgnQB9y/xB8jNLwAAAP//AwBQSwECLQAUAAYACAAAACEA2+H2y+4AAACFAQAAEwAAAAAAAAAA&#10;AAAAAAAAAAAAW0NvbnRlbnRfVHlwZXNdLnhtbFBLAQItABQABgAIAAAAIQBa9CxbvwAAABUBAAAL&#10;AAAAAAAAAAAAAAAAAB8BAABfcmVscy8ucmVsc1BLAQItABQABgAIAAAAIQCTkDT2xQAAANsAAAAP&#10;AAAAAAAAAAAAAAAAAAcCAABkcnMvZG93bnJldi54bWxQSwUGAAAAAAMAAwC3AAAA+QIAAAAA&#10;" fillcolor="white [3212]" strokecolor="#002060" strokeweight="1.5pt">
                  <v:textbox>
                    <w:txbxContent>
                      <w:p w14:paraId="4148F7A5" w14:textId="77777777" w:rsidR="00B27070" w:rsidRPr="00B27070" w:rsidRDefault="00B27070" w:rsidP="00B27070">
                        <w:pPr>
                          <w:jc w:val="center"/>
                          <w:rPr>
                            <w:b/>
                            <w:color w:val="000000" w:themeColor="text1"/>
                            <w:sz w:val="24"/>
                          </w:rPr>
                        </w:pPr>
                        <w:r w:rsidRPr="00B27070">
                          <w:rPr>
                            <w:rFonts w:hint="eastAsia"/>
                            <w:b/>
                            <w:color w:val="000000" w:themeColor="text1"/>
                            <w:sz w:val="24"/>
                          </w:rPr>
                          <w:t>補助対象</w:t>
                        </w:r>
                        <w:r>
                          <w:rPr>
                            <w:rFonts w:hint="eastAsia"/>
                            <w:b/>
                            <w:color w:val="000000" w:themeColor="text1"/>
                            <w:sz w:val="24"/>
                          </w:rPr>
                          <w:t>外</w:t>
                        </w:r>
                      </w:p>
                    </w:txbxContent>
                  </v:textbox>
                </v:rect>
                <v:group id="グループ化 28" o:spid="_x0000_s1058" style="position:absolute;top:-1688;width:63652;height:31893" coordorigin="-553,-734" coordsize="62625,3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グループ化 2" o:spid="_x0000_s1059" style="position:absolute;left:-553;top:-734;width:62625;height:33914" coordorigin="1457,-1920" coordsize="62629,33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グループ化 44" o:spid="_x0000_s1060" style="position:absolute;left:2329;top:1897;width:60613;height:29416" coordsize="61150,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9" o:spid="_x0000_s1061" type="#_x0000_t85" style="position:absolute;left:26765;top:4476;width:1238;height:2590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pLlwwAAANsAAAAPAAAAZHJzL2Rvd25yZXYueG1sRI9Pi8Iw&#10;FMTvgt8hPMGbTRVZ1moU8Q942l2rhx4fzbOtNi+liVq//WZhweMwM79hFqvO1OJBrassKxhHMQji&#10;3OqKCwXn0370CcJ5ZI21ZVLwIgerZb+3wETbJx/pkfpCBAi7BBWU3jeJlC4vyaCLbEMcvIttDfog&#10;20LqFp8Bbmo5ieMPabDisFBiQ5uS8lt6Nwo4n163L5ll8Y/Ldjq9+e8vM1NqOOjWcxCeOv8O/7cP&#10;WsFkBn9fwg+Qy18AAAD//wMAUEsBAi0AFAAGAAgAAAAhANvh9svuAAAAhQEAABMAAAAAAAAAAAAA&#10;AAAAAAAAAFtDb250ZW50X1R5cGVzXS54bWxQSwECLQAUAAYACAAAACEAWvQsW78AAAAVAQAACwAA&#10;AAAAAAAAAAAAAAAfAQAAX3JlbHMvLnJlbHNQSwECLQAUAAYACAAAACEAZlqS5cMAAADbAAAADwAA&#10;AAAAAAAAAAAAAAAHAgAAZHJzL2Rvd25yZXYueG1sUEsFBgAAAAADAAMAtwAAAPcCAAAAAA==&#10;" adj="86" strokecolor="red" strokeweight="1.75pt">
                        <v:stroke joinstyle="miter"/>
                      </v:shape>
                      <v:group id="グループ化 43" o:spid="_x0000_s1062" style="position:absolute;width:61150;height:27336" coordsize="61150,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グループ化 41" o:spid="_x0000_s1063" style="position:absolute;width:60293;height:27336" coordsize="60293,2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正方形/長方形 9" o:spid="_x0000_s1064" style="position:absolute;top:952;width:4476;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bYIwwAAANoAAAAPAAAAZHJzL2Rvd25yZXYueG1sRI/BbsIw&#10;EETvlfgHa5F6axw4lDZgEEFCReLQNvABq3iJI+J1sN2Q/n1dqVKPo5l5o1ltRtuJgXxoHSuYZTkI&#10;4trplhsF59P+6QVEiMgaO8ek4JsCbNaThxUW2t35k4YqNiJBOBSowMTYF1KG2pDFkLmeOHkX5y3G&#10;JH0jtcd7gttOzvP8WVpsOS0Y7GlnqL5WX1aBL9+ls6fz7ZCTK7cmfizejo1Sj9NxuwQRaYz/4b/2&#10;QSt4hd8r6QbI9Q8AAAD//wMAUEsBAi0AFAAGAAgAAAAhANvh9svuAAAAhQEAABMAAAAAAAAAAAAA&#10;AAAAAAAAAFtDb250ZW50X1R5cGVzXS54bWxQSwECLQAUAAYACAAAACEAWvQsW78AAAAVAQAACwAA&#10;AAAAAAAAAAAAAAAfAQAAX3JlbHMvLnJlbHNQSwECLQAUAAYACAAAACEAm/W2CMMAAADaAAAADwAA&#10;AAAAAAAAAAAAAAAHAgAAZHJzL2Rvd25yZXYueG1sUEsFBgAAAAADAAMAtwAAAPcCAAAAAA==&#10;" filled="f" stroked="f" strokeweight="1pt">
                            <v:textbox style="layout-flow:vertical-ideographic">
                              <w:txbxContent>
                                <w:p w14:paraId="7450EB72" w14:textId="77777777" w:rsidR="00CC1488" w:rsidRPr="00425798" w:rsidRDefault="006D60EF" w:rsidP="00CC1488">
                                  <w:pPr>
                                    <w:jc w:val="center"/>
                                    <w:rPr>
                                      <w:rFonts w:ascii="ＭＳ Ｐゴシック" w:eastAsia="ＭＳ Ｐゴシック" w:hAnsi="ＭＳ Ｐゴシック"/>
                                      <w:b/>
                                      <w:color w:val="000000" w:themeColor="text1"/>
                                      <w:sz w:val="24"/>
                                    </w:rPr>
                                  </w:pPr>
                                  <w:r>
                                    <w:rPr>
                                      <w:rFonts w:ascii="ＭＳ Ｐゴシック" w:eastAsia="ＭＳ Ｐゴシック" w:hAnsi="ＭＳ Ｐゴシック" w:hint="eastAsia"/>
                                      <w:b/>
                                      <w:color w:val="000000" w:themeColor="text1"/>
                                      <w:sz w:val="24"/>
                                    </w:rPr>
                                    <w:t>公募終了</w:t>
                                  </w:r>
                                </w:p>
                              </w:txbxContent>
                            </v:textbox>
                          </v:rect>
                          <v:rect id="正方形/長方形 20" o:spid="_x0000_s1065" style="position:absolute;left:6000;top:1650;width:4477;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ycCvwAAANsAAAAPAAAAZHJzL2Rvd25yZXYueG1sRE/NisIw&#10;EL4v+A5hBG+a6kGlNhUVZIU9uKs+wNCMTbGZ1CSr3bc3B2GPH99/se5tKx7kQ+NYwXSSgSCunG64&#10;VnA578dLECEia2wdk4I/CrAuBx8F5to9+Ycep1iLFMIhRwUmxi6XMlSGLIaJ64gTd3XeYkzQ11J7&#10;fKZw28pZls2lxYZTg8GOdoaq2+nXKvDbo3T2fLkfMnLbjYnfi8+vWqnRsN+sQETq47/47T5oBbO0&#10;Pn1JP0CWLwAAAP//AwBQSwECLQAUAAYACAAAACEA2+H2y+4AAACFAQAAEwAAAAAAAAAAAAAAAAAA&#10;AAAAW0NvbnRlbnRfVHlwZXNdLnhtbFBLAQItABQABgAIAAAAIQBa9CxbvwAAABUBAAALAAAAAAAA&#10;AAAAAAAAAB8BAABfcmVscy8ucmVsc1BLAQItABQABgAIAAAAIQAp2ycCvwAAANsAAAAPAAAAAAAA&#10;AAAAAAAAAAcCAABkcnMvZG93bnJldi54bWxQSwUGAAAAAAMAAwC3AAAA8wIAAAAA&#10;" filled="f" stroked="f" strokeweight="1pt">
                            <v:textbox style="layout-flow:vertical-ideographic">
                              <w:txbxContent>
                                <w:p w14:paraId="53851424" w14:textId="77777777" w:rsidR="00691FC6" w:rsidRPr="00425798" w:rsidRDefault="00691FC6" w:rsidP="00691FC6">
                                  <w:pPr>
                                    <w:ind w:firstLineChars="50" w:firstLine="120"/>
                                    <w:rPr>
                                      <w:rFonts w:ascii="ＭＳ Ｐゴシック" w:eastAsia="ＭＳ Ｐゴシック" w:hAnsi="ＭＳ Ｐゴシック"/>
                                      <w:b/>
                                      <w:color w:val="000000" w:themeColor="text1"/>
                                      <w:sz w:val="24"/>
                                    </w:rPr>
                                  </w:pPr>
                                  <w:r>
                                    <w:rPr>
                                      <w:rFonts w:ascii="ＭＳ Ｐゴシック" w:eastAsia="ＭＳ Ｐゴシック" w:hAnsi="ＭＳ Ｐゴシック" w:hint="eastAsia"/>
                                      <w:b/>
                                      <w:color w:val="000000" w:themeColor="text1"/>
                                      <w:sz w:val="24"/>
                                    </w:rPr>
                                    <w:t>選定会議</w:t>
                                  </w:r>
                                </w:p>
                              </w:txbxContent>
                            </v:textbox>
                          </v:rect>
                          <v:rect id="正方形/長方形 21" o:spid="_x0000_s1066" style="position:absolute;left:12096;top:952;width:4477;height:9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4KZwwAAANsAAAAPAAAAZHJzL2Rvd25yZXYueG1sRI/BasMw&#10;EETvgfyD2EBvsWwfmuBYCUmhNNBDGicfsFhby9RauZKauH9fFQo9DjPzhql3kx3EjXzoHSsoshwE&#10;cet0z52C6+V5uQYRIrLGwTEp+KYAu+18VmOl3Z3PdGtiJxKEQ4UKTIxjJWVoDVkMmRuJk/fuvMWY&#10;pO+k9nhPcDvIMs8fpcWe04LBkZ4MtR/Nl1XgDyfp7OX6eczJHfYmvq1eXjulHhbTfgMi0hT/w3/t&#10;o1ZQFvD7Jf0Auf0BAAD//wMAUEsBAi0AFAAGAAgAAAAhANvh9svuAAAAhQEAABMAAAAAAAAAAAAA&#10;AAAAAAAAAFtDb250ZW50X1R5cGVzXS54bWxQSwECLQAUAAYACAAAACEAWvQsW78AAAAVAQAACwAA&#10;AAAAAAAAAAAAAAAfAQAAX3JlbHMvLnJlbHNQSwECLQAUAAYACAAAACEARpeCmcMAAADbAAAADwAA&#10;AAAAAAAAAAAAAAAHAgAAZHJzL2Rvd25yZXYueG1sUEsFBgAAAAADAAMAtwAAAPcCAAAAAA==&#10;" filled="f" stroked="f" strokeweight="1pt">
                            <v:textbox style="layout-flow:vertical-ideographic">
                              <w:txbxContent>
                                <w:p w14:paraId="6958B418" w14:textId="77777777" w:rsidR="00CC1488" w:rsidRPr="00425798" w:rsidRDefault="00CC1488" w:rsidP="00CC1488">
                                  <w:pPr>
                                    <w:jc w:val="center"/>
                                    <w:rPr>
                                      <w:rFonts w:ascii="ＭＳ Ｐゴシック" w:eastAsia="ＭＳ Ｐゴシック" w:hAnsi="ＭＳ Ｐゴシック"/>
                                      <w:b/>
                                      <w:color w:val="FF0000"/>
                                      <w:sz w:val="24"/>
                                    </w:rPr>
                                  </w:pPr>
                                  <w:r w:rsidRPr="00425798">
                                    <w:rPr>
                                      <w:rFonts w:ascii="ＭＳ Ｐゴシック" w:eastAsia="ＭＳ Ｐゴシック" w:hAnsi="ＭＳ Ｐゴシック" w:hint="eastAsia"/>
                                      <w:b/>
                                      <w:color w:val="FF0000"/>
                                      <w:sz w:val="24"/>
                                    </w:rPr>
                                    <w:t>交付決定</w:t>
                                  </w:r>
                                  <w:r w:rsidR="000C0C29">
                                    <w:rPr>
                                      <w:rFonts w:ascii="ＭＳ Ｐゴシック" w:eastAsia="ＭＳ Ｐゴシック" w:hAnsi="ＭＳ Ｐゴシック" w:hint="eastAsia"/>
                                      <w:b/>
                                      <w:color w:val="FF0000"/>
                                      <w:sz w:val="24"/>
                                    </w:rPr>
                                    <w:t>日</w:t>
                                  </w:r>
                                </w:p>
                              </w:txbxContent>
                            </v:textbox>
                          </v:rect>
                          <v:rect id="正方形/長方形 22" o:spid="_x0000_s1067" style="position:absolute;left:41624;top:19145;width:18669;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xGjwwAAANsAAAAPAAAAZHJzL2Rvd25yZXYueG1sRI9Ba4NA&#10;FITvhfyH5QV6q2s9lGKyCVIwpCUUjIZcH+6rSt234m7U/PtuodDjMDPfMNv9Ynox0eg6ywqeoxgE&#10;cW11x42CqsyfXkE4j6yxt0wK7uRgv1s9bDHVduaCprNvRICwS1FB6/2QSunqlgy6yA7Ewfuyo0Ef&#10;5NhIPeIc4KaXSRy/SIMdh4UWB3prqf4+34yCz5O5Nocsw2rKy0teFYd3+5Eo9bhesg0IT4v/D/+1&#10;j1pBksDvl/AD5O4HAAD//wMAUEsBAi0AFAAGAAgAAAAhANvh9svuAAAAhQEAABMAAAAAAAAAAAAA&#10;AAAAAAAAAFtDb250ZW50X1R5cGVzXS54bWxQSwECLQAUAAYACAAAACEAWvQsW78AAAAVAQAACwAA&#10;AAAAAAAAAAAAAAAfAQAAX3JlbHMvLnJlbHNQSwECLQAUAAYACAAAACEAKFMRo8MAAADbAAAADwAA&#10;AAAAAAAAAAAAAAAHAgAAZHJzL2Rvd25yZXYueG1sUEsFBgAAAAADAAMAtwAAAPcCAAAAAA==&#10;" filled="f" strokecolor="#0070c0" strokeweight="1.5pt">
                            <v:textbox>
                              <w:txbxContent>
                                <w:p w14:paraId="66481BCB" w14:textId="77777777" w:rsidR="00CC1488" w:rsidRDefault="006D149E" w:rsidP="00842627">
                                  <w:pPr>
                                    <w:jc w:val="center"/>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実績報告</w:t>
                                  </w:r>
                                  <w:r>
                                    <w:rPr>
                                      <w:rFonts w:ascii="ＭＳ Ｐゴシック" w:eastAsia="ＭＳ Ｐゴシック" w:hAnsi="ＭＳ Ｐゴシック"/>
                                      <w:color w:val="000000" w:themeColor="text1"/>
                                      <w:sz w:val="24"/>
                                    </w:rPr>
                                    <w:t>の期限</w:t>
                                  </w:r>
                                </w:p>
                                <w:p w14:paraId="775F207F" w14:textId="77777777" w:rsidR="000741F6" w:rsidRPr="00CC1488" w:rsidRDefault="00842627" w:rsidP="006D149E">
                                  <w:pPr>
                                    <w:ind w:firstLineChars="100" w:firstLine="240"/>
                                    <w:jc w:val="left"/>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w:t>
                                  </w:r>
                                  <w:r w:rsidR="004B2D04">
                                    <w:rPr>
                                      <w:rFonts w:ascii="ＭＳ Ｐゴシック" w:eastAsia="ＭＳ Ｐゴシック" w:hAnsi="ＭＳ Ｐゴシック"/>
                                      <w:color w:val="000000" w:themeColor="text1"/>
                                      <w:sz w:val="24"/>
                                    </w:rPr>
                                    <w:t>令和</w:t>
                                  </w:r>
                                  <w:r w:rsidR="006D149E">
                                    <w:rPr>
                                      <w:rFonts w:ascii="ＭＳ Ｐゴシック" w:eastAsia="ＭＳ Ｐゴシック" w:hAnsi="ＭＳ Ｐゴシック" w:hint="eastAsia"/>
                                      <w:color w:val="000000" w:themeColor="text1"/>
                                      <w:sz w:val="24"/>
                                    </w:rPr>
                                    <w:t>８</w:t>
                                  </w:r>
                                  <w:r>
                                    <w:rPr>
                                      <w:rFonts w:ascii="ＭＳ Ｐゴシック" w:eastAsia="ＭＳ Ｐゴシック" w:hAnsi="ＭＳ Ｐゴシック" w:hint="eastAsia"/>
                                      <w:color w:val="000000" w:themeColor="text1"/>
                                      <w:sz w:val="24"/>
                                    </w:rPr>
                                    <w:t>年</w:t>
                                  </w:r>
                                  <w:r>
                                    <w:rPr>
                                      <w:rFonts w:ascii="ＭＳ Ｐゴシック" w:eastAsia="ＭＳ Ｐゴシック" w:hAnsi="ＭＳ Ｐゴシック"/>
                                      <w:color w:val="000000" w:themeColor="text1"/>
                                      <w:sz w:val="24"/>
                                    </w:rPr>
                                    <w:t>２</w:t>
                                  </w:r>
                                  <w:r>
                                    <w:rPr>
                                      <w:rFonts w:ascii="ＭＳ Ｐゴシック" w:eastAsia="ＭＳ Ｐゴシック" w:hAnsi="ＭＳ Ｐゴシック" w:hint="eastAsia"/>
                                      <w:color w:val="000000" w:themeColor="text1"/>
                                      <w:sz w:val="24"/>
                                    </w:rPr>
                                    <w:t>月</w:t>
                                  </w:r>
                                  <w:r w:rsidR="006D149E">
                                    <w:rPr>
                                      <w:rFonts w:ascii="ＭＳ Ｐゴシック" w:eastAsia="ＭＳ Ｐゴシック" w:hAnsi="ＭＳ Ｐゴシック" w:hint="eastAsia"/>
                                      <w:color w:val="000000" w:themeColor="text1"/>
                                      <w:sz w:val="24"/>
                                    </w:rPr>
                                    <w:t>27</w:t>
                                  </w:r>
                                  <w:r>
                                    <w:rPr>
                                      <w:rFonts w:ascii="ＭＳ Ｐゴシック" w:eastAsia="ＭＳ Ｐゴシック" w:hAnsi="ＭＳ Ｐゴシック" w:hint="eastAsia"/>
                                      <w:color w:val="000000" w:themeColor="text1"/>
                                      <w:sz w:val="24"/>
                                    </w:rPr>
                                    <w:t>日</w:t>
                                  </w:r>
                                </w:p>
                              </w:txbxContent>
                            </v:textbox>
                          </v:rect>
                          <v:rect id="正方形/長方形 23" o:spid="_x0000_s1068" style="position:absolute;left:47815;top:857;width:4286;height:10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l1wQAAANsAAAAPAAAAZHJzL2Rvd25yZXYueG1sRI/NigIx&#10;EITvwr5D6AVvmlkFXWaNooKs4MHfB2gm7WRw0plNsjq+vREEj0VVfUVNZq2txZV8qBwr+OpnIIgL&#10;pysuFZyOq943iBCRNdaOScGdAsymH50J5trdeE/XQyxFgnDIUYGJscmlDIUhi6HvGuLknZ23GJP0&#10;pdQebwluaznIspG0WHFaMNjQ0lBxOfxbBX6xlc4eT3/rjNxibuJu/Lsplep+tvMfEJHa+A6/2mut&#10;YDCE55f0A+T0AQAA//8DAFBLAQItABQABgAIAAAAIQDb4fbL7gAAAIUBAAATAAAAAAAAAAAAAAAA&#10;AAAAAABbQ29udGVudF9UeXBlc10ueG1sUEsBAi0AFAAGAAgAAAAhAFr0LFu/AAAAFQEAAAsAAAAA&#10;AAAAAAAAAAAAHwEAAF9yZWxzLy5yZWxzUEsBAi0AFAAGAAgAAAAhANkJuXXBAAAA2wAAAA8AAAAA&#10;AAAAAAAAAAAABwIAAGRycy9kb3ducmV2LnhtbFBLBQYAAAAAAwADALcAAAD1AgAAAAA=&#10;" filled="f" stroked="f" strokeweight="1pt">
                            <v:textbox style="layout-flow:vertical-ideographic">
                              <w:txbxContent>
                                <w:p w14:paraId="09543957" w14:textId="77777777" w:rsidR="00CC1488" w:rsidRPr="00425798" w:rsidRDefault="00CC1488" w:rsidP="00CC1488">
                                  <w:pPr>
                                    <w:jc w:val="center"/>
                                    <w:rPr>
                                      <w:rFonts w:ascii="ＭＳ Ｐゴシック" w:eastAsia="ＭＳ Ｐゴシック" w:hAnsi="ＭＳ Ｐゴシック"/>
                                      <w:b/>
                                      <w:color w:val="FF0000"/>
                                      <w:sz w:val="24"/>
                                    </w:rPr>
                                  </w:pPr>
                                  <w:r w:rsidRPr="00425798">
                                    <w:rPr>
                                      <w:rFonts w:ascii="ＭＳ Ｐゴシック" w:eastAsia="ＭＳ Ｐゴシック" w:hAnsi="ＭＳ Ｐゴシック" w:hint="eastAsia"/>
                                      <w:b/>
                                      <w:color w:val="FF0000"/>
                                      <w:sz w:val="24"/>
                                    </w:rPr>
                                    <w:t>実績</w:t>
                                  </w:r>
                                  <w:r w:rsidRPr="00425798">
                                    <w:rPr>
                                      <w:rFonts w:ascii="ＭＳ Ｐゴシック" w:eastAsia="ＭＳ Ｐゴシック" w:hAnsi="ＭＳ Ｐゴシック"/>
                                      <w:b/>
                                      <w:color w:val="FF0000"/>
                                      <w:sz w:val="24"/>
                                    </w:rPr>
                                    <w:t>報告</w:t>
                                  </w:r>
                                </w:p>
                              </w:txbxContent>
                            </v:textbox>
                          </v:rect>
                          <v:rect id="正方形/長方形 25" o:spid="_x0000_s1069" style="position:absolute;left:55530;width:4763;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ISawQAAANsAAAAPAAAAZHJzL2Rvd25yZXYueG1sRI/NigIx&#10;EITvwr5D6AVvmllBXWaNooKs4MHfB2gm7WRw0plNsjq+vREEj0VVfUVNZq2txZV8qBwr+OpnIIgL&#10;pysuFZyOq943iBCRNdaOScGdAsymH50J5trdeE/XQyxFgnDIUYGJscmlDIUhi6HvGuLknZ23GJP0&#10;pdQebwluaznIspG0WHFaMNjQ0lBxOfxbBX6xlc4eT3/rjNxibuJu/Lsplep+tvMfEJHa+A6/2mut&#10;YDCE55f0A+T0AQAA//8DAFBLAQItABQABgAIAAAAIQDb4fbL7gAAAIUBAAATAAAAAAAAAAAAAAAA&#10;AAAAAABbQ29udGVudF9UeXBlc10ueG1sUEsBAi0AFAAGAAgAAAAhAFr0LFu/AAAAFQEAAAsAAAAA&#10;AAAAAAAAAAAAHwEAAF9yZWxzLy5yZWxzUEsBAi0AFAAGAAgAAAAhADmshJrBAAAA2wAAAA8AAAAA&#10;AAAAAAAAAAAABwIAAGRycy9kb3ducmV2LnhtbFBLBQYAAAAAAwADALcAAAD1AgAAAAA=&#10;" filled="f" stroked="f" strokeweight="1pt">
                            <v:textbox style="layout-flow:vertical-ideographic">
                              <w:txbxContent>
                                <w:p w14:paraId="5028A4B8" w14:textId="77777777" w:rsidR="00CC1488" w:rsidRPr="00425798" w:rsidRDefault="00CC1488" w:rsidP="00CC1488">
                                  <w:pPr>
                                    <w:jc w:val="center"/>
                                    <w:rPr>
                                      <w:rFonts w:ascii="ＭＳ Ｐゴシック" w:eastAsia="ＭＳ Ｐゴシック" w:hAnsi="ＭＳ Ｐゴシック"/>
                                      <w:b/>
                                      <w:color w:val="FF0000"/>
                                      <w:sz w:val="24"/>
                                    </w:rPr>
                                  </w:pPr>
                                  <w:r w:rsidRPr="00425798">
                                    <w:rPr>
                                      <w:rFonts w:ascii="ＭＳ Ｐゴシック" w:eastAsia="ＭＳ Ｐゴシック" w:hAnsi="ＭＳ Ｐゴシック" w:hint="eastAsia"/>
                                      <w:b/>
                                      <w:color w:val="FF0000"/>
                                      <w:sz w:val="24"/>
                                    </w:rPr>
                                    <w:t>補助金</w:t>
                                  </w:r>
                                  <w:r w:rsidRPr="00425798">
                                    <w:rPr>
                                      <w:rFonts w:ascii="ＭＳ Ｐゴシック" w:eastAsia="ＭＳ Ｐゴシック" w:hAnsi="ＭＳ Ｐゴシック"/>
                                      <w:b/>
                                      <w:color w:val="FF0000"/>
                                      <w:sz w:val="24"/>
                                    </w:rPr>
                                    <w:t>支給</w:t>
                                  </w:r>
                                </w:p>
                              </w:txbxContent>
                            </v:textbox>
                          </v:rect>
                        </v:group>
                        <v:group id="グループ化 40" o:spid="_x0000_s1070" style="position:absolute;left:285;top:9525;width:60865;height:17811" coordsize="60864,17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4" o:spid="_x0000_s1071" type="#_x0000_t13" style="position:absolute;top:2476;width:60864;height:1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n8OxAAAANoAAAAPAAAAZHJzL2Rvd25yZXYueG1sRI9Ba8JA&#10;FITvBf/D8oReim5qpUh0FSlacpBCouj1kX0mwezbkF1j6q93hUKPw8x8wyxWvalFR62rLCt4H0cg&#10;iHOrKy4UHPbb0QyE88gaa8uk4JccrJaDlwXG2t44pS7zhQgQdjEqKL1vYildXpJBN7YNcfDOtjXo&#10;g2wLqVu8Bbip5SSKPqXBisNCiQ19lZRfsqtRcE+y6e5jlqS5PDUy/d68nY7dj1Kvw349B+Gp9//h&#10;v3aiFUzheSXcALl8AAAA//8DAFBLAQItABQABgAIAAAAIQDb4fbL7gAAAIUBAAATAAAAAAAAAAAA&#10;AAAAAAAAAABbQ29udGVudF9UeXBlc10ueG1sUEsBAi0AFAAGAAgAAAAhAFr0LFu/AAAAFQEAAAsA&#10;AAAAAAAAAAAAAAAAHwEAAF9yZWxzLy5yZWxzUEsBAi0AFAAGAAgAAAAhANvOfw7EAAAA2gAAAA8A&#10;AAAAAAAAAAAAAAAABwIAAGRycy9kb3ducmV2LnhtbFBLBQYAAAAAAwADALcAAAD4AgAAAAA=&#10;" adj="21414" fillcolor="black [3213]" stroked="f" strokeweight="1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8" o:spid="_x0000_s1072" type="#_x0000_t5" style="position:absolute;left:762;width:2095;height:21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GvRwAAAANoAAAAPAAAAZHJzL2Rvd25yZXYueG1sRE9La8JA&#10;EL4X/A/LCL3VjbZUia4iglAKgrVevA3ZMQ+zszG7mthf3zkUevz43otV72p1pzaUng2MRwko4szb&#10;knMDx+/tywxUiMgWa89k4EEBVsvB0wJT6zv+ovsh5kpCOKRooIixSbUOWUEOw8g3xMKdfeswCmxz&#10;bVvsJNzVepIk79phydJQYEObgrLL4eakN/85Vvs9fl7H1S68vlX+NO28Mc/Dfj0HFamP/+I/94c1&#10;IFvlitwAvfwFAAD//wMAUEsBAi0AFAAGAAgAAAAhANvh9svuAAAAhQEAABMAAAAAAAAAAAAAAAAA&#10;AAAAAFtDb250ZW50X1R5cGVzXS54bWxQSwECLQAUAAYACAAAACEAWvQsW78AAAAVAQAACwAAAAAA&#10;AAAAAAAAAAAfAQAAX3JlbHMvLnJlbHNQSwECLQAUAAYACAAAACEAedRr0cAAAADaAAAADwAAAAAA&#10;AAAAAAAAAAAHAgAAZHJzL2Rvd25yZXYueG1sUEsFBgAAAAADAAMAtwAAAPQCAAAAAA==&#10;" fillcolor="#ededed [662]" strokecolor="#4472c4 [3208]" strokeweight="1pt"/>
                          <v:shape id="二等辺三角形 13" o:spid="_x0000_s1073" type="#_x0000_t5" style="position:absolute;left:48577;width:2096;height:21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ByawAAAANsAAAAPAAAAZHJzL2Rvd25yZXYueG1sRE/NisIw&#10;EL4v+A5hBG9rqsKuVqOooOxhQa0+wNCMTbGZ1Cba+vabhYW9zcf3O4tVZyvxpMaXjhWMhgkI4tzp&#10;kgsFl/PufQrCB2SNlWNS8CIPq2XvbYGpdi2f6JmFQsQQ9ikqMCHUqZQ+N2TRD11NHLmrayyGCJtC&#10;6gbbGG4rOU6SD2mx5NhgsKatofyWPawCvdnzvZ0dqvZg6LM7Zrl+vL6VGvS79RxEoC78i//cXzrO&#10;n8DvL/EAufwBAAD//wMAUEsBAi0AFAAGAAgAAAAhANvh9svuAAAAhQEAABMAAAAAAAAAAAAAAAAA&#10;AAAAAFtDb250ZW50X1R5cGVzXS54bWxQSwECLQAUAAYACAAAACEAWvQsW78AAAAVAQAACwAAAAAA&#10;AAAAAAAAAAAfAQAAX3JlbHMvLnJlbHNQSwECLQAUAAYACAAAACEAfOAcmsAAAADbAAAADwAAAAAA&#10;AAAAAAAAAAAHAgAAZHJzL2Rvd25yZXYueG1sUEsFBgAAAAADAAMAtwAAAPQCAAAAAA==&#10;" fillcolor="red" stroked="f" strokeweight="1pt"/>
                          <v:shape id="二等辺三角形 16" o:spid="_x0000_s1074" type="#_x0000_t5" style="position:absolute;left:39243;top:4000;width:209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wIBwgAAANsAAAAPAAAAZHJzL2Rvd25yZXYueG1sRE/fa8Iw&#10;EH4f+D+EE/Y20wkT7YwyNgcyBV03fD6bs602l5LEWv97Iwz2dh/fz5vOO1OLlpyvLCt4HiQgiHOr&#10;Ky4U/P58Po1B+ICssbZMCq7kYT7rPUwx1fbC39RmoRAxhH2KCsoQmlRKn5dk0A9sQxy5g3UGQ4Su&#10;kNrhJYabWg6TZCQNVhwbSmzovaT8lJ2NgnO9/Zq4/cdm97LaLZZHnRdZu1bqsd+9vYII1IV/8Z97&#10;qeP8Edx/iQfI2Q0AAP//AwBQSwECLQAUAAYACAAAACEA2+H2y+4AAACFAQAAEwAAAAAAAAAAAAAA&#10;AAAAAAAAW0NvbnRlbnRfVHlwZXNdLnhtbFBLAQItABQABgAIAAAAIQBa9CxbvwAAABUBAAALAAAA&#10;AAAAAAAAAAAAAB8BAABfcmVscy8ucmVsc1BLAQItABQABgAIAAAAIQDQxwIBwgAAANsAAAAPAAAA&#10;AAAAAAAAAAAAAAcCAABkcnMvZG93bnJldi54bWxQSwUGAAAAAAMAAwC3AAAA9gIAAAAA&#10;" fillcolor="#002060" stroked="f" strokeweight="1pt"/>
                          <v:shape id="二等辺三角形 18" o:spid="_x0000_s1075" type="#_x0000_t5" style="position:absolute;left:12954;width:2095;height:21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I7rwwAAANsAAAAPAAAAZHJzL2Rvd25yZXYueG1sRI9Bb8Iw&#10;DIXvk/gPkZF2Gyk7bKMQEEwC7TCJUfgBVmOaisYpTaDl38+HSbvZes/vfV6sBt+oO3WxDmxgOslA&#10;EZfB1lwZOB23Lx+gYkK22AQmAw+KsFqOnhaY29Dzge5FqpSEcMzRgEupzbWOpSOPcRJaYtHOofOY&#10;ZO0qbTvsJdw3+jXL3rTHmqXBYUufjspLcfMG7GbH1362b/q9o/fhpyjt7fFtzPN4WM9BJRrSv/nv&#10;+ssKvsDKLzKAXv4CAAD//wMAUEsBAi0AFAAGAAgAAAAhANvh9svuAAAAhQEAABMAAAAAAAAAAAAA&#10;AAAAAAAAAFtDb250ZW50X1R5cGVzXS54bWxQSwECLQAUAAYACAAAACEAWvQsW78AAAAVAQAACwAA&#10;AAAAAAAAAAAAAAAfAQAAX3JlbHMvLnJlbHNQSwECLQAUAAYACAAAACEAckSO68MAAADbAAAADwAA&#10;AAAAAAAAAAAAAAAHAgAAZHJzL2Rvd25yZXYueG1sUEsFBgAAAAADAAMAtwAAAPcCAAAAAA==&#10;" fillcolor="red" stroked="f" strokeweight="1pt"/>
                          <v:shape id="二等辺三角形 19" o:spid="_x0000_s1076" type="#_x0000_t5" style="position:absolute;left:6858;top:8;width:2095;height:2190;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xxQAAANsAAAAPAAAAZHJzL2Rvd25yZXYueG1sRI9LawJB&#10;EITvgv9haCE3nfVB1NVRJCCIIBj14q3ZaffhTs9mZ+Ku/vpMIJBbN1VdX/Vy3ZpSPKh2uWUFw0EE&#10;gjixOudUweW87c9AOI+ssbRMCp7kYL3qdpYYa9vwJz1OPhUhhF2MCjLvq1hKl2Rk0A1sRRy0m60N&#10;+rDWqdQ1NiHclHIURe/SYM6BkGFFHxkl99O3Cdz0dSmOR9x/DYuDG08Ke502Vqm3XrtZgPDU+n/z&#10;3/VOh/pz+P0lDCBXPwAAAP//AwBQSwECLQAUAAYACAAAACEA2+H2y+4AAACFAQAAEwAAAAAAAAAA&#10;AAAAAAAAAAAAW0NvbnRlbnRfVHlwZXNdLnhtbFBLAQItABQABgAIAAAAIQBa9CxbvwAAABUBAAAL&#10;AAAAAAAAAAAAAAAAAB8BAABfcmVscy8ucmVsc1BLAQItABQABgAIAAAAIQCGCg+xxQAAANsAAAAP&#10;AAAAAAAAAAAAAAAAAAcCAABkcnMvZG93bnJldi54bWxQSwUGAAAAAAMAAwC3AAAA+QIAAAAA&#10;" fillcolor="#ededed [662]" strokecolor="#4472c4 [3208]" strokeweight="1pt"/>
                          <v:shape id="二等辺三角形 24" o:spid="_x0000_s1077" type="#_x0000_t5" style="position:absolute;left:56578;top:95;width:2096;height:219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U5TxAAAANsAAAAPAAAAZHJzL2Rvd25yZXYueG1sRI/RasJA&#10;FETfBf9huULfzKZSao3ZiC209KGgpn7AJXvNhmbvxuxq4t93CwUfh5k5w+Sb0bbiSr1vHCt4TFIQ&#10;xJXTDdcKjt/v8xcQPiBrbB2Tght52BTTSY6ZdgMf6FqGWkQI+wwVmBC6TEpfGbLoE9cRR+/keosh&#10;yr6Wuschwm0rF2n6LC02HBcMdvRmqPopL1aBfv3g87DatcPO0HLcl5W+3L6UepiN2zWIQGO4h//b&#10;n1rB4gn+vsQfIItfAAAA//8DAFBLAQItABQABgAIAAAAIQDb4fbL7gAAAIUBAAATAAAAAAAAAAAA&#10;AAAAAAAAAABbQ29udGVudF9UeXBlc10ueG1sUEsBAi0AFAAGAAgAAAAhAFr0LFu/AAAAFQEAAAsA&#10;AAAAAAAAAAAAAAAAHwEAAF9yZWxzLy5yZWxzUEsBAi0AFAAGAAgAAAAhAD1lTlPEAAAA2wAAAA8A&#10;AAAAAAAAAAAAAAAABwIAAGRycy9kb3ducmV2LnhtbFBLBQYAAAAAAwADALcAAAD4AgAAAAA=&#10;" fillcolor="red" stroked="f" strokeweight="1pt"/>
                          <v:shape id="二等辺三角形 26" o:spid="_x0000_s1078" type="#_x0000_t5" style="position:absolute;left:12954;top:4000;width:209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8i8xQAAANsAAAAPAAAAZHJzL2Rvd25yZXYueG1sRI/dasJA&#10;FITvBd9hOULvdKNQqdFVpD8gbaE1itfH7DGJzZ4Nu2tM375bELwcZuYbZrHqTC1acr6yrGA8SkAQ&#10;51ZXXCjY796GTyB8QNZYWyYFv+Rhtez3Fphqe+UttVkoRISwT1FBGUKTSunzkgz6kW2Io3eyzmCI&#10;0hVSO7xGuKnlJEmm0mDFcaHEhp5Lyn+yi1Fwqb/fZ+748nV4/Di8bs46L7L2U6mHQbeegwjUhXv4&#10;1t5oBZMp/H+JP0Au/wAAAP//AwBQSwECLQAUAAYACAAAACEA2+H2y+4AAACFAQAAEwAAAAAAAAAA&#10;AAAAAAAAAAAAW0NvbnRlbnRfVHlwZXNdLnhtbFBLAQItABQABgAIAAAAIQBa9CxbvwAAABUBAAAL&#10;AAAAAAAAAAAAAAAAAB8BAABfcmVscy8ucmVsc1BLAQItABQABgAIAAAAIQAeq8i8xQAAANsAAAAP&#10;AAAAAAAAAAAAAAAAAAcCAABkcnMvZG93bnJldi54bWxQSwUGAAAAAAMAAwC3AAAA+QIAAAAA&#10;" fillcolor="#002060" stroked="f" strokeweight="1pt"/>
                          <v:group id="グループ化 38" o:spid="_x0000_s1079" style="position:absolute;left:40481;top:7286;width:20383;height:1334" coordorigin=",47" coordsize="20383,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直線コネクタ 33" o:spid="_x0000_s1080" style="position:absolute;visibility:visible;mso-wrap-style:square" from="0,47" to="0,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DT7xQAAANsAAAAPAAAAZHJzL2Rvd25yZXYueG1sRI9Ba8JA&#10;FITvQv/D8grezKYVao2uUiyW0ouYKnp8ZF+zwezbNLvV1F/vCoLHYWa+YabzztbiSK2vHCt4SlIQ&#10;xIXTFZcKNt/LwSsIH5A11o5JwT95mM8eelPMtDvxmo55KEWEsM9QgQmhyaT0hSGLPnENcfR+XGsx&#10;RNmWUrd4inBby+c0fZEWK44LBhtaGCoO+Z9V8LHbHb7e9+WKR+PzmM02X/w2lVL9x+5tAiJQF+7h&#10;W/tTKxgO4fol/gA5uwAAAP//AwBQSwECLQAUAAYACAAAACEA2+H2y+4AAACFAQAAEwAAAAAAAAAA&#10;AAAAAAAAAAAAW0NvbnRlbnRfVHlwZXNdLnhtbFBLAQItABQABgAIAAAAIQBa9CxbvwAAABUBAAAL&#10;AAAAAAAAAAAAAAAAAB8BAABfcmVscy8ucmVsc1BLAQItABQABgAIAAAAIQBuNDT7xQAAANsAAAAP&#10;AAAAAAAAAAAAAAAAAAcCAABkcnMvZG93bnJldi54bWxQSwUGAAAAAAMAAwC3AAAA+QIAAAAA&#10;" strokecolor="#002060" strokeweight="1.75pt">
                              <v:stroke joinstyle="miter"/>
                            </v:line>
                            <v:shape id="直線矢印コネクタ 37" o:spid="_x0000_s1081" type="#_x0000_t32" style="position:absolute;top:1333;width:20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n9UwgAAANsAAAAPAAAAZHJzL2Rvd25yZXYueG1sRI9Pi8Iw&#10;FMTvgt8hvAVvmqqg0jXKIioe9uDf+6N52xabl5LEWv30ZkHwOMzMb5j5sjWVaMj50rKC4SABQZxZ&#10;XXKu4Hza9GcgfEDWWFkmBQ/ysFx0O3NMtb3zgZpjyEWEsE9RQRFCnUrps4IM+oGtiaP3Z53BEKXL&#10;pXZ4j3BTyVGSTKTBkuNCgTWtCsqux5tRoJ+XR+N+q9n2Ol7fhvqJ+81holTvq/35BhGoDZ/wu73T&#10;CsZT+P8Sf4BcvAAAAP//AwBQSwECLQAUAAYACAAAACEA2+H2y+4AAACFAQAAEwAAAAAAAAAAAAAA&#10;AAAAAAAAW0NvbnRlbnRfVHlwZXNdLnhtbFBLAQItABQABgAIAAAAIQBa9CxbvwAAABUBAAALAAAA&#10;AAAAAAAAAAAAAB8BAABfcmVscy8ucmVsc1BLAQItABQABgAIAAAAIQBFWn9UwgAAANsAAAAPAAAA&#10;AAAAAAAAAAAAAAcCAABkcnMvZG93bnJldi54bWxQSwUGAAAAAAMAAwC3AAAA9gIAAAAA&#10;" strokecolor="#002060" strokeweight="1.75pt">
                              <v:stroke endarrow="block" joinstyle="miter"/>
                            </v:shape>
                          </v:group>
                          <v:rect id="正方形/長方形 39" o:spid="_x0000_s1082" style="position:absolute;left:15692;top:9620;width:23053;height:8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hUPxAAAANsAAAAPAAAAZHJzL2Rvd25yZXYueG1sRI9Ba8JA&#10;FITvQv/D8gRvZqOC2OgqoRBppQhqitdH9pkEs29DdhvTf98tFDwOM/MNs9kNphE9da62rGAWxSCI&#10;C6trLhXkl2y6AuE8ssbGMin4IQe77ctog4m2Dz5Rf/alCBB2CSqovG8TKV1RkUEX2ZY4eDfbGfRB&#10;dqXUHT4C3DRyHsdLabDmsFBhS28VFffzt1Fw/DTXcp+mmPfZ5SvLT/sPe5grNRkP6RqEp8E/w//t&#10;d61g8Qp/X8IPkNtfAAAA//8DAFBLAQItABQABgAIAAAAIQDb4fbL7gAAAIUBAAATAAAAAAAAAAAA&#10;AAAAAAAAAABbQ29udGVudF9UeXBlc10ueG1sUEsBAi0AFAAGAAgAAAAhAFr0LFu/AAAAFQEAAAsA&#10;AAAAAAAAAAAAAAAAHwEAAF9yZWxzLy5yZWxzUEsBAi0AFAAGAAgAAAAhAKMuFQ/EAAAA2wAAAA8A&#10;AAAAAAAAAAAAAAAABwIAAGRycy9kb3ducmV2LnhtbFBLBQYAAAAAAwADALcAAAD4AgAAAAA=&#10;" filled="f" strokecolor="#0070c0" strokeweight="1.5pt">
                            <v:textbox>
                              <w:txbxContent>
                                <w:p w14:paraId="474AFAB1" w14:textId="77777777" w:rsidR="00A6263F" w:rsidRDefault="00B27070" w:rsidP="00A877F6">
                                  <w:pPr>
                                    <w:jc w:val="center"/>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選定</w:t>
                                  </w:r>
                                  <w:r w:rsidR="00A6263F">
                                    <w:rPr>
                                      <w:rFonts w:ascii="ＭＳ Ｐゴシック" w:eastAsia="ＭＳ Ｐゴシック" w:hAnsi="ＭＳ Ｐゴシック" w:hint="eastAsia"/>
                                      <w:color w:val="000000" w:themeColor="text1"/>
                                      <w:sz w:val="24"/>
                                    </w:rPr>
                                    <w:t>事業</w:t>
                                  </w:r>
                                  <w:r w:rsidR="00A6263F">
                                    <w:rPr>
                                      <w:rFonts w:ascii="ＭＳ Ｐゴシック" w:eastAsia="ＭＳ Ｐゴシック" w:hAnsi="ＭＳ Ｐゴシック"/>
                                      <w:color w:val="000000" w:themeColor="text1"/>
                                      <w:sz w:val="24"/>
                                    </w:rPr>
                                    <w:t>の</w:t>
                                  </w:r>
                                  <w:r w:rsidR="00A6263F">
                                    <w:rPr>
                                      <w:rFonts w:ascii="ＭＳ Ｐゴシック" w:eastAsia="ＭＳ Ｐゴシック" w:hAnsi="ＭＳ Ｐゴシック" w:hint="eastAsia"/>
                                      <w:color w:val="000000" w:themeColor="text1"/>
                                      <w:sz w:val="24"/>
                                    </w:rPr>
                                    <w:t>準備</w:t>
                                  </w:r>
                                </w:p>
                                <w:p w14:paraId="22803B48" w14:textId="77777777" w:rsidR="00A6263F" w:rsidRDefault="00A6263F" w:rsidP="00A6263F">
                                  <w:pPr>
                                    <w:jc w:val="left"/>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 xml:space="preserve">　　　　</w:t>
                                  </w:r>
                                  <w:r>
                                    <w:rPr>
                                      <w:rFonts w:ascii="ＭＳ Ｐゴシック" w:eastAsia="ＭＳ Ｐゴシック" w:hAnsi="ＭＳ Ｐゴシック"/>
                                      <w:color w:val="000000" w:themeColor="text1"/>
                                      <w:sz w:val="24"/>
                                    </w:rPr>
                                    <w:t xml:space="preserve">　</w:t>
                                  </w:r>
                                  <w:r w:rsidR="00A877F6">
                                    <w:rPr>
                                      <w:rFonts w:ascii="ＭＳ Ｐゴシック" w:eastAsia="ＭＳ Ｐゴシック" w:hAnsi="ＭＳ Ｐゴシック" w:hint="eastAsia"/>
                                      <w:color w:val="000000" w:themeColor="text1"/>
                                      <w:sz w:val="24"/>
                                    </w:rPr>
                                    <w:t xml:space="preserve">　</w:t>
                                  </w:r>
                                  <w:r w:rsidR="00A877F6">
                                    <w:rPr>
                                      <w:rFonts w:ascii="ＭＳ Ｐゴシック" w:eastAsia="ＭＳ Ｐゴシック" w:hAnsi="ＭＳ Ｐゴシック"/>
                                      <w:color w:val="000000" w:themeColor="text1"/>
                                      <w:sz w:val="24"/>
                                    </w:rPr>
                                    <w:t xml:space="preserve">　</w:t>
                                  </w:r>
                                  <w:r>
                                    <w:rPr>
                                      <w:rFonts w:ascii="ＭＳ Ｐゴシック" w:eastAsia="ＭＳ Ｐゴシック" w:hAnsi="ＭＳ Ｐゴシック"/>
                                      <w:color w:val="000000" w:themeColor="text1"/>
                                      <w:sz w:val="24"/>
                                    </w:rPr>
                                    <w:t>・</w:t>
                                  </w:r>
                                  <w:r>
                                    <w:rPr>
                                      <w:rFonts w:ascii="ＭＳ Ｐゴシック" w:eastAsia="ＭＳ Ｐゴシック" w:hAnsi="ＭＳ Ｐゴシック" w:hint="eastAsia"/>
                                      <w:color w:val="000000" w:themeColor="text1"/>
                                      <w:sz w:val="24"/>
                                    </w:rPr>
                                    <w:t>備品購入</w:t>
                                  </w:r>
                                </w:p>
                                <w:p w14:paraId="2C6F10F9" w14:textId="77777777" w:rsidR="00A6263F" w:rsidRPr="00CC1488" w:rsidRDefault="00A6263F" w:rsidP="00A6263F">
                                  <w:pPr>
                                    <w:jc w:val="left"/>
                                    <w:rPr>
                                      <w:rFonts w:ascii="ＭＳ Ｐゴシック" w:eastAsia="ＭＳ Ｐゴシック" w:hAnsi="ＭＳ Ｐゴシック"/>
                                      <w:color w:val="000000" w:themeColor="text1"/>
                                      <w:sz w:val="24"/>
                                    </w:rPr>
                                  </w:pPr>
                                  <w:r>
                                    <w:rPr>
                                      <w:rFonts w:ascii="ＭＳ Ｐゴシック" w:eastAsia="ＭＳ Ｐゴシック" w:hAnsi="ＭＳ Ｐゴシック" w:hint="eastAsia"/>
                                      <w:color w:val="000000" w:themeColor="text1"/>
                                      <w:sz w:val="24"/>
                                    </w:rPr>
                                    <w:t xml:space="preserve">　</w:t>
                                  </w:r>
                                  <w:r>
                                    <w:rPr>
                                      <w:rFonts w:ascii="ＭＳ Ｐゴシック" w:eastAsia="ＭＳ Ｐゴシック" w:hAnsi="ＭＳ Ｐゴシック"/>
                                      <w:color w:val="000000" w:themeColor="text1"/>
                                      <w:sz w:val="24"/>
                                    </w:rPr>
                                    <w:t xml:space="preserve">　　　　</w:t>
                                  </w:r>
                                  <w:r w:rsidR="00A877F6">
                                    <w:rPr>
                                      <w:rFonts w:ascii="ＭＳ Ｐゴシック" w:eastAsia="ＭＳ Ｐゴシック" w:hAnsi="ＭＳ Ｐゴシック" w:hint="eastAsia"/>
                                      <w:color w:val="000000" w:themeColor="text1"/>
                                      <w:sz w:val="24"/>
                                    </w:rPr>
                                    <w:t xml:space="preserve">　</w:t>
                                  </w:r>
                                  <w:r w:rsidR="00A877F6">
                                    <w:rPr>
                                      <w:rFonts w:ascii="ＭＳ Ｐゴシック" w:eastAsia="ＭＳ Ｐゴシック" w:hAnsi="ＭＳ Ｐゴシック"/>
                                      <w:color w:val="000000" w:themeColor="text1"/>
                                      <w:sz w:val="24"/>
                                    </w:rPr>
                                    <w:t xml:space="preserve">　</w:t>
                                  </w:r>
                                  <w:r>
                                    <w:rPr>
                                      <w:rFonts w:ascii="ＭＳ Ｐゴシック" w:eastAsia="ＭＳ Ｐゴシック" w:hAnsi="ＭＳ Ｐゴシック"/>
                                      <w:color w:val="000000" w:themeColor="text1"/>
                                      <w:sz w:val="24"/>
                                    </w:rPr>
                                    <w:t>・</w:t>
                                  </w:r>
                                  <w:r>
                                    <w:rPr>
                                      <w:rFonts w:ascii="ＭＳ Ｐゴシック" w:eastAsia="ＭＳ Ｐゴシック" w:hAnsi="ＭＳ Ｐゴシック" w:hint="eastAsia"/>
                                      <w:color w:val="000000" w:themeColor="text1"/>
                                      <w:sz w:val="24"/>
                                    </w:rPr>
                                    <w:t xml:space="preserve">広報　</w:t>
                                  </w:r>
                                  <w:r>
                                    <w:rPr>
                                      <w:rFonts w:ascii="ＭＳ Ｐゴシック" w:eastAsia="ＭＳ Ｐゴシック" w:hAnsi="ＭＳ Ｐゴシック"/>
                                      <w:color w:val="000000" w:themeColor="text1"/>
                                      <w:sz w:val="24"/>
                                    </w:rPr>
                                    <w:t xml:space="preserve">　等</w:t>
                                  </w:r>
                                </w:p>
                              </w:txbxContent>
                            </v:textbox>
                          </v:rect>
                        </v:group>
                      </v:group>
                    </v:group>
                    <v:rect id="正方形/長方形 45" o:spid="_x0000_s1083" style="position:absolute;left:1457;top:-1920;width:62630;height:33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vNEwQAAANsAAAAPAAAAZHJzL2Rvd25yZXYueG1sRI/NqsIw&#10;FIT3gu8QjuBOU0VFqlFErqCgC3/Xx+bYFpuT0uRqfXsjCC6HmW+Gmc5rU4gHVS63rKDXjUAQJ1bn&#10;nCo4HVedMQjnkTUWlknBixzMZ83GFGNtn7ynx8GnIpSwi1FB5n0ZS+mSjAy6ri2Jg3ezlUEfZJVK&#10;XeEzlJtC9qNoJA3mHBYyLGmZUXI//BsFA/83POn1+Lx5bc2uf7mu9pvyrFS7VS8mIDzV/hf+0msd&#10;uCF8voQfIGdvAAAA//8DAFBLAQItABQABgAIAAAAIQDb4fbL7gAAAIUBAAATAAAAAAAAAAAAAAAA&#10;AAAAAABbQ29udGVudF9UeXBlc10ueG1sUEsBAi0AFAAGAAgAAAAhAFr0LFu/AAAAFQEAAAsAAAAA&#10;AAAAAAAAAAAAHwEAAF9yZWxzLy5yZWxzUEsBAi0AFAAGAAgAAAAhAJ0u80TBAAAA2wAAAA8AAAAA&#10;AAAAAAAAAAAABwIAAGRycy9kb3ducmV2LnhtbFBLBQYAAAAAAwADALcAAAD1AgAAAAA=&#10;" filled="f" strokecolor="black [3213]" strokeweight="1.25pt">
                      <v:textbox>
                        <w:txbxContent>
                          <w:p w14:paraId="3FE48F0B" w14:textId="77777777" w:rsidR="00691FC6" w:rsidRPr="00691FC6" w:rsidRDefault="004720EF" w:rsidP="00691FC6">
                            <w:pPr>
                              <w:jc w:val="left"/>
                              <w:rPr>
                                <w:b/>
                                <w:color w:val="000000" w:themeColor="text1"/>
                              </w:rPr>
                            </w:pPr>
                            <w:r w:rsidRPr="004720EF">
                              <w:rPr>
                                <w:rFonts w:ascii="ＭＳ ゴシック" w:eastAsia="ＭＳ ゴシック" w:hAnsi="ＭＳ ゴシック" w:hint="eastAsia"/>
                                <w:b/>
                                <w:color w:val="000000" w:themeColor="text1"/>
                                <w:sz w:val="22"/>
                              </w:rPr>
                              <w:t>【イメージ図】</w:t>
                            </w:r>
                          </w:p>
                        </w:txbxContent>
                      </v:textbox>
                    </v:rect>
                  </v:group>
                  <v:group id="グループ化 27" o:spid="_x0000_s1084" style="position:absolute;left:38028;top:1060;width:4782;height:14937" coordorigin="814,1060" coordsize="4781,1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二等辺三角形 58" o:spid="_x0000_s1085" type="#_x0000_t5" style="position:absolute;left:2212;top:13604;width:2104;height:239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jcrwQAAANsAAAAPAAAAZHJzL2Rvd25yZXYueG1sRE/dasIw&#10;FL4f7B3CGXi3phuoW20UJzh2Ibh1e4BDc2zKmpPapD++vbkQvPz4/vPNZBsxUOdrxwpekhQEcel0&#10;zZWCv9/98xsIH5A1No5JwYU8bNaPDzlm2o38Q0MRKhFD2GeowITQZlL60pBFn7iWOHIn11kMEXaV&#10;1B2OMdw28jVNF9JizbHBYEs7Q+V/0VsF+uOTz+P7sRmPhpbTd1Hq/nJQavY0bVcgAk3hLr65v7SC&#10;eRwbv8QfINdXAAAA//8DAFBLAQItABQABgAIAAAAIQDb4fbL7gAAAIUBAAATAAAAAAAAAAAAAAAA&#10;AAAAAABbQ29udGVudF9UeXBlc10ueG1sUEsBAi0AFAAGAAgAAAAhAFr0LFu/AAAAFQEAAAsAAAAA&#10;AAAAAAAAAAAAHwEAAF9yZWxzLy5yZWxzUEsBAi0AFAAGAAgAAAAhAOQuNyvBAAAA2wAAAA8AAAAA&#10;AAAAAAAAAAAABwIAAGRycy9kb3ducmV2LnhtbFBLBQYAAAAAAwADALcAAAD1AgAAAAA=&#10;" fillcolor="red" stroked="f" strokeweight="1pt"/>
                    <v:rect id="正方形/長方形 59" o:spid="_x0000_s1086" style="position:absolute;left:814;top:1060;width:4782;height:133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3iwwAAANsAAAAPAAAAZHJzL2Rvd25yZXYueG1sRI/RagIx&#10;FETfC/2HcAu+1WwF27qaXVQQBR9q1Q+4bK6bxc3NNom6/n0jFPo4zMwZZlb2thVX8qFxrOBtmIEg&#10;rpxuuFZwPKxeP0GEiKyxdUwK7hSgLJ6fZphrd+Nvuu5jLRKEQ44KTIxdLmWoDFkMQ9cRJ+/kvMWY&#10;pK+l9nhLcNvKUZa9S4sNpwWDHS0NVef9xSrwiy/p7OH4s8nILeYm7j7W21qpwUs/n4KI1Mf/8F97&#10;oxWMJ/D4kn6ALH4BAAD//wMAUEsBAi0AFAAGAAgAAAAhANvh9svuAAAAhQEAABMAAAAAAAAAAAAA&#10;AAAAAAAAAFtDb250ZW50X1R5cGVzXS54bWxQSwECLQAUAAYACAAAACEAWvQsW78AAAAVAQAACwAA&#10;AAAAAAAAAAAAAAAfAQAAX3JlbHMvLnJlbHNQSwECLQAUAAYACAAAACEA4Of94sMAAADbAAAADwAA&#10;AAAAAAAAAAAAAAAHAgAAZHJzL2Rvd25yZXYueG1sUEsFBgAAAAADAAMAtwAAAPcCAAAAAA==&#10;" filled="f" stroked="f" strokeweight="1pt">
                      <v:textbox style="layout-flow:vertical-ideographic">
                        <w:txbxContent>
                          <w:p w14:paraId="2C10B2EC" w14:textId="77777777" w:rsidR="000D21AC" w:rsidRPr="00425798" w:rsidRDefault="000D21AC" w:rsidP="000D21AC">
                            <w:pPr>
                              <w:jc w:val="center"/>
                              <w:rPr>
                                <w:rFonts w:ascii="ＭＳ Ｐゴシック" w:eastAsia="ＭＳ Ｐゴシック" w:hAnsi="ＭＳ Ｐゴシック"/>
                                <w:b/>
                                <w:color w:val="FF0000"/>
                                <w:sz w:val="24"/>
                              </w:rPr>
                            </w:pPr>
                            <w:r>
                              <w:rPr>
                                <w:rFonts w:ascii="ＭＳ Ｐゴシック" w:eastAsia="ＭＳ Ｐゴシック" w:hAnsi="ＭＳ Ｐゴシック" w:hint="eastAsia"/>
                                <w:b/>
                                <w:color w:val="FF0000"/>
                                <w:sz w:val="24"/>
                              </w:rPr>
                              <w:t>選定事業</w:t>
                            </w:r>
                            <w:r>
                              <w:rPr>
                                <w:rFonts w:ascii="ＭＳ Ｐゴシック" w:eastAsia="ＭＳ Ｐゴシック" w:hAnsi="ＭＳ Ｐゴシック"/>
                                <w:b/>
                                <w:color w:val="FF0000"/>
                                <w:sz w:val="24"/>
                              </w:rPr>
                              <w:t>の</w:t>
                            </w:r>
                            <w:r>
                              <w:rPr>
                                <w:rFonts w:ascii="ＭＳ Ｐゴシック" w:eastAsia="ＭＳ Ｐゴシック" w:hAnsi="ＭＳ Ｐゴシック" w:hint="eastAsia"/>
                                <w:b/>
                                <w:color w:val="FF0000"/>
                                <w:sz w:val="24"/>
                              </w:rPr>
                              <w:t>開始</w:t>
                            </w:r>
                          </w:p>
                        </w:txbxContent>
                      </v:textbox>
                    </v:rect>
                  </v:group>
                </v:group>
              </v:group>
            </w:pict>
          </mc:Fallback>
        </mc:AlternateContent>
      </w:r>
      <w:r w:rsidR="00E43588">
        <w:rPr>
          <w:rFonts w:asciiTheme="majorEastAsia" w:eastAsiaTheme="majorEastAsia" w:hAnsiTheme="majorEastAsia"/>
          <w:noProof/>
          <w:sz w:val="22"/>
        </w:rPr>
        <mc:AlternateContent>
          <mc:Choice Requires="wps">
            <w:drawing>
              <wp:anchor distT="0" distB="0" distL="114300" distR="114300" simplePos="0" relativeHeight="251755520" behindDoc="0" locked="0" layoutInCell="1" allowOverlap="1" wp14:anchorId="069BEC86" wp14:editId="16B399BF">
                <wp:simplePos x="0" y="0"/>
                <wp:positionH relativeFrom="column">
                  <wp:posOffset>4208186</wp:posOffset>
                </wp:positionH>
                <wp:positionV relativeFrom="paragraph">
                  <wp:posOffset>2660650</wp:posOffset>
                </wp:positionV>
                <wp:extent cx="1574165" cy="314325"/>
                <wp:effectExtent l="0" t="0" r="6985" b="9525"/>
                <wp:wrapNone/>
                <wp:docPr id="64" name="テキスト ボックス 64"/>
                <wp:cNvGraphicFramePr/>
                <a:graphic xmlns:a="http://schemas.openxmlformats.org/drawingml/2006/main">
                  <a:graphicData uri="http://schemas.microsoft.com/office/word/2010/wordprocessingShape">
                    <wps:wsp>
                      <wps:cNvSpPr txBox="1"/>
                      <wps:spPr>
                        <a:xfrm>
                          <a:off x="0" y="0"/>
                          <a:ext cx="1574165" cy="314325"/>
                        </a:xfrm>
                        <a:prstGeom prst="rect">
                          <a:avLst/>
                        </a:prstGeom>
                        <a:solidFill>
                          <a:schemeClr val="lt1"/>
                        </a:solidFill>
                        <a:ln w="6350">
                          <a:noFill/>
                        </a:ln>
                      </wps:spPr>
                      <wps:txbx>
                        <w:txbxContent>
                          <w:p w14:paraId="6D87BD83" w14:textId="38425FE6" w:rsidR="009F235E" w:rsidRPr="009F235E" w:rsidRDefault="009F235E" w:rsidP="009F235E">
                            <w:pPr>
                              <w:jc w:val="center"/>
                              <w:rPr>
                                <w:rFonts w:ascii="ＭＳ ゴシック" w:eastAsia="ＭＳ ゴシック" w:hAnsi="ＭＳ ゴシック"/>
                              </w:rPr>
                            </w:pPr>
                            <w:r w:rsidRPr="009F235E">
                              <w:rPr>
                                <w:rFonts w:ascii="ＭＳ ゴシック" w:eastAsia="ＭＳ ゴシック" w:hAnsi="ＭＳ ゴシック" w:hint="eastAsia"/>
                              </w:rPr>
                              <w:t>※令和９年２月2</w:t>
                            </w:r>
                            <w:r w:rsidR="006C704C">
                              <w:rPr>
                                <w:rFonts w:ascii="ＭＳ ゴシック" w:eastAsia="ＭＳ ゴシック" w:hAnsi="ＭＳ ゴシック" w:hint="eastAsia"/>
                              </w:rPr>
                              <w:t>8</w:t>
                            </w:r>
                            <w:r w:rsidRPr="009F235E">
                              <w:rPr>
                                <w:rFonts w:ascii="ＭＳ ゴシック" w:eastAsia="ＭＳ ゴシック" w:hAnsi="ＭＳ ゴシック" w:hint="eastAsia"/>
                              </w:rPr>
                              <w:t>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BEC86" id="_x0000_t202" coordsize="21600,21600" o:spt="202" path="m,l,21600r21600,l21600,xe">
                <v:stroke joinstyle="miter"/>
                <v:path gradientshapeok="t" o:connecttype="rect"/>
              </v:shapetype>
              <v:shape id="テキスト ボックス 64" o:spid="_x0000_s1087" type="#_x0000_t202" style="position:absolute;left:0;text-align:left;margin-left:331.35pt;margin-top:209.5pt;width:123.95pt;height:24.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OxRMAIAAFwEAAAOAAAAZHJzL2Uyb0RvYy54bWysVE2P2yAQvVfqf0DcG8f52q0VZ5VmlapS&#10;tLtSttozwZAgYYYCiZ3++g44X932VPWCB2Z4zLx54+lDW2tyEM4rMCXNe31KhOFQKbMt6ffX5ad7&#10;SnxgpmIajCjpUXj6MPv4YdrYQgxgB7oSjiCI8UVjS7oLwRZZ5vlO1Mz3wAqDTgmuZgG3bptVjjWI&#10;Xuts0O9PsgZcZR1w4T2ePnZOOkv4UgoenqX0IhBdUswtpNWldRPXbDZlxdYxu1P8lAb7hyxqpgw+&#10;eoF6ZIGRvVN/QNWKO/AgQ49DnYGUiotUA1aT999Vs94xK1ItSI63F5r8/4PlT4e1fXEktF+gxQZG&#10;QhrrC4+HsZ5Wujp+MVOCfqTweKFNtIHweGl8N8onY0o4+ob5aDgYR5jsets6H74KqEk0SuqwLYkt&#10;dlj50IWeQ+JjHrSqlkrrtIlSEAvtyIFhE3VIOSL4b1HakKakk+G4n4ANxOsdsjaYy7WmaIV20xJV&#10;YbYp03i0geqIPDjoJOItXypMdsV8eGEONYGlo87DMy5SAz4GJ4uSHbiffzuP8dgq9FLSoMZK6n/s&#10;mROU6G8Gm/g5H42iKNNmNL4b4Mbdeja3HrOvF4AM5DhRliczxgd9NqWD+g3HYR5fRRczHN8uaTib&#10;i9ApH8eJi/k8BaEMLQsrs7Y8QkfGYyte2zfm7KlfATv9BGc1suJd27rYeNPAfB9AqtTTK6sn/lHC&#10;SRWncYszcrtPUdefwuwXAAAA//8DAFBLAwQUAAYACAAAACEAnpDXI+MAAAALAQAADwAAAGRycy9k&#10;b3ducmV2LnhtbEyPTU/DMAyG70j8h8hIXBBLu7FuK00nhPiQuLFuIG5ZY9qKxqmarC3/HnOCo+1H&#10;r5832062FQP2vnGkIJ5FIJBKZxqqFOyLx+s1CB80Gd06QgXf6GGbn59lOjVupFccdqESHEI+1Qrq&#10;ELpUSl/WaLWfuQ6Jb5+utzrw2FfS9HrkcNvKeRQl0uqG+EOtO7yvsfzanayCj6vq/cVPT4dxsVx0&#10;D89DsXozhVKXF9PdLYiAU/iD4Vef1SFnp6M7kfGiVZAk8xWjCm7iDZdiYhNHCYgjb5L1EmSeyf8d&#10;8h8AAAD//wMAUEsBAi0AFAAGAAgAAAAhALaDOJL+AAAA4QEAABMAAAAAAAAAAAAAAAAAAAAAAFtD&#10;b250ZW50X1R5cGVzXS54bWxQSwECLQAUAAYACAAAACEAOP0h/9YAAACUAQAACwAAAAAAAAAAAAAA&#10;AAAvAQAAX3JlbHMvLnJlbHNQSwECLQAUAAYACAAAACEAS3DsUTACAABcBAAADgAAAAAAAAAAAAAA&#10;AAAuAgAAZHJzL2Uyb0RvYy54bWxQSwECLQAUAAYACAAAACEAnpDXI+MAAAALAQAADwAAAAAAAAAA&#10;AAAAAACKBAAAZHJzL2Rvd25yZXYueG1sUEsFBgAAAAAEAAQA8wAAAJoFAAAAAA==&#10;" fillcolor="white [3201]" stroked="f" strokeweight=".5pt">
                <v:textbox>
                  <w:txbxContent>
                    <w:p w14:paraId="6D87BD83" w14:textId="38425FE6" w:rsidR="009F235E" w:rsidRPr="009F235E" w:rsidRDefault="009F235E" w:rsidP="009F235E">
                      <w:pPr>
                        <w:jc w:val="center"/>
                        <w:rPr>
                          <w:rFonts w:ascii="ＭＳ ゴシック" w:eastAsia="ＭＳ ゴシック" w:hAnsi="ＭＳ ゴシック"/>
                        </w:rPr>
                      </w:pPr>
                      <w:r w:rsidRPr="009F235E">
                        <w:rPr>
                          <w:rFonts w:ascii="ＭＳ ゴシック" w:eastAsia="ＭＳ ゴシック" w:hAnsi="ＭＳ ゴシック" w:hint="eastAsia"/>
                        </w:rPr>
                        <w:t>※令和９年２月2</w:t>
                      </w:r>
                      <w:r w:rsidR="006C704C">
                        <w:rPr>
                          <w:rFonts w:ascii="ＭＳ ゴシック" w:eastAsia="ＭＳ ゴシック" w:hAnsi="ＭＳ ゴシック" w:hint="eastAsia"/>
                        </w:rPr>
                        <w:t>8</w:t>
                      </w:r>
                      <w:r w:rsidRPr="009F235E">
                        <w:rPr>
                          <w:rFonts w:ascii="ＭＳ ゴシック" w:eastAsia="ＭＳ ゴシック" w:hAnsi="ＭＳ ゴシック" w:hint="eastAsia"/>
                        </w:rPr>
                        <w:t>日</w:t>
                      </w:r>
                    </w:p>
                  </w:txbxContent>
                </v:textbox>
              </v:shape>
            </w:pict>
          </mc:Fallback>
        </mc:AlternateContent>
      </w:r>
    </w:p>
    <w:p w14:paraId="1214F393" w14:textId="77777777" w:rsidR="00537071" w:rsidRDefault="00537071" w:rsidP="00D33A27">
      <w:pPr>
        <w:jc w:val="center"/>
        <w:rPr>
          <w:rFonts w:ascii="ＭＳ 明朝" w:hAnsi="ＭＳ 明朝"/>
          <w:b/>
          <w:sz w:val="28"/>
          <w:szCs w:val="28"/>
        </w:rPr>
      </w:pPr>
    </w:p>
    <w:p w14:paraId="782C9191" w14:textId="2599A328" w:rsidR="007A2B41" w:rsidRDefault="007A2B41" w:rsidP="00D33A27">
      <w:pPr>
        <w:jc w:val="center"/>
        <w:rPr>
          <w:rFonts w:ascii="ＭＳ ゴシック" w:eastAsia="ＭＳ ゴシック" w:hAnsi="ＭＳ ゴシック"/>
          <w:sz w:val="22"/>
        </w:rPr>
      </w:pPr>
      <w:r>
        <w:rPr>
          <w:rFonts w:ascii="ＭＳ 明朝" w:hAnsi="ＭＳ 明朝" w:hint="eastAsia"/>
          <w:b/>
          <w:sz w:val="28"/>
          <w:szCs w:val="28"/>
        </w:rPr>
        <w:t>省力化　選定基準</w:t>
      </w:r>
    </w:p>
    <w:tbl>
      <w:tblPr>
        <w:tblStyle w:val="a9"/>
        <w:tblW w:w="10065" w:type="dxa"/>
        <w:tblInd w:w="-147" w:type="dxa"/>
        <w:tblLook w:val="04A0" w:firstRow="1" w:lastRow="0" w:firstColumn="1" w:lastColumn="0" w:noHBand="0" w:noVBand="1"/>
      </w:tblPr>
      <w:tblGrid>
        <w:gridCol w:w="1891"/>
        <w:gridCol w:w="7323"/>
        <w:gridCol w:w="851"/>
      </w:tblGrid>
      <w:tr w:rsidR="007A2B41" w:rsidRPr="00A658EA" w14:paraId="69BF25B7" w14:textId="77777777" w:rsidTr="00537071">
        <w:trPr>
          <w:trHeight w:val="554"/>
        </w:trPr>
        <w:tc>
          <w:tcPr>
            <w:tcW w:w="1891" w:type="dxa"/>
            <w:shd w:val="clear" w:color="auto" w:fill="D9E2F3" w:themeFill="accent5" w:themeFillTint="33"/>
            <w:vAlign w:val="center"/>
          </w:tcPr>
          <w:p w14:paraId="6E9529DB" w14:textId="77777777" w:rsidR="007A2B41" w:rsidRPr="00537071" w:rsidRDefault="007A2B41" w:rsidP="00334DA4">
            <w:pPr>
              <w:jc w:val="center"/>
              <w:rPr>
                <w:rFonts w:hAnsi="ＭＳ 明朝"/>
              </w:rPr>
            </w:pPr>
            <w:r w:rsidRPr="00537071">
              <w:rPr>
                <w:rFonts w:hAnsi="ＭＳ 明朝" w:hint="eastAsia"/>
              </w:rPr>
              <w:t>審査基準</w:t>
            </w:r>
          </w:p>
        </w:tc>
        <w:tc>
          <w:tcPr>
            <w:tcW w:w="7323" w:type="dxa"/>
            <w:shd w:val="clear" w:color="auto" w:fill="D9E2F3" w:themeFill="accent5" w:themeFillTint="33"/>
            <w:vAlign w:val="center"/>
          </w:tcPr>
          <w:p w14:paraId="6B73B363" w14:textId="77777777" w:rsidR="007A2B41" w:rsidRPr="00537071" w:rsidRDefault="007A2B41" w:rsidP="00334DA4">
            <w:pPr>
              <w:jc w:val="center"/>
              <w:rPr>
                <w:rFonts w:hAnsi="ＭＳ 明朝"/>
              </w:rPr>
            </w:pPr>
            <w:r w:rsidRPr="00537071">
              <w:rPr>
                <w:rFonts w:hAnsi="ＭＳ 明朝" w:hint="eastAsia"/>
              </w:rPr>
              <w:t>審査項目</w:t>
            </w:r>
          </w:p>
        </w:tc>
        <w:tc>
          <w:tcPr>
            <w:tcW w:w="851" w:type="dxa"/>
            <w:shd w:val="clear" w:color="auto" w:fill="D9E2F3" w:themeFill="accent5" w:themeFillTint="33"/>
            <w:vAlign w:val="center"/>
          </w:tcPr>
          <w:p w14:paraId="50B5CE7B" w14:textId="77777777" w:rsidR="007A2B41" w:rsidRPr="00537071" w:rsidRDefault="007A2B41" w:rsidP="00334DA4">
            <w:pPr>
              <w:jc w:val="center"/>
              <w:rPr>
                <w:rFonts w:hAnsi="ＭＳ 明朝"/>
              </w:rPr>
            </w:pPr>
            <w:r w:rsidRPr="00537071">
              <w:rPr>
                <w:rFonts w:hAnsi="ＭＳ 明朝" w:hint="eastAsia"/>
              </w:rPr>
              <w:t>配点</w:t>
            </w:r>
          </w:p>
        </w:tc>
      </w:tr>
      <w:tr w:rsidR="0078358A" w:rsidRPr="00A658EA" w14:paraId="66552AEB" w14:textId="77777777" w:rsidTr="00537071">
        <w:trPr>
          <w:trHeight w:val="813"/>
        </w:trPr>
        <w:tc>
          <w:tcPr>
            <w:tcW w:w="1891" w:type="dxa"/>
            <w:vMerge w:val="restart"/>
            <w:vAlign w:val="center"/>
          </w:tcPr>
          <w:p w14:paraId="4C886AF7" w14:textId="298D0E3D" w:rsidR="0078358A" w:rsidRPr="00537071" w:rsidRDefault="0078358A" w:rsidP="00334DA4">
            <w:pPr>
              <w:rPr>
                <w:rFonts w:hAnsi="ＭＳ 明朝"/>
              </w:rPr>
            </w:pPr>
            <w:r w:rsidRPr="00537071">
              <w:rPr>
                <w:rFonts w:hAnsi="ＭＳ 明朝" w:hint="eastAsia"/>
              </w:rPr>
              <w:t>事業の目的及び内容は事業の趣旨にあっているか</w:t>
            </w:r>
          </w:p>
        </w:tc>
        <w:tc>
          <w:tcPr>
            <w:tcW w:w="7323" w:type="dxa"/>
            <w:tcBorders>
              <w:bottom w:val="dotted" w:sz="4" w:space="0" w:color="auto"/>
            </w:tcBorders>
            <w:vAlign w:val="center"/>
          </w:tcPr>
          <w:p w14:paraId="287C711B" w14:textId="53CEA6FA" w:rsidR="0078358A" w:rsidRPr="00537071" w:rsidRDefault="0078358A" w:rsidP="00334DA4">
            <w:pPr>
              <w:ind w:left="220" w:hangingChars="100" w:hanging="220"/>
              <w:rPr>
                <w:rFonts w:hAnsi="ＭＳ 明朝"/>
                <w:color w:val="000000" w:themeColor="text1"/>
              </w:rPr>
            </w:pPr>
            <w:r w:rsidRPr="00537071">
              <w:rPr>
                <w:rFonts w:hAnsi="ＭＳ 明朝" w:hint="eastAsia"/>
                <w:color w:val="000000" w:themeColor="text1"/>
              </w:rPr>
              <w:t>①　事業の目的及び内容は事業の趣旨にあっているか</w:t>
            </w:r>
          </w:p>
        </w:tc>
        <w:tc>
          <w:tcPr>
            <w:tcW w:w="851" w:type="dxa"/>
            <w:vAlign w:val="center"/>
          </w:tcPr>
          <w:p w14:paraId="490BD773" w14:textId="544466A2" w:rsidR="0078358A" w:rsidRPr="00537071" w:rsidRDefault="00184ECC" w:rsidP="00D33A27">
            <w:pPr>
              <w:jc w:val="center"/>
              <w:rPr>
                <w:rFonts w:hAnsi="ＭＳ 明朝"/>
              </w:rPr>
            </w:pPr>
            <w:r>
              <w:rPr>
                <w:rFonts w:hAnsi="ＭＳ 明朝" w:hint="eastAsia"/>
              </w:rPr>
              <w:t>10</w:t>
            </w:r>
          </w:p>
        </w:tc>
      </w:tr>
      <w:tr w:rsidR="0078358A" w:rsidRPr="00A658EA" w14:paraId="3DA947F7" w14:textId="77777777" w:rsidTr="00537071">
        <w:trPr>
          <w:trHeight w:val="273"/>
        </w:trPr>
        <w:tc>
          <w:tcPr>
            <w:tcW w:w="1891" w:type="dxa"/>
            <w:vMerge/>
            <w:vAlign w:val="center"/>
          </w:tcPr>
          <w:p w14:paraId="1C0EB437" w14:textId="77777777" w:rsidR="0078358A" w:rsidRPr="00537071" w:rsidRDefault="0078358A" w:rsidP="0078358A">
            <w:pPr>
              <w:rPr>
                <w:rFonts w:hAnsi="ＭＳ 明朝"/>
              </w:rPr>
            </w:pPr>
          </w:p>
        </w:tc>
        <w:tc>
          <w:tcPr>
            <w:tcW w:w="7323" w:type="dxa"/>
            <w:tcBorders>
              <w:bottom w:val="dotted" w:sz="4" w:space="0" w:color="auto"/>
            </w:tcBorders>
            <w:shd w:val="clear" w:color="auto" w:fill="D9E2F3" w:themeFill="accent5" w:themeFillTint="33"/>
            <w:vAlign w:val="center"/>
          </w:tcPr>
          <w:p w14:paraId="7B247021" w14:textId="684D8896" w:rsidR="0078358A" w:rsidRPr="00537071" w:rsidRDefault="0078358A" w:rsidP="0078358A">
            <w:pPr>
              <w:ind w:left="220" w:hangingChars="100" w:hanging="220"/>
              <w:jc w:val="right"/>
              <w:rPr>
                <w:rFonts w:hAnsi="ＭＳ 明朝"/>
                <w:color w:val="000000" w:themeColor="text1"/>
              </w:rPr>
            </w:pPr>
            <w:r w:rsidRPr="00537071">
              <w:rPr>
                <w:rFonts w:hAnsi="ＭＳ 明朝" w:hint="eastAsia"/>
              </w:rPr>
              <w:t>小計</w:t>
            </w:r>
          </w:p>
        </w:tc>
        <w:tc>
          <w:tcPr>
            <w:tcW w:w="851" w:type="dxa"/>
            <w:tcBorders>
              <w:bottom w:val="dotted" w:sz="4" w:space="0" w:color="auto"/>
            </w:tcBorders>
            <w:shd w:val="clear" w:color="auto" w:fill="D9E2F3" w:themeFill="accent5" w:themeFillTint="33"/>
            <w:vAlign w:val="center"/>
          </w:tcPr>
          <w:p w14:paraId="3FEE8D23" w14:textId="2070B0FC" w:rsidR="0078358A" w:rsidRPr="00537071" w:rsidRDefault="00184ECC" w:rsidP="0078358A">
            <w:pPr>
              <w:jc w:val="center"/>
              <w:rPr>
                <w:rFonts w:hAnsi="ＭＳ 明朝"/>
              </w:rPr>
            </w:pPr>
            <w:r>
              <w:rPr>
                <w:rFonts w:hAnsi="ＭＳ 明朝" w:hint="eastAsia"/>
              </w:rPr>
              <w:t>1</w:t>
            </w:r>
            <w:r w:rsidR="0078358A" w:rsidRPr="00537071">
              <w:rPr>
                <w:rFonts w:hAnsi="ＭＳ 明朝"/>
              </w:rPr>
              <w:t>0</w:t>
            </w:r>
          </w:p>
        </w:tc>
      </w:tr>
      <w:tr w:rsidR="007A2B41" w:rsidRPr="00A658EA" w14:paraId="7AB4E784" w14:textId="77777777" w:rsidTr="00537071">
        <w:trPr>
          <w:trHeight w:val="605"/>
        </w:trPr>
        <w:tc>
          <w:tcPr>
            <w:tcW w:w="1891" w:type="dxa"/>
            <w:vMerge w:val="restart"/>
            <w:vAlign w:val="center"/>
          </w:tcPr>
          <w:p w14:paraId="6516BFEF" w14:textId="77F502B3" w:rsidR="007A2B41" w:rsidRPr="00537071" w:rsidRDefault="007A2B41" w:rsidP="00334DA4">
            <w:pPr>
              <w:rPr>
                <w:rFonts w:hAnsi="ＭＳ 明朝"/>
              </w:rPr>
            </w:pPr>
            <w:r w:rsidRPr="00537071">
              <w:rPr>
                <w:rFonts w:hAnsi="ＭＳ 明朝" w:hint="eastAsia"/>
              </w:rPr>
              <w:t>事業の実現性があるか</w:t>
            </w:r>
          </w:p>
        </w:tc>
        <w:tc>
          <w:tcPr>
            <w:tcW w:w="7323" w:type="dxa"/>
            <w:tcBorders>
              <w:bottom w:val="dotted" w:sz="4" w:space="0" w:color="auto"/>
            </w:tcBorders>
            <w:vAlign w:val="center"/>
          </w:tcPr>
          <w:p w14:paraId="34CE2797" w14:textId="4FF82DE2" w:rsidR="007A2B41" w:rsidRPr="00537071" w:rsidRDefault="00B51A00" w:rsidP="00334DA4">
            <w:pPr>
              <w:ind w:left="220" w:hangingChars="100" w:hanging="220"/>
              <w:rPr>
                <w:rFonts w:hAnsi="ＭＳ 明朝"/>
              </w:rPr>
            </w:pPr>
            <w:r>
              <w:rPr>
                <w:rFonts w:hAnsi="ＭＳ 明朝" w:hint="eastAsia"/>
                <w:color w:val="000000" w:themeColor="text1"/>
              </w:rPr>
              <w:t>②</w:t>
            </w:r>
            <w:r w:rsidR="007A2B41" w:rsidRPr="00537071">
              <w:rPr>
                <w:rFonts w:hAnsi="ＭＳ 明朝" w:hint="eastAsia"/>
                <w:color w:val="000000" w:themeColor="text1"/>
              </w:rPr>
              <w:t xml:space="preserve">　</w:t>
            </w:r>
            <w:bookmarkStart w:id="0" w:name="OLE_LINK1"/>
            <w:r w:rsidR="007A2B41" w:rsidRPr="00537071">
              <w:rPr>
                <w:rFonts w:hAnsi="ＭＳ 明朝" w:hint="eastAsia"/>
                <w:color w:val="000000" w:themeColor="text1"/>
              </w:rPr>
              <w:t>事業</w:t>
            </w:r>
            <w:r w:rsidR="00A94220" w:rsidRPr="00537071">
              <w:rPr>
                <w:rFonts w:hAnsi="ＭＳ 明朝" w:hint="eastAsia"/>
                <w:color w:val="000000" w:themeColor="text1"/>
              </w:rPr>
              <w:t>計画通りに事業を進めることができるか</w:t>
            </w:r>
            <w:r w:rsidR="001122DD">
              <w:rPr>
                <w:rFonts w:hAnsi="ＭＳ 明朝" w:hint="eastAsia"/>
                <w:color w:val="000000" w:themeColor="text1"/>
              </w:rPr>
              <w:t>（収支計画、スケジュール、実施体制　等）</w:t>
            </w:r>
            <w:r w:rsidR="007A2B41" w:rsidRPr="00537071">
              <w:rPr>
                <w:rFonts w:hAnsi="ＭＳ 明朝" w:hint="eastAsia"/>
                <w:color w:val="000000" w:themeColor="text1"/>
              </w:rPr>
              <w:t>。</w:t>
            </w:r>
            <w:bookmarkEnd w:id="0"/>
          </w:p>
        </w:tc>
        <w:tc>
          <w:tcPr>
            <w:tcW w:w="851" w:type="dxa"/>
            <w:tcBorders>
              <w:bottom w:val="dotted" w:sz="4" w:space="0" w:color="auto"/>
            </w:tcBorders>
            <w:vAlign w:val="center"/>
          </w:tcPr>
          <w:p w14:paraId="63D197AE" w14:textId="1BB81873" w:rsidR="00D33A27" w:rsidRPr="00537071" w:rsidRDefault="00184ECC" w:rsidP="00D33A27">
            <w:pPr>
              <w:jc w:val="center"/>
              <w:rPr>
                <w:rFonts w:hAnsi="ＭＳ 明朝"/>
              </w:rPr>
            </w:pPr>
            <w:r>
              <w:rPr>
                <w:rFonts w:hAnsi="ＭＳ 明朝" w:hint="eastAsia"/>
              </w:rPr>
              <w:t>1</w:t>
            </w:r>
            <w:r w:rsidR="00D33A27" w:rsidRPr="00537071">
              <w:rPr>
                <w:rFonts w:hAnsi="ＭＳ 明朝" w:hint="eastAsia"/>
              </w:rPr>
              <w:t>0</w:t>
            </w:r>
          </w:p>
        </w:tc>
      </w:tr>
      <w:tr w:rsidR="007A2B41" w:rsidRPr="00A658EA" w14:paraId="06F70713" w14:textId="77777777" w:rsidTr="00E3782F">
        <w:trPr>
          <w:trHeight w:val="477"/>
        </w:trPr>
        <w:tc>
          <w:tcPr>
            <w:tcW w:w="1891" w:type="dxa"/>
            <w:vMerge/>
            <w:vAlign w:val="center"/>
          </w:tcPr>
          <w:p w14:paraId="0922B615" w14:textId="77777777" w:rsidR="007A2B41" w:rsidRPr="00537071" w:rsidRDefault="007A2B41" w:rsidP="00334DA4">
            <w:pPr>
              <w:rPr>
                <w:rFonts w:hAnsi="ＭＳ 明朝"/>
              </w:rPr>
            </w:pPr>
          </w:p>
        </w:tc>
        <w:tc>
          <w:tcPr>
            <w:tcW w:w="7323" w:type="dxa"/>
            <w:tcBorders>
              <w:top w:val="single" w:sz="4" w:space="0" w:color="auto"/>
            </w:tcBorders>
            <w:shd w:val="clear" w:color="auto" w:fill="D9E2F3" w:themeFill="accent5" w:themeFillTint="33"/>
            <w:vAlign w:val="center"/>
          </w:tcPr>
          <w:p w14:paraId="13AFF250" w14:textId="77777777" w:rsidR="007A2B41" w:rsidRPr="00537071" w:rsidRDefault="007A2B41" w:rsidP="00334DA4">
            <w:pPr>
              <w:jc w:val="right"/>
              <w:rPr>
                <w:rFonts w:hAnsi="ＭＳ 明朝"/>
              </w:rPr>
            </w:pPr>
            <w:r w:rsidRPr="00537071">
              <w:rPr>
                <w:rFonts w:hAnsi="ＭＳ 明朝" w:hint="eastAsia"/>
              </w:rPr>
              <w:t>小計</w:t>
            </w:r>
          </w:p>
        </w:tc>
        <w:tc>
          <w:tcPr>
            <w:tcW w:w="851" w:type="dxa"/>
            <w:tcBorders>
              <w:top w:val="single" w:sz="4" w:space="0" w:color="auto"/>
            </w:tcBorders>
            <w:shd w:val="clear" w:color="auto" w:fill="D9E2F3" w:themeFill="accent5" w:themeFillTint="33"/>
            <w:vAlign w:val="center"/>
          </w:tcPr>
          <w:p w14:paraId="5FEFA0C1" w14:textId="3775A5E2" w:rsidR="007A2B41" w:rsidRPr="00537071" w:rsidRDefault="00456046" w:rsidP="00334DA4">
            <w:pPr>
              <w:jc w:val="center"/>
              <w:rPr>
                <w:rFonts w:hAnsi="ＭＳ 明朝"/>
              </w:rPr>
            </w:pPr>
            <w:r>
              <w:rPr>
                <w:rFonts w:hAnsi="ＭＳ 明朝" w:hint="eastAsia"/>
              </w:rPr>
              <w:t>10</w:t>
            </w:r>
          </w:p>
        </w:tc>
      </w:tr>
      <w:tr w:rsidR="0078358A" w:rsidRPr="00A658EA" w14:paraId="053ED63C" w14:textId="77777777" w:rsidTr="00334DA4">
        <w:trPr>
          <w:trHeight w:val="364"/>
        </w:trPr>
        <w:tc>
          <w:tcPr>
            <w:tcW w:w="1891" w:type="dxa"/>
            <w:vMerge w:val="restart"/>
            <w:vAlign w:val="center"/>
          </w:tcPr>
          <w:p w14:paraId="6D3EBEC0" w14:textId="7C47C36D" w:rsidR="0078358A" w:rsidRPr="00537071" w:rsidRDefault="0078358A" w:rsidP="00334DA4">
            <w:pPr>
              <w:rPr>
                <w:rFonts w:hAnsi="ＭＳ 明朝"/>
              </w:rPr>
            </w:pPr>
            <w:r w:rsidRPr="00537071">
              <w:rPr>
                <w:rFonts w:hAnsi="ＭＳ 明朝" w:hint="eastAsia"/>
              </w:rPr>
              <w:t>持続可能な事業であるか</w:t>
            </w:r>
          </w:p>
        </w:tc>
        <w:tc>
          <w:tcPr>
            <w:tcW w:w="7323" w:type="dxa"/>
            <w:tcBorders>
              <w:bottom w:val="dotted" w:sz="4" w:space="0" w:color="auto"/>
            </w:tcBorders>
            <w:vAlign w:val="center"/>
          </w:tcPr>
          <w:p w14:paraId="1B28CCB4" w14:textId="0364B076" w:rsidR="0078358A" w:rsidRPr="00537071" w:rsidRDefault="00B51A00" w:rsidP="00334DA4">
            <w:pPr>
              <w:ind w:left="220" w:hangingChars="100" w:hanging="220"/>
              <w:rPr>
                <w:rFonts w:hAnsi="ＭＳ 明朝"/>
              </w:rPr>
            </w:pPr>
            <w:r>
              <w:rPr>
                <w:rFonts w:hAnsi="ＭＳ 明朝" w:hint="eastAsia"/>
              </w:rPr>
              <w:t>③</w:t>
            </w:r>
            <w:r w:rsidR="0078358A" w:rsidRPr="00537071">
              <w:rPr>
                <w:rFonts w:hAnsi="ＭＳ 明朝" w:hint="eastAsia"/>
              </w:rPr>
              <w:t xml:space="preserve">　市場のニーズ、競合者の状況等からみて、提案された事業</w:t>
            </w:r>
            <w:r w:rsidR="001122DD">
              <w:rPr>
                <w:rFonts w:hAnsi="ＭＳ 明朝" w:hint="eastAsia"/>
              </w:rPr>
              <w:t>は</w:t>
            </w:r>
            <w:r w:rsidR="007428E1">
              <w:rPr>
                <w:rFonts w:hAnsi="ＭＳ 明朝" w:hint="eastAsia"/>
              </w:rPr>
              <w:t>持続</w:t>
            </w:r>
            <w:r w:rsidR="001122DD">
              <w:rPr>
                <w:rFonts w:hAnsi="ＭＳ 明朝" w:hint="eastAsia"/>
              </w:rPr>
              <w:t>可能な事業であるか</w:t>
            </w:r>
            <w:r w:rsidR="0078358A" w:rsidRPr="00537071">
              <w:rPr>
                <w:rFonts w:hAnsi="ＭＳ 明朝" w:hint="eastAsia"/>
              </w:rPr>
              <w:t>。</w:t>
            </w:r>
          </w:p>
        </w:tc>
        <w:tc>
          <w:tcPr>
            <w:tcW w:w="851" w:type="dxa"/>
            <w:tcBorders>
              <w:bottom w:val="dotted" w:sz="4" w:space="0" w:color="auto"/>
            </w:tcBorders>
            <w:shd w:val="clear" w:color="auto" w:fill="auto"/>
            <w:vAlign w:val="center"/>
          </w:tcPr>
          <w:p w14:paraId="0741E019" w14:textId="2A48E4F3" w:rsidR="0078358A" w:rsidRPr="00537071" w:rsidRDefault="00184ECC" w:rsidP="00334DA4">
            <w:pPr>
              <w:jc w:val="center"/>
              <w:rPr>
                <w:rFonts w:hAnsi="ＭＳ 明朝"/>
              </w:rPr>
            </w:pPr>
            <w:r>
              <w:rPr>
                <w:rFonts w:hAnsi="ＭＳ 明朝" w:hint="eastAsia"/>
              </w:rPr>
              <w:t>20</w:t>
            </w:r>
          </w:p>
        </w:tc>
      </w:tr>
      <w:tr w:rsidR="0078358A" w:rsidRPr="00A658EA" w14:paraId="5616C214" w14:textId="77777777" w:rsidTr="00184ECC">
        <w:trPr>
          <w:trHeight w:val="519"/>
        </w:trPr>
        <w:tc>
          <w:tcPr>
            <w:tcW w:w="1891" w:type="dxa"/>
            <w:vMerge/>
            <w:vAlign w:val="center"/>
          </w:tcPr>
          <w:p w14:paraId="4C9E6250" w14:textId="77777777" w:rsidR="0078358A" w:rsidRPr="00537071" w:rsidRDefault="0078358A" w:rsidP="0078358A">
            <w:pPr>
              <w:rPr>
                <w:rFonts w:hAnsi="ＭＳ 明朝"/>
              </w:rPr>
            </w:pPr>
          </w:p>
        </w:tc>
        <w:tc>
          <w:tcPr>
            <w:tcW w:w="7323" w:type="dxa"/>
            <w:tcBorders>
              <w:bottom w:val="dotted" w:sz="4" w:space="0" w:color="auto"/>
            </w:tcBorders>
            <w:shd w:val="clear" w:color="auto" w:fill="D9E2F3" w:themeFill="accent5" w:themeFillTint="33"/>
            <w:vAlign w:val="center"/>
          </w:tcPr>
          <w:p w14:paraId="732E6835" w14:textId="2F4C4CB7" w:rsidR="0078358A" w:rsidRPr="00537071" w:rsidRDefault="0078358A" w:rsidP="0078358A">
            <w:pPr>
              <w:ind w:left="220" w:hangingChars="100" w:hanging="220"/>
              <w:jc w:val="right"/>
              <w:rPr>
                <w:rFonts w:hAnsi="ＭＳ 明朝"/>
              </w:rPr>
            </w:pPr>
            <w:r w:rsidRPr="00537071">
              <w:rPr>
                <w:rFonts w:hAnsi="ＭＳ 明朝" w:hint="eastAsia"/>
              </w:rPr>
              <w:t>小計</w:t>
            </w:r>
          </w:p>
        </w:tc>
        <w:tc>
          <w:tcPr>
            <w:tcW w:w="851" w:type="dxa"/>
            <w:tcBorders>
              <w:bottom w:val="dotted" w:sz="4" w:space="0" w:color="auto"/>
            </w:tcBorders>
            <w:shd w:val="clear" w:color="auto" w:fill="D9E2F3" w:themeFill="accent5" w:themeFillTint="33"/>
            <w:vAlign w:val="center"/>
          </w:tcPr>
          <w:p w14:paraId="5660AE97" w14:textId="2B339C01" w:rsidR="0078358A" w:rsidRPr="00537071" w:rsidRDefault="00184ECC" w:rsidP="0078358A">
            <w:pPr>
              <w:jc w:val="center"/>
              <w:rPr>
                <w:rFonts w:hAnsi="ＭＳ 明朝"/>
              </w:rPr>
            </w:pPr>
            <w:r>
              <w:rPr>
                <w:rFonts w:hAnsi="ＭＳ 明朝" w:hint="eastAsia"/>
              </w:rPr>
              <w:t>20</w:t>
            </w:r>
          </w:p>
        </w:tc>
      </w:tr>
      <w:tr w:rsidR="00786327" w:rsidRPr="00A658EA" w14:paraId="309F1000" w14:textId="77777777" w:rsidTr="000B7461">
        <w:trPr>
          <w:trHeight w:val="937"/>
        </w:trPr>
        <w:tc>
          <w:tcPr>
            <w:tcW w:w="1891" w:type="dxa"/>
            <w:vMerge w:val="restart"/>
            <w:vAlign w:val="center"/>
          </w:tcPr>
          <w:p w14:paraId="4DD71A26" w14:textId="0D7581B2" w:rsidR="00786327" w:rsidRPr="00537071" w:rsidRDefault="00786327" w:rsidP="00334DA4">
            <w:pPr>
              <w:rPr>
                <w:rFonts w:hAnsi="ＭＳ 明朝"/>
              </w:rPr>
            </w:pPr>
            <w:r w:rsidRPr="00537071">
              <w:rPr>
                <w:rFonts w:hAnsi="ＭＳ 明朝" w:hint="eastAsia"/>
              </w:rPr>
              <w:t>事業の効果が見込まれるか</w:t>
            </w:r>
          </w:p>
        </w:tc>
        <w:tc>
          <w:tcPr>
            <w:tcW w:w="7323" w:type="dxa"/>
            <w:vAlign w:val="center"/>
          </w:tcPr>
          <w:p w14:paraId="50131120" w14:textId="3A89E537" w:rsidR="00786327" w:rsidRPr="00537071" w:rsidRDefault="00786327" w:rsidP="00334DA4">
            <w:pPr>
              <w:ind w:left="220" w:hangingChars="100" w:hanging="220"/>
              <w:rPr>
                <w:rFonts w:hAnsi="ＭＳ 明朝"/>
              </w:rPr>
            </w:pPr>
            <w:r>
              <w:rPr>
                <w:rFonts w:hAnsi="ＭＳ 明朝" w:hint="eastAsia"/>
              </w:rPr>
              <w:t>④</w:t>
            </w:r>
            <w:r w:rsidRPr="00537071">
              <w:rPr>
                <w:rFonts w:hAnsi="ＭＳ 明朝" w:hint="eastAsia"/>
              </w:rPr>
              <w:t xml:space="preserve">　導入する機械やシステムが、</w:t>
            </w:r>
            <w:r w:rsidR="001122DD">
              <w:rPr>
                <w:rFonts w:hAnsi="ＭＳ 明朝" w:hint="eastAsia"/>
              </w:rPr>
              <w:t>省力化や</w:t>
            </w:r>
            <w:r>
              <w:rPr>
                <w:rFonts w:hAnsi="ＭＳ 明朝" w:hint="eastAsia"/>
              </w:rPr>
              <w:t>生産性向上</w:t>
            </w:r>
            <w:r w:rsidR="001122DD">
              <w:rPr>
                <w:rFonts w:hAnsi="ＭＳ 明朝" w:hint="eastAsia"/>
              </w:rPr>
              <w:t>等</w:t>
            </w:r>
            <w:r>
              <w:rPr>
                <w:rFonts w:hAnsi="ＭＳ 明朝" w:hint="eastAsia"/>
              </w:rPr>
              <w:t>における</w:t>
            </w:r>
            <w:r w:rsidRPr="00537071">
              <w:rPr>
                <w:rFonts w:hAnsi="ＭＳ 明朝" w:hint="eastAsia"/>
              </w:rPr>
              <w:t>ボトルネックの解消となるか。</w:t>
            </w:r>
          </w:p>
        </w:tc>
        <w:tc>
          <w:tcPr>
            <w:tcW w:w="851" w:type="dxa"/>
            <w:shd w:val="clear" w:color="auto" w:fill="auto"/>
            <w:vAlign w:val="center"/>
          </w:tcPr>
          <w:p w14:paraId="0684D2FE" w14:textId="0FBD14CB" w:rsidR="00786327" w:rsidRPr="00537071" w:rsidRDefault="00786327" w:rsidP="00786327">
            <w:pPr>
              <w:jc w:val="center"/>
              <w:rPr>
                <w:rFonts w:hAnsi="ＭＳ 明朝"/>
              </w:rPr>
            </w:pPr>
            <w:r>
              <w:rPr>
                <w:rFonts w:hAnsi="ＭＳ 明朝" w:hint="eastAsia"/>
              </w:rPr>
              <w:t>60</w:t>
            </w:r>
          </w:p>
        </w:tc>
      </w:tr>
      <w:tr w:rsidR="00D33A27" w:rsidRPr="00A658EA" w14:paraId="4E1801E0" w14:textId="77777777" w:rsidTr="00184ECC">
        <w:trPr>
          <w:trHeight w:val="481"/>
        </w:trPr>
        <w:tc>
          <w:tcPr>
            <w:tcW w:w="1891" w:type="dxa"/>
            <w:vMerge/>
            <w:tcBorders>
              <w:bottom w:val="single" w:sz="4" w:space="0" w:color="auto"/>
            </w:tcBorders>
            <w:vAlign w:val="center"/>
          </w:tcPr>
          <w:p w14:paraId="0ECB7E0A" w14:textId="77777777" w:rsidR="00D33A27" w:rsidRPr="00537071" w:rsidRDefault="00D33A27" w:rsidP="00334DA4">
            <w:pPr>
              <w:rPr>
                <w:rFonts w:hAnsi="ＭＳ 明朝"/>
              </w:rPr>
            </w:pPr>
          </w:p>
        </w:tc>
        <w:tc>
          <w:tcPr>
            <w:tcW w:w="7323" w:type="dxa"/>
            <w:tcBorders>
              <w:top w:val="dotted" w:sz="4" w:space="0" w:color="auto"/>
              <w:bottom w:val="single" w:sz="4" w:space="0" w:color="auto"/>
            </w:tcBorders>
            <w:shd w:val="clear" w:color="auto" w:fill="D9E2F3" w:themeFill="accent5" w:themeFillTint="33"/>
            <w:vAlign w:val="center"/>
          </w:tcPr>
          <w:p w14:paraId="2FAEFE94" w14:textId="77777777" w:rsidR="00D33A27" w:rsidRPr="00537071" w:rsidRDefault="00D33A27" w:rsidP="00334DA4">
            <w:pPr>
              <w:ind w:left="220" w:hangingChars="100" w:hanging="220"/>
              <w:jc w:val="right"/>
              <w:rPr>
                <w:rFonts w:hAnsi="ＭＳ 明朝"/>
              </w:rPr>
            </w:pPr>
            <w:r w:rsidRPr="00537071">
              <w:rPr>
                <w:rFonts w:hAnsi="ＭＳ 明朝" w:hint="eastAsia"/>
              </w:rPr>
              <w:t>小計</w:t>
            </w:r>
          </w:p>
        </w:tc>
        <w:tc>
          <w:tcPr>
            <w:tcW w:w="851" w:type="dxa"/>
            <w:tcBorders>
              <w:top w:val="dotted" w:sz="4" w:space="0" w:color="auto"/>
            </w:tcBorders>
            <w:shd w:val="clear" w:color="auto" w:fill="D9E2F3" w:themeFill="accent5" w:themeFillTint="33"/>
            <w:vAlign w:val="center"/>
          </w:tcPr>
          <w:p w14:paraId="67694F67" w14:textId="550F0FB2" w:rsidR="00D33A27" w:rsidRPr="00537071" w:rsidRDefault="00184ECC" w:rsidP="00334DA4">
            <w:pPr>
              <w:jc w:val="center"/>
              <w:rPr>
                <w:rFonts w:hAnsi="ＭＳ 明朝"/>
              </w:rPr>
            </w:pPr>
            <w:r>
              <w:rPr>
                <w:rFonts w:hAnsi="ＭＳ 明朝" w:hint="eastAsia"/>
              </w:rPr>
              <w:t>60</w:t>
            </w:r>
          </w:p>
        </w:tc>
      </w:tr>
      <w:tr w:rsidR="007A2B41" w:rsidRPr="00A658EA" w14:paraId="52C6E741" w14:textId="77777777" w:rsidTr="00334DA4">
        <w:trPr>
          <w:trHeight w:val="534"/>
        </w:trPr>
        <w:tc>
          <w:tcPr>
            <w:tcW w:w="1891" w:type="dxa"/>
            <w:tcBorders>
              <w:left w:val="single" w:sz="4" w:space="0" w:color="auto"/>
              <w:bottom w:val="single" w:sz="4" w:space="0" w:color="auto"/>
              <w:right w:val="single" w:sz="4" w:space="0" w:color="auto"/>
            </w:tcBorders>
            <w:vAlign w:val="center"/>
          </w:tcPr>
          <w:p w14:paraId="0A0CD7F4" w14:textId="77777777" w:rsidR="007A2B41" w:rsidRPr="00537071" w:rsidRDefault="007A2B41" w:rsidP="00334DA4">
            <w:pPr>
              <w:rPr>
                <w:rFonts w:hAnsi="ＭＳ 明朝"/>
              </w:rPr>
            </w:pPr>
          </w:p>
        </w:tc>
        <w:tc>
          <w:tcPr>
            <w:tcW w:w="7323" w:type="dxa"/>
            <w:tcBorders>
              <w:left w:val="single" w:sz="4" w:space="0" w:color="auto"/>
              <w:bottom w:val="single" w:sz="4" w:space="0" w:color="auto"/>
            </w:tcBorders>
            <w:shd w:val="clear" w:color="auto" w:fill="D9E2F3" w:themeFill="accent5" w:themeFillTint="33"/>
            <w:vAlign w:val="center"/>
          </w:tcPr>
          <w:p w14:paraId="29C55C7F" w14:textId="77777777" w:rsidR="007A2B41" w:rsidRPr="00537071" w:rsidRDefault="007A2B41" w:rsidP="00334DA4">
            <w:pPr>
              <w:jc w:val="right"/>
              <w:rPr>
                <w:rFonts w:hAnsi="ＭＳ 明朝"/>
              </w:rPr>
            </w:pPr>
            <w:r w:rsidRPr="00537071">
              <w:rPr>
                <w:rFonts w:hAnsi="ＭＳ 明朝" w:hint="eastAsia"/>
              </w:rPr>
              <w:t>合計</w:t>
            </w:r>
          </w:p>
        </w:tc>
        <w:tc>
          <w:tcPr>
            <w:tcW w:w="851" w:type="dxa"/>
            <w:shd w:val="clear" w:color="auto" w:fill="D9E2F3" w:themeFill="accent5" w:themeFillTint="33"/>
            <w:vAlign w:val="center"/>
          </w:tcPr>
          <w:p w14:paraId="137A381A" w14:textId="77777777" w:rsidR="007A2B41" w:rsidRPr="00537071" w:rsidRDefault="007A2B41" w:rsidP="00334DA4">
            <w:pPr>
              <w:jc w:val="center"/>
              <w:rPr>
                <w:rFonts w:hAnsi="ＭＳ 明朝"/>
              </w:rPr>
            </w:pPr>
            <w:r w:rsidRPr="00537071">
              <w:rPr>
                <w:rFonts w:hAnsi="ＭＳ 明朝" w:hint="eastAsia"/>
              </w:rPr>
              <w:t>100</w:t>
            </w:r>
          </w:p>
        </w:tc>
      </w:tr>
    </w:tbl>
    <w:p w14:paraId="178C4C08" w14:textId="77777777" w:rsidR="00537071" w:rsidRDefault="00537071" w:rsidP="00D33A27">
      <w:pPr>
        <w:jc w:val="center"/>
        <w:rPr>
          <w:rFonts w:ascii="ＭＳ 明朝" w:hAnsi="ＭＳ 明朝"/>
          <w:b/>
          <w:sz w:val="28"/>
          <w:szCs w:val="28"/>
        </w:rPr>
      </w:pPr>
    </w:p>
    <w:p w14:paraId="44FCF65C" w14:textId="77777777" w:rsidR="00537071" w:rsidRDefault="00537071" w:rsidP="00D33A27">
      <w:pPr>
        <w:jc w:val="center"/>
        <w:rPr>
          <w:rFonts w:ascii="ＭＳ 明朝" w:hAnsi="ＭＳ 明朝"/>
          <w:b/>
          <w:sz w:val="28"/>
          <w:szCs w:val="28"/>
        </w:rPr>
      </w:pPr>
    </w:p>
    <w:p w14:paraId="5DA73F38" w14:textId="77777777" w:rsidR="00537071" w:rsidRDefault="00537071" w:rsidP="00D33A27">
      <w:pPr>
        <w:jc w:val="center"/>
        <w:rPr>
          <w:rFonts w:ascii="ＭＳ 明朝" w:hAnsi="ＭＳ 明朝"/>
          <w:b/>
          <w:sz w:val="28"/>
          <w:szCs w:val="28"/>
        </w:rPr>
      </w:pPr>
    </w:p>
    <w:p w14:paraId="1CA7902E" w14:textId="77777777" w:rsidR="00537071" w:rsidRDefault="00537071" w:rsidP="00D33A27">
      <w:pPr>
        <w:jc w:val="center"/>
        <w:rPr>
          <w:rFonts w:ascii="ＭＳ 明朝" w:hAnsi="ＭＳ 明朝"/>
          <w:b/>
          <w:sz w:val="28"/>
          <w:szCs w:val="28"/>
        </w:rPr>
      </w:pPr>
    </w:p>
    <w:p w14:paraId="7EDBC885" w14:textId="77777777" w:rsidR="00537071" w:rsidRDefault="00537071" w:rsidP="00D33A27">
      <w:pPr>
        <w:jc w:val="center"/>
        <w:rPr>
          <w:rFonts w:ascii="ＭＳ 明朝" w:hAnsi="ＭＳ 明朝"/>
          <w:b/>
          <w:sz w:val="28"/>
          <w:szCs w:val="28"/>
        </w:rPr>
      </w:pPr>
    </w:p>
    <w:p w14:paraId="6DB788AA" w14:textId="77777777" w:rsidR="00537071" w:rsidRDefault="00537071" w:rsidP="00D33A27">
      <w:pPr>
        <w:jc w:val="center"/>
        <w:rPr>
          <w:rFonts w:ascii="ＭＳ 明朝" w:hAnsi="ＭＳ 明朝"/>
          <w:b/>
          <w:sz w:val="28"/>
          <w:szCs w:val="28"/>
        </w:rPr>
      </w:pPr>
    </w:p>
    <w:p w14:paraId="4A83CD76" w14:textId="77777777" w:rsidR="00537071" w:rsidRDefault="00537071" w:rsidP="00D33A27">
      <w:pPr>
        <w:jc w:val="center"/>
        <w:rPr>
          <w:rFonts w:ascii="ＭＳ 明朝" w:hAnsi="ＭＳ 明朝"/>
          <w:b/>
          <w:sz w:val="28"/>
          <w:szCs w:val="28"/>
        </w:rPr>
      </w:pPr>
    </w:p>
    <w:p w14:paraId="413E632D" w14:textId="77777777" w:rsidR="00537071" w:rsidRDefault="00537071" w:rsidP="00D33A27">
      <w:pPr>
        <w:jc w:val="center"/>
        <w:rPr>
          <w:rFonts w:ascii="ＭＳ 明朝" w:hAnsi="ＭＳ 明朝"/>
          <w:b/>
          <w:sz w:val="28"/>
          <w:szCs w:val="28"/>
        </w:rPr>
      </w:pPr>
    </w:p>
    <w:p w14:paraId="7DC6EDC6" w14:textId="77777777" w:rsidR="00537071" w:rsidRDefault="00537071" w:rsidP="00D33A27">
      <w:pPr>
        <w:jc w:val="center"/>
        <w:rPr>
          <w:rFonts w:ascii="ＭＳ 明朝" w:hAnsi="ＭＳ 明朝"/>
          <w:b/>
          <w:sz w:val="28"/>
          <w:szCs w:val="28"/>
        </w:rPr>
      </w:pPr>
    </w:p>
    <w:p w14:paraId="0CDDC459" w14:textId="77777777" w:rsidR="00537071" w:rsidRDefault="00537071" w:rsidP="00D33A27">
      <w:pPr>
        <w:jc w:val="center"/>
        <w:rPr>
          <w:rFonts w:ascii="ＭＳ 明朝" w:hAnsi="ＭＳ 明朝"/>
          <w:b/>
          <w:sz w:val="28"/>
          <w:szCs w:val="28"/>
        </w:rPr>
      </w:pPr>
    </w:p>
    <w:p w14:paraId="6A06ECDC" w14:textId="0010501B" w:rsidR="00A658EA" w:rsidRPr="00D33A27" w:rsidRDefault="00A658EA" w:rsidP="00D33A27">
      <w:pPr>
        <w:jc w:val="center"/>
        <w:rPr>
          <w:rFonts w:ascii="ＭＳ 明朝" w:hAnsi="ＭＳ 明朝"/>
          <w:b/>
          <w:sz w:val="28"/>
          <w:szCs w:val="28"/>
        </w:rPr>
      </w:pPr>
      <w:r w:rsidRPr="00A658EA">
        <w:rPr>
          <w:rFonts w:ascii="ＭＳ 明朝" w:hAnsi="ＭＳ 明朝" w:hint="eastAsia"/>
          <w:b/>
          <w:sz w:val="28"/>
          <w:szCs w:val="28"/>
        </w:rPr>
        <w:t>事業拡大・新分野進出</w:t>
      </w:r>
      <w:r>
        <w:rPr>
          <w:rFonts w:ascii="ＭＳ 明朝" w:hAnsi="ＭＳ 明朝" w:hint="eastAsia"/>
          <w:b/>
          <w:sz w:val="28"/>
          <w:szCs w:val="28"/>
        </w:rPr>
        <w:t xml:space="preserve">　</w:t>
      </w:r>
      <w:r w:rsidR="007A2B41">
        <w:rPr>
          <w:rFonts w:ascii="ＭＳ 明朝" w:hAnsi="ＭＳ 明朝" w:hint="eastAsia"/>
          <w:b/>
          <w:sz w:val="28"/>
          <w:szCs w:val="28"/>
        </w:rPr>
        <w:t>選定</w:t>
      </w:r>
      <w:r>
        <w:rPr>
          <w:rFonts w:ascii="ＭＳ 明朝" w:hAnsi="ＭＳ 明朝" w:hint="eastAsia"/>
          <w:b/>
          <w:sz w:val="28"/>
          <w:szCs w:val="28"/>
        </w:rPr>
        <w:t>基準</w:t>
      </w:r>
    </w:p>
    <w:tbl>
      <w:tblPr>
        <w:tblStyle w:val="a9"/>
        <w:tblW w:w="10065" w:type="dxa"/>
        <w:tblInd w:w="-147" w:type="dxa"/>
        <w:tblLook w:val="04A0" w:firstRow="1" w:lastRow="0" w:firstColumn="1" w:lastColumn="0" w:noHBand="0" w:noVBand="1"/>
      </w:tblPr>
      <w:tblGrid>
        <w:gridCol w:w="1891"/>
        <w:gridCol w:w="7323"/>
        <w:gridCol w:w="851"/>
      </w:tblGrid>
      <w:tr w:rsidR="00A658EA" w:rsidRPr="00A658EA" w14:paraId="5209CC4C" w14:textId="77777777" w:rsidTr="00844560">
        <w:trPr>
          <w:trHeight w:val="616"/>
        </w:trPr>
        <w:tc>
          <w:tcPr>
            <w:tcW w:w="1891" w:type="dxa"/>
            <w:shd w:val="clear" w:color="auto" w:fill="D9E2F3" w:themeFill="accent5" w:themeFillTint="33"/>
            <w:vAlign w:val="center"/>
          </w:tcPr>
          <w:p w14:paraId="26B99B06" w14:textId="77777777" w:rsidR="00A658EA" w:rsidRPr="00537071" w:rsidRDefault="00A658EA" w:rsidP="003932E6">
            <w:pPr>
              <w:jc w:val="center"/>
              <w:rPr>
                <w:rFonts w:hAnsi="ＭＳ 明朝"/>
              </w:rPr>
            </w:pPr>
            <w:r w:rsidRPr="00537071">
              <w:rPr>
                <w:rFonts w:hAnsi="ＭＳ 明朝" w:hint="eastAsia"/>
              </w:rPr>
              <w:t>審査基準</w:t>
            </w:r>
          </w:p>
        </w:tc>
        <w:tc>
          <w:tcPr>
            <w:tcW w:w="7323" w:type="dxa"/>
            <w:shd w:val="clear" w:color="auto" w:fill="D9E2F3" w:themeFill="accent5" w:themeFillTint="33"/>
            <w:vAlign w:val="center"/>
          </w:tcPr>
          <w:p w14:paraId="397D0C9F" w14:textId="77777777" w:rsidR="00A658EA" w:rsidRPr="00537071" w:rsidRDefault="00A658EA" w:rsidP="003932E6">
            <w:pPr>
              <w:jc w:val="center"/>
              <w:rPr>
                <w:rFonts w:hAnsi="ＭＳ 明朝"/>
              </w:rPr>
            </w:pPr>
            <w:r w:rsidRPr="00537071">
              <w:rPr>
                <w:rFonts w:hAnsi="ＭＳ 明朝" w:hint="eastAsia"/>
              </w:rPr>
              <w:t>審査項目</w:t>
            </w:r>
          </w:p>
        </w:tc>
        <w:tc>
          <w:tcPr>
            <w:tcW w:w="851" w:type="dxa"/>
            <w:shd w:val="clear" w:color="auto" w:fill="D9E2F3" w:themeFill="accent5" w:themeFillTint="33"/>
            <w:vAlign w:val="center"/>
          </w:tcPr>
          <w:p w14:paraId="0D5A08A1" w14:textId="77777777" w:rsidR="00A658EA" w:rsidRPr="00537071" w:rsidRDefault="00A658EA" w:rsidP="003932E6">
            <w:pPr>
              <w:jc w:val="center"/>
              <w:rPr>
                <w:rFonts w:hAnsi="ＭＳ 明朝"/>
              </w:rPr>
            </w:pPr>
            <w:r w:rsidRPr="00537071">
              <w:rPr>
                <w:rFonts w:hAnsi="ＭＳ 明朝" w:hint="eastAsia"/>
              </w:rPr>
              <w:t>配点</w:t>
            </w:r>
          </w:p>
        </w:tc>
      </w:tr>
      <w:tr w:rsidR="0078358A" w:rsidRPr="00A658EA" w14:paraId="11CE75E0" w14:textId="77777777" w:rsidTr="00184ECC">
        <w:trPr>
          <w:trHeight w:val="898"/>
        </w:trPr>
        <w:tc>
          <w:tcPr>
            <w:tcW w:w="1891" w:type="dxa"/>
            <w:vMerge w:val="restart"/>
            <w:vAlign w:val="center"/>
          </w:tcPr>
          <w:p w14:paraId="4063B210" w14:textId="2C6080DF" w:rsidR="0078358A" w:rsidRPr="00537071" w:rsidRDefault="0078358A" w:rsidP="0078358A">
            <w:pPr>
              <w:rPr>
                <w:rFonts w:hAnsi="ＭＳ 明朝"/>
              </w:rPr>
            </w:pPr>
            <w:r w:rsidRPr="00537071">
              <w:rPr>
                <w:rFonts w:hAnsi="ＭＳ 明朝" w:hint="eastAsia"/>
              </w:rPr>
              <w:t>事業の目的及び内容は事業の趣旨にあっているか</w:t>
            </w:r>
          </w:p>
        </w:tc>
        <w:tc>
          <w:tcPr>
            <w:tcW w:w="7323" w:type="dxa"/>
            <w:tcBorders>
              <w:bottom w:val="dotted" w:sz="4" w:space="0" w:color="auto"/>
            </w:tcBorders>
            <w:vAlign w:val="center"/>
          </w:tcPr>
          <w:p w14:paraId="4BB2EDD9" w14:textId="0D3CBEB6" w:rsidR="0078358A" w:rsidRPr="00537071" w:rsidRDefault="0078358A" w:rsidP="0078358A">
            <w:pPr>
              <w:ind w:left="220" w:hangingChars="100" w:hanging="220"/>
              <w:rPr>
                <w:rFonts w:hAnsi="ＭＳ 明朝"/>
                <w:color w:val="000000" w:themeColor="text1"/>
              </w:rPr>
            </w:pPr>
            <w:r w:rsidRPr="00537071">
              <w:rPr>
                <w:rFonts w:hAnsi="ＭＳ 明朝" w:hint="eastAsia"/>
                <w:color w:val="000000" w:themeColor="text1"/>
              </w:rPr>
              <w:t>①　事業の目的及び内容は事業の趣旨にあっているか</w:t>
            </w:r>
          </w:p>
        </w:tc>
        <w:tc>
          <w:tcPr>
            <w:tcW w:w="851" w:type="dxa"/>
            <w:tcBorders>
              <w:bottom w:val="dotted" w:sz="4" w:space="0" w:color="auto"/>
            </w:tcBorders>
            <w:vAlign w:val="center"/>
          </w:tcPr>
          <w:p w14:paraId="2A5B7619" w14:textId="77F21817" w:rsidR="0078358A" w:rsidRPr="00537071" w:rsidRDefault="00184ECC" w:rsidP="0078358A">
            <w:pPr>
              <w:jc w:val="center"/>
              <w:rPr>
                <w:rFonts w:hAnsi="ＭＳ 明朝"/>
              </w:rPr>
            </w:pPr>
            <w:r>
              <w:rPr>
                <w:rFonts w:hAnsi="ＭＳ 明朝" w:hint="eastAsia"/>
              </w:rPr>
              <w:t>10</w:t>
            </w:r>
          </w:p>
        </w:tc>
      </w:tr>
      <w:tr w:rsidR="0078358A" w:rsidRPr="00A658EA" w14:paraId="52709234" w14:textId="77777777" w:rsidTr="00537071">
        <w:trPr>
          <w:trHeight w:val="696"/>
        </w:trPr>
        <w:tc>
          <w:tcPr>
            <w:tcW w:w="1891" w:type="dxa"/>
            <w:vMerge/>
            <w:vAlign w:val="center"/>
          </w:tcPr>
          <w:p w14:paraId="388CCF38" w14:textId="77777777" w:rsidR="0078358A" w:rsidRPr="00537071" w:rsidRDefault="0078358A" w:rsidP="0078358A">
            <w:pPr>
              <w:rPr>
                <w:rFonts w:hAnsi="ＭＳ 明朝"/>
              </w:rPr>
            </w:pPr>
          </w:p>
        </w:tc>
        <w:tc>
          <w:tcPr>
            <w:tcW w:w="7323" w:type="dxa"/>
            <w:tcBorders>
              <w:bottom w:val="dotted" w:sz="4" w:space="0" w:color="auto"/>
            </w:tcBorders>
            <w:shd w:val="clear" w:color="auto" w:fill="D9E2F3" w:themeFill="accent5" w:themeFillTint="33"/>
            <w:vAlign w:val="center"/>
          </w:tcPr>
          <w:p w14:paraId="0CF65DB4" w14:textId="6E6CFB78" w:rsidR="0078358A" w:rsidRPr="00537071" w:rsidRDefault="0078358A" w:rsidP="0078358A">
            <w:pPr>
              <w:ind w:left="220" w:hangingChars="100" w:hanging="220"/>
              <w:jc w:val="right"/>
              <w:rPr>
                <w:rFonts w:hAnsi="ＭＳ 明朝"/>
                <w:color w:val="000000" w:themeColor="text1"/>
              </w:rPr>
            </w:pPr>
            <w:r w:rsidRPr="00537071">
              <w:rPr>
                <w:rFonts w:hAnsi="ＭＳ 明朝" w:hint="eastAsia"/>
              </w:rPr>
              <w:t>小計</w:t>
            </w:r>
          </w:p>
        </w:tc>
        <w:tc>
          <w:tcPr>
            <w:tcW w:w="851" w:type="dxa"/>
            <w:tcBorders>
              <w:bottom w:val="dotted" w:sz="4" w:space="0" w:color="auto"/>
            </w:tcBorders>
            <w:shd w:val="clear" w:color="auto" w:fill="D9E2F3" w:themeFill="accent5" w:themeFillTint="33"/>
            <w:vAlign w:val="center"/>
          </w:tcPr>
          <w:p w14:paraId="62758B5E" w14:textId="594CF9BA" w:rsidR="0078358A" w:rsidRPr="00537071" w:rsidRDefault="00184ECC" w:rsidP="0078358A">
            <w:pPr>
              <w:jc w:val="center"/>
              <w:rPr>
                <w:rFonts w:hAnsi="ＭＳ 明朝"/>
              </w:rPr>
            </w:pPr>
            <w:r>
              <w:rPr>
                <w:rFonts w:hAnsi="ＭＳ 明朝" w:hint="eastAsia"/>
              </w:rPr>
              <w:t>10</w:t>
            </w:r>
          </w:p>
        </w:tc>
      </w:tr>
      <w:tr w:rsidR="00A658EA" w:rsidRPr="00A658EA" w14:paraId="4C3E8ACA" w14:textId="77777777" w:rsidTr="00A94220">
        <w:trPr>
          <w:trHeight w:val="696"/>
        </w:trPr>
        <w:tc>
          <w:tcPr>
            <w:tcW w:w="1891" w:type="dxa"/>
            <w:vMerge w:val="restart"/>
            <w:vAlign w:val="center"/>
          </w:tcPr>
          <w:p w14:paraId="5CEF6835" w14:textId="77777777" w:rsidR="00A658EA" w:rsidRPr="00537071" w:rsidRDefault="00A658EA" w:rsidP="003932E6">
            <w:pPr>
              <w:rPr>
                <w:rFonts w:hAnsi="ＭＳ 明朝"/>
              </w:rPr>
            </w:pPr>
            <w:r w:rsidRPr="00537071">
              <w:rPr>
                <w:rFonts w:hAnsi="ＭＳ 明朝" w:hint="eastAsia"/>
              </w:rPr>
              <w:t>事業の実現性があるかどうか</w:t>
            </w:r>
          </w:p>
        </w:tc>
        <w:tc>
          <w:tcPr>
            <w:tcW w:w="7323" w:type="dxa"/>
            <w:tcBorders>
              <w:bottom w:val="dotted" w:sz="4" w:space="0" w:color="auto"/>
            </w:tcBorders>
            <w:vAlign w:val="center"/>
          </w:tcPr>
          <w:p w14:paraId="677DA8F8" w14:textId="0F56BE1F" w:rsidR="00A658EA" w:rsidRPr="00537071" w:rsidRDefault="00B51A00" w:rsidP="003932E6">
            <w:pPr>
              <w:ind w:left="220" w:hangingChars="100" w:hanging="220"/>
              <w:rPr>
                <w:rFonts w:hAnsi="ＭＳ 明朝"/>
              </w:rPr>
            </w:pPr>
            <w:r>
              <w:rPr>
                <w:rFonts w:hAnsi="ＭＳ 明朝" w:hint="eastAsia"/>
                <w:color w:val="000000" w:themeColor="text1"/>
              </w:rPr>
              <w:t>②</w:t>
            </w:r>
            <w:r w:rsidR="00A658EA" w:rsidRPr="00537071">
              <w:rPr>
                <w:rFonts w:hAnsi="ＭＳ 明朝" w:hint="eastAsia"/>
                <w:color w:val="000000" w:themeColor="text1"/>
              </w:rPr>
              <w:t xml:space="preserve">　</w:t>
            </w:r>
            <w:r w:rsidR="001122DD" w:rsidRPr="00537071">
              <w:rPr>
                <w:rFonts w:hAnsi="ＭＳ 明朝" w:hint="eastAsia"/>
                <w:color w:val="000000" w:themeColor="text1"/>
              </w:rPr>
              <w:t>事業計画通りに事業を進めることができるか</w:t>
            </w:r>
            <w:r w:rsidR="001122DD">
              <w:rPr>
                <w:rFonts w:hAnsi="ＭＳ 明朝" w:hint="eastAsia"/>
                <w:color w:val="000000" w:themeColor="text1"/>
              </w:rPr>
              <w:t>（収支計画、スケジュール、実施体制　等）</w:t>
            </w:r>
          </w:p>
        </w:tc>
        <w:tc>
          <w:tcPr>
            <w:tcW w:w="851" w:type="dxa"/>
            <w:tcBorders>
              <w:bottom w:val="dotted" w:sz="4" w:space="0" w:color="auto"/>
            </w:tcBorders>
            <w:vAlign w:val="center"/>
          </w:tcPr>
          <w:p w14:paraId="5AC82BA0" w14:textId="1AE0C153" w:rsidR="00A658EA" w:rsidRPr="00537071" w:rsidRDefault="00E8582C" w:rsidP="00A658EA">
            <w:pPr>
              <w:jc w:val="center"/>
              <w:rPr>
                <w:rFonts w:hAnsi="ＭＳ 明朝"/>
              </w:rPr>
            </w:pPr>
            <w:r>
              <w:rPr>
                <w:rFonts w:hAnsi="ＭＳ 明朝" w:hint="eastAsia"/>
              </w:rPr>
              <w:t>1</w:t>
            </w:r>
            <w:r w:rsidR="00A658EA" w:rsidRPr="00537071">
              <w:rPr>
                <w:rFonts w:hAnsi="ＭＳ 明朝" w:hint="eastAsia"/>
              </w:rPr>
              <w:t>0</w:t>
            </w:r>
          </w:p>
        </w:tc>
      </w:tr>
      <w:tr w:rsidR="00A658EA" w:rsidRPr="00A658EA" w14:paraId="3DBD12B1" w14:textId="77777777" w:rsidTr="00844560">
        <w:trPr>
          <w:trHeight w:val="554"/>
        </w:trPr>
        <w:tc>
          <w:tcPr>
            <w:tcW w:w="1891" w:type="dxa"/>
            <w:vMerge/>
            <w:vAlign w:val="center"/>
          </w:tcPr>
          <w:p w14:paraId="165F5648" w14:textId="77777777" w:rsidR="00A658EA" w:rsidRPr="00537071" w:rsidRDefault="00A658EA" w:rsidP="003932E6">
            <w:pPr>
              <w:rPr>
                <w:rFonts w:hAnsi="ＭＳ 明朝"/>
              </w:rPr>
            </w:pPr>
          </w:p>
        </w:tc>
        <w:tc>
          <w:tcPr>
            <w:tcW w:w="7323" w:type="dxa"/>
            <w:tcBorders>
              <w:top w:val="single" w:sz="4" w:space="0" w:color="auto"/>
            </w:tcBorders>
            <w:shd w:val="clear" w:color="auto" w:fill="D9E2F3" w:themeFill="accent5" w:themeFillTint="33"/>
            <w:vAlign w:val="center"/>
          </w:tcPr>
          <w:p w14:paraId="627DB509" w14:textId="77777777" w:rsidR="00A658EA" w:rsidRPr="00537071" w:rsidRDefault="00A658EA" w:rsidP="003932E6">
            <w:pPr>
              <w:jc w:val="right"/>
              <w:rPr>
                <w:rFonts w:hAnsi="ＭＳ 明朝"/>
              </w:rPr>
            </w:pPr>
            <w:r w:rsidRPr="00537071">
              <w:rPr>
                <w:rFonts w:hAnsi="ＭＳ 明朝" w:hint="eastAsia"/>
              </w:rPr>
              <w:t>小計</w:t>
            </w:r>
          </w:p>
        </w:tc>
        <w:tc>
          <w:tcPr>
            <w:tcW w:w="851" w:type="dxa"/>
            <w:tcBorders>
              <w:top w:val="single" w:sz="4" w:space="0" w:color="auto"/>
            </w:tcBorders>
            <w:shd w:val="clear" w:color="auto" w:fill="D9E2F3" w:themeFill="accent5" w:themeFillTint="33"/>
            <w:vAlign w:val="center"/>
          </w:tcPr>
          <w:p w14:paraId="0B9712E8" w14:textId="590F4529" w:rsidR="00A658EA" w:rsidRPr="00537071" w:rsidRDefault="00E8582C" w:rsidP="00A658EA">
            <w:pPr>
              <w:jc w:val="center"/>
              <w:rPr>
                <w:rFonts w:hAnsi="ＭＳ 明朝"/>
              </w:rPr>
            </w:pPr>
            <w:r>
              <w:rPr>
                <w:rFonts w:hAnsi="ＭＳ 明朝" w:hint="eastAsia"/>
              </w:rPr>
              <w:t>1</w:t>
            </w:r>
            <w:r w:rsidR="00A658EA" w:rsidRPr="00537071">
              <w:rPr>
                <w:rFonts w:hAnsi="ＭＳ 明朝" w:hint="eastAsia"/>
              </w:rPr>
              <w:t>0</w:t>
            </w:r>
          </w:p>
        </w:tc>
      </w:tr>
      <w:tr w:rsidR="00B51A00" w:rsidRPr="00A658EA" w14:paraId="3695ED79" w14:textId="77777777" w:rsidTr="00A658EA">
        <w:trPr>
          <w:trHeight w:val="364"/>
        </w:trPr>
        <w:tc>
          <w:tcPr>
            <w:tcW w:w="1891" w:type="dxa"/>
            <w:vMerge w:val="restart"/>
            <w:vAlign w:val="center"/>
          </w:tcPr>
          <w:p w14:paraId="1982E3EC" w14:textId="35B92314" w:rsidR="00B51A00" w:rsidRPr="00537071" w:rsidRDefault="00B51A00" w:rsidP="003932E6">
            <w:pPr>
              <w:rPr>
                <w:rFonts w:hAnsi="ＭＳ 明朝"/>
              </w:rPr>
            </w:pPr>
            <w:r w:rsidRPr="00537071">
              <w:rPr>
                <w:rFonts w:hAnsi="ＭＳ 明朝" w:hint="eastAsia"/>
              </w:rPr>
              <w:t>持続可能な事業であるか</w:t>
            </w:r>
          </w:p>
        </w:tc>
        <w:tc>
          <w:tcPr>
            <w:tcW w:w="7323" w:type="dxa"/>
            <w:tcBorders>
              <w:bottom w:val="dotted" w:sz="4" w:space="0" w:color="auto"/>
            </w:tcBorders>
            <w:vAlign w:val="center"/>
          </w:tcPr>
          <w:p w14:paraId="4D6EA37C" w14:textId="21921E79" w:rsidR="00B51A00" w:rsidRPr="00537071" w:rsidRDefault="00B51A00" w:rsidP="003932E6">
            <w:pPr>
              <w:ind w:left="220" w:hangingChars="100" w:hanging="220"/>
              <w:rPr>
                <w:rFonts w:hAnsi="ＭＳ 明朝"/>
              </w:rPr>
            </w:pPr>
            <w:r>
              <w:rPr>
                <w:rFonts w:hAnsi="ＭＳ 明朝" w:hint="eastAsia"/>
              </w:rPr>
              <w:t>③</w:t>
            </w:r>
            <w:r w:rsidRPr="00537071">
              <w:rPr>
                <w:rFonts w:hAnsi="ＭＳ 明朝" w:hint="eastAsia"/>
              </w:rPr>
              <w:t xml:space="preserve">　</w:t>
            </w:r>
            <w:r w:rsidR="001122DD" w:rsidRPr="00537071">
              <w:rPr>
                <w:rFonts w:hAnsi="ＭＳ 明朝" w:hint="eastAsia"/>
              </w:rPr>
              <w:t>市場のニーズ、競合者の状況等からみて、提案された事業</w:t>
            </w:r>
            <w:r w:rsidR="001122DD">
              <w:rPr>
                <w:rFonts w:hAnsi="ＭＳ 明朝" w:hint="eastAsia"/>
              </w:rPr>
              <w:t>は持続可能な事業であるか</w:t>
            </w:r>
            <w:r w:rsidR="001122DD" w:rsidRPr="00537071">
              <w:rPr>
                <w:rFonts w:hAnsi="ＭＳ 明朝" w:hint="eastAsia"/>
              </w:rPr>
              <w:t>。</w:t>
            </w:r>
          </w:p>
        </w:tc>
        <w:tc>
          <w:tcPr>
            <w:tcW w:w="851" w:type="dxa"/>
            <w:tcBorders>
              <w:bottom w:val="dotted" w:sz="4" w:space="0" w:color="auto"/>
            </w:tcBorders>
            <w:shd w:val="clear" w:color="auto" w:fill="auto"/>
            <w:vAlign w:val="center"/>
          </w:tcPr>
          <w:p w14:paraId="2882A237" w14:textId="5EA20569" w:rsidR="00B51A00" w:rsidRPr="00537071" w:rsidRDefault="00456046" w:rsidP="00A658EA">
            <w:pPr>
              <w:jc w:val="center"/>
              <w:rPr>
                <w:rFonts w:hAnsi="ＭＳ 明朝"/>
              </w:rPr>
            </w:pPr>
            <w:r>
              <w:rPr>
                <w:rFonts w:hAnsi="ＭＳ 明朝" w:hint="eastAsia"/>
              </w:rPr>
              <w:t>30</w:t>
            </w:r>
          </w:p>
        </w:tc>
      </w:tr>
      <w:tr w:rsidR="00456046" w:rsidRPr="00A658EA" w14:paraId="57D96DE4" w14:textId="77777777" w:rsidTr="00F64138">
        <w:trPr>
          <w:trHeight w:val="910"/>
        </w:trPr>
        <w:tc>
          <w:tcPr>
            <w:tcW w:w="1891" w:type="dxa"/>
            <w:vMerge/>
            <w:vAlign w:val="center"/>
          </w:tcPr>
          <w:p w14:paraId="30C41E77" w14:textId="77777777" w:rsidR="00456046" w:rsidRPr="00537071" w:rsidRDefault="00456046" w:rsidP="003932E6">
            <w:pPr>
              <w:rPr>
                <w:rFonts w:hAnsi="ＭＳ 明朝"/>
              </w:rPr>
            </w:pPr>
          </w:p>
        </w:tc>
        <w:tc>
          <w:tcPr>
            <w:tcW w:w="7323" w:type="dxa"/>
            <w:tcBorders>
              <w:top w:val="dotted" w:sz="4" w:space="0" w:color="auto"/>
            </w:tcBorders>
            <w:vAlign w:val="center"/>
          </w:tcPr>
          <w:p w14:paraId="6ED17718" w14:textId="665C1595" w:rsidR="00456046" w:rsidRPr="00537071" w:rsidRDefault="00456046" w:rsidP="003932E6">
            <w:pPr>
              <w:ind w:left="220" w:hangingChars="100" w:hanging="220"/>
              <w:rPr>
                <w:rFonts w:hAnsi="ＭＳ 明朝"/>
              </w:rPr>
            </w:pPr>
            <w:r>
              <w:rPr>
                <w:rFonts w:hAnsi="ＭＳ 明朝" w:hint="eastAsia"/>
              </w:rPr>
              <w:t>④</w:t>
            </w:r>
            <w:r w:rsidRPr="00537071">
              <w:rPr>
                <w:rFonts w:hAnsi="ＭＳ 明朝" w:hint="eastAsia"/>
              </w:rPr>
              <w:t xml:space="preserve">　</w:t>
            </w:r>
            <w:r>
              <w:rPr>
                <w:rFonts w:hAnsi="ＭＳ 明朝" w:hint="eastAsia"/>
              </w:rPr>
              <w:t>事業費の積算は適正か</w:t>
            </w:r>
            <w:r w:rsidRPr="00537071">
              <w:rPr>
                <w:rFonts w:hAnsi="ＭＳ 明朝" w:hint="eastAsia"/>
              </w:rPr>
              <w:t>。</w:t>
            </w:r>
          </w:p>
        </w:tc>
        <w:tc>
          <w:tcPr>
            <w:tcW w:w="851" w:type="dxa"/>
            <w:tcBorders>
              <w:top w:val="dotted" w:sz="4" w:space="0" w:color="auto"/>
            </w:tcBorders>
            <w:shd w:val="clear" w:color="auto" w:fill="auto"/>
            <w:vAlign w:val="center"/>
          </w:tcPr>
          <w:p w14:paraId="74D2D8F0" w14:textId="1A193E4F" w:rsidR="00456046" w:rsidRPr="00537071" w:rsidRDefault="00456046" w:rsidP="00456046">
            <w:pPr>
              <w:jc w:val="center"/>
              <w:rPr>
                <w:rFonts w:hAnsi="ＭＳ 明朝"/>
              </w:rPr>
            </w:pPr>
            <w:r>
              <w:rPr>
                <w:rFonts w:hAnsi="ＭＳ 明朝" w:hint="eastAsia"/>
              </w:rPr>
              <w:t>20</w:t>
            </w:r>
          </w:p>
        </w:tc>
      </w:tr>
      <w:tr w:rsidR="00B51A00" w:rsidRPr="00A658EA" w14:paraId="4AE45A37" w14:textId="77777777" w:rsidTr="00B51A00">
        <w:trPr>
          <w:trHeight w:val="601"/>
        </w:trPr>
        <w:tc>
          <w:tcPr>
            <w:tcW w:w="1891" w:type="dxa"/>
            <w:vMerge/>
            <w:vAlign w:val="center"/>
          </w:tcPr>
          <w:p w14:paraId="289F9F1B" w14:textId="77777777" w:rsidR="00B51A00" w:rsidRPr="00537071" w:rsidRDefault="00B51A00" w:rsidP="003932E6">
            <w:pPr>
              <w:rPr>
                <w:rFonts w:hAnsi="ＭＳ 明朝"/>
              </w:rPr>
            </w:pPr>
          </w:p>
        </w:tc>
        <w:tc>
          <w:tcPr>
            <w:tcW w:w="7323" w:type="dxa"/>
            <w:tcBorders>
              <w:top w:val="single" w:sz="4" w:space="0" w:color="auto"/>
            </w:tcBorders>
            <w:shd w:val="clear" w:color="auto" w:fill="D9E2F3" w:themeFill="accent5" w:themeFillTint="33"/>
            <w:vAlign w:val="center"/>
          </w:tcPr>
          <w:p w14:paraId="0EA79625" w14:textId="73715DEC" w:rsidR="00B51A00" w:rsidRDefault="00B51A00" w:rsidP="00B51A00">
            <w:pPr>
              <w:ind w:left="220" w:hangingChars="100" w:hanging="220"/>
              <w:jc w:val="right"/>
              <w:rPr>
                <w:rFonts w:hAnsi="ＭＳ 明朝"/>
              </w:rPr>
            </w:pPr>
            <w:r w:rsidRPr="00537071">
              <w:rPr>
                <w:rFonts w:hAnsi="ＭＳ 明朝" w:hint="eastAsia"/>
              </w:rPr>
              <w:t>小計</w:t>
            </w:r>
          </w:p>
        </w:tc>
        <w:tc>
          <w:tcPr>
            <w:tcW w:w="851" w:type="dxa"/>
            <w:tcBorders>
              <w:top w:val="single" w:sz="4" w:space="0" w:color="auto"/>
            </w:tcBorders>
            <w:shd w:val="clear" w:color="auto" w:fill="D9E2F3" w:themeFill="accent5" w:themeFillTint="33"/>
            <w:vAlign w:val="center"/>
          </w:tcPr>
          <w:p w14:paraId="4E37B9EB" w14:textId="57EE30A5" w:rsidR="00B51A00" w:rsidRDefault="00456046" w:rsidP="00A658EA">
            <w:pPr>
              <w:jc w:val="center"/>
              <w:rPr>
                <w:rFonts w:hAnsi="ＭＳ 明朝"/>
              </w:rPr>
            </w:pPr>
            <w:r>
              <w:rPr>
                <w:rFonts w:hAnsi="ＭＳ 明朝" w:hint="eastAsia"/>
              </w:rPr>
              <w:t>50</w:t>
            </w:r>
          </w:p>
        </w:tc>
      </w:tr>
      <w:tr w:rsidR="00184ECC" w:rsidRPr="00A658EA" w14:paraId="6FA21776" w14:textId="77777777" w:rsidTr="00BE48C2">
        <w:trPr>
          <w:trHeight w:val="730"/>
        </w:trPr>
        <w:tc>
          <w:tcPr>
            <w:tcW w:w="1891" w:type="dxa"/>
            <w:vMerge w:val="restart"/>
            <w:vAlign w:val="center"/>
          </w:tcPr>
          <w:p w14:paraId="581121D2" w14:textId="191DA068" w:rsidR="00184ECC" w:rsidRPr="00537071" w:rsidRDefault="00184ECC" w:rsidP="003932E6">
            <w:pPr>
              <w:rPr>
                <w:rFonts w:hAnsi="ＭＳ 明朝"/>
              </w:rPr>
            </w:pPr>
            <w:r w:rsidRPr="00537071">
              <w:rPr>
                <w:rFonts w:hAnsi="ＭＳ 明朝" w:hint="eastAsia"/>
              </w:rPr>
              <w:t>事業の効果が見こまれるか</w:t>
            </w:r>
          </w:p>
        </w:tc>
        <w:tc>
          <w:tcPr>
            <w:tcW w:w="7323" w:type="dxa"/>
            <w:tcBorders>
              <w:top w:val="single" w:sz="4" w:space="0" w:color="auto"/>
            </w:tcBorders>
            <w:vAlign w:val="center"/>
          </w:tcPr>
          <w:p w14:paraId="10EA04CC" w14:textId="19CF9DD3" w:rsidR="00184ECC" w:rsidRPr="00537071" w:rsidRDefault="00786327" w:rsidP="00184ECC">
            <w:pPr>
              <w:ind w:left="220" w:hangingChars="100" w:hanging="220"/>
              <w:rPr>
                <w:rFonts w:hAnsi="ＭＳ 明朝"/>
              </w:rPr>
            </w:pPr>
            <w:r>
              <w:rPr>
                <w:rFonts w:hAnsi="ＭＳ 明朝" w:hint="eastAsia"/>
              </w:rPr>
              <w:t>⑤</w:t>
            </w:r>
            <w:r w:rsidR="00184ECC" w:rsidRPr="00537071">
              <w:rPr>
                <w:rFonts w:hAnsi="ＭＳ 明朝" w:hint="eastAsia"/>
              </w:rPr>
              <w:t xml:space="preserve">　事業を実施することにより、市の</w:t>
            </w:r>
            <w:r w:rsidR="00456046">
              <w:rPr>
                <w:rFonts w:hAnsi="ＭＳ 明朝" w:hint="eastAsia"/>
              </w:rPr>
              <w:t>地域経済活性化に寄与することができるか</w:t>
            </w:r>
            <w:r w:rsidR="00184ECC" w:rsidRPr="00537071">
              <w:rPr>
                <w:rFonts w:hAnsi="ＭＳ 明朝" w:hint="eastAsia"/>
              </w:rPr>
              <w:t>。</w:t>
            </w:r>
          </w:p>
        </w:tc>
        <w:tc>
          <w:tcPr>
            <w:tcW w:w="851" w:type="dxa"/>
            <w:tcBorders>
              <w:top w:val="single" w:sz="4" w:space="0" w:color="auto"/>
            </w:tcBorders>
            <w:shd w:val="clear" w:color="auto" w:fill="auto"/>
            <w:vAlign w:val="center"/>
          </w:tcPr>
          <w:p w14:paraId="7CC6BF34" w14:textId="7253A2FE" w:rsidR="00184ECC" w:rsidRPr="00537071" w:rsidRDefault="00456046" w:rsidP="00A658EA">
            <w:pPr>
              <w:jc w:val="center"/>
              <w:rPr>
                <w:rFonts w:hAnsi="ＭＳ 明朝"/>
              </w:rPr>
            </w:pPr>
            <w:r>
              <w:rPr>
                <w:rFonts w:hAnsi="ＭＳ 明朝" w:hint="eastAsia"/>
              </w:rPr>
              <w:t>30</w:t>
            </w:r>
          </w:p>
        </w:tc>
      </w:tr>
      <w:tr w:rsidR="00A658EA" w:rsidRPr="00A658EA" w14:paraId="331C40F3" w14:textId="77777777" w:rsidTr="00A658EA">
        <w:trPr>
          <w:trHeight w:val="543"/>
        </w:trPr>
        <w:tc>
          <w:tcPr>
            <w:tcW w:w="1891" w:type="dxa"/>
            <w:vMerge/>
            <w:tcBorders>
              <w:bottom w:val="single" w:sz="4" w:space="0" w:color="auto"/>
            </w:tcBorders>
            <w:vAlign w:val="center"/>
          </w:tcPr>
          <w:p w14:paraId="386B0786" w14:textId="77777777" w:rsidR="00A658EA" w:rsidRPr="00537071" w:rsidRDefault="00A658EA" w:rsidP="003932E6">
            <w:pPr>
              <w:rPr>
                <w:rFonts w:hAnsi="ＭＳ 明朝"/>
              </w:rPr>
            </w:pPr>
          </w:p>
        </w:tc>
        <w:tc>
          <w:tcPr>
            <w:tcW w:w="7323" w:type="dxa"/>
            <w:tcBorders>
              <w:top w:val="dotted" w:sz="4" w:space="0" w:color="auto"/>
              <w:bottom w:val="single" w:sz="4" w:space="0" w:color="auto"/>
            </w:tcBorders>
            <w:shd w:val="clear" w:color="auto" w:fill="D9E2F3" w:themeFill="accent5" w:themeFillTint="33"/>
            <w:vAlign w:val="center"/>
          </w:tcPr>
          <w:p w14:paraId="7D0C6AAE" w14:textId="77777777" w:rsidR="00A658EA" w:rsidRPr="00537071" w:rsidRDefault="00A658EA" w:rsidP="00A658EA">
            <w:pPr>
              <w:ind w:left="220" w:hangingChars="100" w:hanging="220"/>
              <w:jc w:val="right"/>
              <w:rPr>
                <w:rFonts w:hAnsi="ＭＳ 明朝"/>
              </w:rPr>
            </w:pPr>
            <w:r w:rsidRPr="00537071">
              <w:rPr>
                <w:rFonts w:hAnsi="ＭＳ 明朝" w:hint="eastAsia"/>
              </w:rPr>
              <w:t>小計</w:t>
            </w:r>
          </w:p>
        </w:tc>
        <w:tc>
          <w:tcPr>
            <w:tcW w:w="851" w:type="dxa"/>
            <w:tcBorders>
              <w:top w:val="dotted" w:sz="4" w:space="0" w:color="auto"/>
            </w:tcBorders>
            <w:shd w:val="clear" w:color="auto" w:fill="D9E2F3" w:themeFill="accent5" w:themeFillTint="33"/>
            <w:vAlign w:val="center"/>
          </w:tcPr>
          <w:p w14:paraId="60658E98" w14:textId="493E3C7A" w:rsidR="00A658EA" w:rsidRPr="00537071" w:rsidRDefault="00456046" w:rsidP="00A658EA">
            <w:pPr>
              <w:jc w:val="center"/>
              <w:rPr>
                <w:rFonts w:hAnsi="ＭＳ 明朝"/>
              </w:rPr>
            </w:pPr>
            <w:r>
              <w:rPr>
                <w:rFonts w:hAnsi="ＭＳ 明朝" w:hint="eastAsia"/>
              </w:rPr>
              <w:t>30</w:t>
            </w:r>
          </w:p>
        </w:tc>
      </w:tr>
      <w:tr w:rsidR="00A658EA" w:rsidRPr="00A658EA" w14:paraId="70D357A6" w14:textId="77777777" w:rsidTr="00844560">
        <w:trPr>
          <w:trHeight w:val="534"/>
        </w:trPr>
        <w:tc>
          <w:tcPr>
            <w:tcW w:w="1891" w:type="dxa"/>
            <w:tcBorders>
              <w:left w:val="single" w:sz="4" w:space="0" w:color="auto"/>
              <w:bottom w:val="single" w:sz="4" w:space="0" w:color="auto"/>
              <w:right w:val="single" w:sz="4" w:space="0" w:color="auto"/>
            </w:tcBorders>
            <w:vAlign w:val="center"/>
          </w:tcPr>
          <w:p w14:paraId="5DF47B0C" w14:textId="77777777" w:rsidR="00A658EA" w:rsidRPr="00A658EA" w:rsidRDefault="00A658EA" w:rsidP="003932E6">
            <w:pPr>
              <w:rPr>
                <w:rFonts w:hAnsi="ＭＳ 明朝"/>
              </w:rPr>
            </w:pPr>
          </w:p>
        </w:tc>
        <w:tc>
          <w:tcPr>
            <w:tcW w:w="7323" w:type="dxa"/>
            <w:tcBorders>
              <w:left w:val="single" w:sz="4" w:space="0" w:color="auto"/>
              <w:bottom w:val="single" w:sz="4" w:space="0" w:color="auto"/>
            </w:tcBorders>
            <w:shd w:val="clear" w:color="auto" w:fill="D9E2F3" w:themeFill="accent5" w:themeFillTint="33"/>
            <w:vAlign w:val="center"/>
          </w:tcPr>
          <w:p w14:paraId="07217439" w14:textId="77777777" w:rsidR="00A658EA" w:rsidRPr="00A658EA" w:rsidRDefault="00A658EA" w:rsidP="00A658EA">
            <w:pPr>
              <w:jc w:val="right"/>
              <w:rPr>
                <w:rFonts w:hAnsi="ＭＳ 明朝"/>
              </w:rPr>
            </w:pPr>
            <w:r>
              <w:rPr>
                <w:rFonts w:hAnsi="ＭＳ 明朝" w:hint="eastAsia"/>
              </w:rPr>
              <w:t>合計</w:t>
            </w:r>
          </w:p>
        </w:tc>
        <w:tc>
          <w:tcPr>
            <w:tcW w:w="851" w:type="dxa"/>
            <w:shd w:val="clear" w:color="auto" w:fill="D9E2F3" w:themeFill="accent5" w:themeFillTint="33"/>
            <w:vAlign w:val="center"/>
          </w:tcPr>
          <w:p w14:paraId="297461A9" w14:textId="77777777" w:rsidR="00A658EA" w:rsidRPr="00A658EA" w:rsidRDefault="00A658EA" w:rsidP="00A658EA">
            <w:pPr>
              <w:jc w:val="center"/>
              <w:rPr>
                <w:rFonts w:hAnsi="ＭＳ 明朝"/>
              </w:rPr>
            </w:pPr>
            <w:r w:rsidRPr="00A658EA">
              <w:rPr>
                <w:rFonts w:hAnsi="ＭＳ 明朝" w:hint="eastAsia"/>
              </w:rPr>
              <w:t>100</w:t>
            </w:r>
          </w:p>
        </w:tc>
      </w:tr>
    </w:tbl>
    <w:p w14:paraId="76D6718A" w14:textId="77777777" w:rsidR="00A658EA" w:rsidRPr="00A658EA" w:rsidRDefault="00A658EA" w:rsidP="00A658EA">
      <w:pPr>
        <w:rPr>
          <w:rFonts w:ascii="ＭＳ 明朝" w:hAnsi="ＭＳ 明朝"/>
          <w:sz w:val="22"/>
        </w:rPr>
      </w:pPr>
    </w:p>
    <w:p w14:paraId="1BCEAD40" w14:textId="77777777" w:rsidR="00DD1676" w:rsidRDefault="00DD1676" w:rsidP="003A6BE3">
      <w:pPr>
        <w:spacing w:line="340" w:lineRule="exact"/>
        <w:rPr>
          <w:rFonts w:ascii="ＭＳ 明朝" w:hAnsi="ＭＳ 明朝"/>
          <w:sz w:val="22"/>
        </w:rPr>
      </w:pPr>
    </w:p>
    <w:p w14:paraId="62D93C4D" w14:textId="77777777" w:rsidR="00DD1676" w:rsidRPr="00DD1676" w:rsidRDefault="00DD1676" w:rsidP="00DD1676">
      <w:pPr>
        <w:rPr>
          <w:rFonts w:ascii="ＭＳ 明朝" w:hAnsi="ＭＳ 明朝"/>
          <w:sz w:val="22"/>
        </w:rPr>
      </w:pPr>
    </w:p>
    <w:p w14:paraId="335D5D5A" w14:textId="77777777" w:rsidR="004D14D5" w:rsidRDefault="004D14D5" w:rsidP="000A4854">
      <w:pPr>
        <w:spacing w:line="340" w:lineRule="exact"/>
        <w:ind w:leftChars="100" w:left="451" w:hangingChars="100" w:hanging="241"/>
        <w:rPr>
          <w:rFonts w:ascii="ＭＳ 明朝" w:hAnsi="ＭＳ 明朝"/>
          <w:b/>
          <w:sz w:val="24"/>
        </w:rPr>
      </w:pPr>
    </w:p>
    <w:p w14:paraId="03C7FE05" w14:textId="77777777" w:rsidR="00E3782F" w:rsidRDefault="00E3782F" w:rsidP="000A4854">
      <w:pPr>
        <w:spacing w:line="340" w:lineRule="exact"/>
        <w:ind w:leftChars="100" w:left="451" w:hangingChars="100" w:hanging="241"/>
        <w:rPr>
          <w:rFonts w:ascii="ＭＳ 明朝" w:hAnsi="ＭＳ 明朝"/>
          <w:b/>
          <w:sz w:val="24"/>
        </w:rPr>
      </w:pPr>
    </w:p>
    <w:p w14:paraId="0F821972" w14:textId="77777777" w:rsidR="00E3782F" w:rsidRDefault="00E3782F" w:rsidP="000A4854">
      <w:pPr>
        <w:spacing w:line="340" w:lineRule="exact"/>
        <w:ind w:leftChars="100" w:left="451" w:hangingChars="100" w:hanging="241"/>
        <w:rPr>
          <w:rFonts w:ascii="ＭＳ 明朝" w:hAnsi="ＭＳ 明朝"/>
          <w:b/>
          <w:sz w:val="24"/>
        </w:rPr>
      </w:pPr>
    </w:p>
    <w:p w14:paraId="42F1D27D" w14:textId="77777777" w:rsidR="00E3782F" w:rsidRDefault="00E3782F" w:rsidP="000A4854">
      <w:pPr>
        <w:spacing w:line="340" w:lineRule="exact"/>
        <w:ind w:leftChars="100" w:left="451" w:hangingChars="100" w:hanging="241"/>
        <w:rPr>
          <w:rFonts w:ascii="ＭＳ 明朝" w:hAnsi="ＭＳ 明朝"/>
          <w:b/>
          <w:sz w:val="24"/>
        </w:rPr>
      </w:pPr>
    </w:p>
    <w:p w14:paraId="6CB7BEDC" w14:textId="77777777" w:rsidR="00E3782F" w:rsidRDefault="00E3782F" w:rsidP="000A4854">
      <w:pPr>
        <w:spacing w:line="340" w:lineRule="exact"/>
        <w:ind w:leftChars="100" w:left="451" w:hangingChars="100" w:hanging="241"/>
        <w:rPr>
          <w:rFonts w:ascii="ＭＳ 明朝" w:hAnsi="ＭＳ 明朝"/>
          <w:b/>
          <w:sz w:val="24"/>
        </w:rPr>
      </w:pPr>
    </w:p>
    <w:p w14:paraId="6CE1A771" w14:textId="77777777" w:rsidR="00456046" w:rsidRDefault="00456046" w:rsidP="000A4854">
      <w:pPr>
        <w:spacing w:line="340" w:lineRule="exact"/>
        <w:ind w:leftChars="100" w:left="451" w:hangingChars="100" w:hanging="241"/>
        <w:rPr>
          <w:rFonts w:ascii="ＭＳ 明朝" w:hAnsi="ＭＳ 明朝"/>
          <w:b/>
          <w:sz w:val="24"/>
        </w:rPr>
      </w:pPr>
    </w:p>
    <w:p w14:paraId="143B091F" w14:textId="77777777" w:rsidR="00456046" w:rsidRDefault="00456046" w:rsidP="000A4854">
      <w:pPr>
        <w:spacing w:line="340" w:lineRule="exact"/>
        <w:ind w:leftChars="100" w:left="451" w:hangingChars="100" w:hanging="241"/>
        <w:rPr>
          <w:rFonts w:ascii="ＭＳ 明朝" w:hAnsi="ＭＳ 明朝"/>
          <w:b/>
          <w:sz w:val="24"/>
        </w:rPr>
      </w:pPr>
    </w:p>
    <w:p w14:paraId="360EA498" w14:textId="77777777" w:rsidR="00456046" w:rsidRDefault="00456046" w:rsidP="000A4854">
      <w:pPr>
        <w:spacing w:line="340" w:lineRule="exact"/>
        <w:ind w:leftChars="100" w:left="451" w:hangingChars="100" w:hanging="241"/>
        <w:rPr>
          <w:rFonts w:ascii="ＭＳ 明朝" w:hAnsi="ＭＳ 明朝"/>
          <w:b/>
          <w:sz w:val="24"/>
        </w:rPr>
      </w:pPr>
    </w:p>
    <w:p w14:paraId="5E56A829" w14:textId="77777777" w:rsidR="00456046" w:rsidRDefault="00456046" w:rsidP="000A4854">
      <w:pPr>
        <w:spacing w:line="340" w:lineRule="exact"/>
        <w:ind w:leftChars="100" w:left="451" w:hangingChars="100" w:hanging="241"/>
        <w:rPr>
          <w:rFonts w:ascii="ＭＳ 明朝" w:hAnsi="ＭＳ 明朝"/>
          <w:b/>
          <w:sz w:val="24"/>
        </w:rPr>
      </w:pPr>
    </w:p>
    <w:p w14:paraId="0E2B3C7C" w14:textId="77777777" w:rsidR="00E3782F" w:rsidRDefault="00E3782F" w:rsidP="000A4854">
      <w:pPr>
        <w:spacing w:line="340" w:lineRule="exact"/>
        <w:ind w:leftChars="100" w:left="451" w:hangingChars="100" w:hanging="241"/>
        <w:rPr>
          <w:rFonts w:ascii="ＭＳ 明朝" w:hAnsi="ＭＳ 明朝"/>
          <w:b/>
          <w:sz w:val="24"/>
        </w:rPr>
      </w:pPr>
    </w:p>
    <w:p w14:paraId="7CA4867D" w14:textId="77777777" w:rsidR="00B51A00" w:rsidRDefault="00B51A00" w:rsidP="000A4854">
      <w:pPr>
        <w:spacing w:line="340" w:lineRule="exact"/>
        <w:ind w:leftChars="100" w:left="451" w:hangingChars="100" w:hanging="241"/>
        <w:rPr>
          <w:rFonts w:ascii="ＭＳ 明朝" w:hAnsi="ＭＳ 明朝"/>
          <w:b/>
          <w:sz w:val="24"/>
        </w:rPr>
      </w:pPr>
    </w:p>
    <w:p w14:paraId="7F563F06" w14:textId="77777777" w:rsidR="00537071" w:rsidRDefault="00537071" w:rsidP="00E8582C">
      <w:pPr>
        <w:spacing w:line="340" w:lineRule="exact"/>
        <w:rPr>
          <w:rFonts w:ascii="ＭＳ 明朝" w:hAnsi="ＭＳ 明朝"/>
          <w:b/>
          <w:sz w:val="24"/>
        </w:rPr>
      </w:pPr>
    </w:p>
    <w:p w14:paraId="282D3ED9" w14:textId="77777777" w:rsidR="00537071" w:rsidRDefault="00537071" w:rsidP="000A4854">
      <w:pPr>
        <w:spacing w:line="340" w:lineRule="exact"/>
        <w:ind w:leftChars="100" w:left="451" w:hangingChars="100" w:hanging="241"/>
        <w:rPr>
          <w:rFonts w:ascii="ＭＳ 明朝" w:hAnsi="ＭＳ 明朝"/>
          <w:b/>
          <w:sz w:val="24"/>
        </w:rPr>
      </w:pPr>
    </w:p>
    <w:p w14:paraId="5EF8D85C" w14:textId="3E4C5B11" w:rsidR="008E5FD8" w:rsidRPr="005179C6" w:rsidRDefault="00AB6ECD" w:rsidP="000A4854">
      <w:pPr>
        <w:spacing w:line="340" w:lineRule="exact"/>
        <w:ind w:leftChars="100" w:left="451" w:hangingChars="100" w:hanging="241"/>
        <w:rPr>
          <w:rFonts w:ascii="ＭＳ 明朝" w:hAnsi="ＭＳ 明朝"/>
          <w:b/>
          <w:sz w:val="22"/>
        </w:rPr>
      </w:pPr>
      <w:r w:rsidRPr="005179C6">
        <w:rPr>
          <w:rFonts w:ascii="ＭＳ 明朝" w:hAnsi="ＭＳ 明朝" w:hint="eastAsia"/>
          <w:b/>
          <w:sz w:val="24"/>
        </w:rPr>
        <w:t>【</w:t>
      </w:r>
      <w:r w:rsidR="00FF3BB2" w:rsidRPr="005179C6">
        <w:rPr>
          <w:rFonts w:ascii="ＭＳ 明朝" w:hAnsi="ＭＳ 明朝" w:hint="eastAsia"/>
          <w:b/>
          <w:sz w:val="24"/>
        </w:rPr>
        <w:t>補助対象とならない経費</w:t>
      </w:r>
      <w:r w:rsidRPr="005179C6">
        <w:rPr>
          <w:rFonts w:ascii="ＭＳ 明朝" w:hAnsi="ＭＳ 明朝" w:hint="eastAsia"/>
          <w:b/>
          <w:sz w:val="24"/>
        </w:rPr>
        <w:t>】</w:t>
      </w:r>
    </w:p>
    <w:p w14:paraId="0B911C3D" w14:textId="77777777" w:rsidR="00AB6ECD" w:rsidRDefault="00AB6ECD" w:rsidP="000A4854">
      <w:pPr>
        <w:spacing w:line="340" w:lineRule="exact"/>
        <w:ind w:leftChars="100" w:left="430" w:hangingChars="100" w:hanging="220"/>
        <w:rPr>
          <w:rFonts w:ascii="ＭＳ 明朝" w:hAnsi="ＭＳ 明朝"/>
          <w:sz w:val="22"/>
        </w:rPr>
      </w:pPr>
    </w:p>
    <w:p w14:paraId="58F50954" w14:textId="77777777" w:rsidR="008E674C" w:rsidRPr="008E674C" w:rsidRDefault="008E674C" w:rsidP="008E674C">
      <w:pPr>
        <w:spacing w:line="340" w:lineRule="exact"/>
        <w:ind w:leftChars="100" w:left="430" w:hangingChars="100" w:hanging="220"/>
        <w:rPr>
          <w:rFonts w:ascii="ＭＳ 明朝" w:hAnsi="ＭＳ 明朝"/>
          <w:sz w:val="22"/>
        </w:rPr>
      </w:pPr>
      <w:r w:rsidRPr="008E674C">
        <w:rPr>
          <w:rFonts w:ascii="ＭＳ 明朝" w:hAnsi="ＭＳ 明朝" w:hint="eastAsia"/>
          <w:sz w:val="22"/>
        </w:rPr>
        <w:t>①</w:t>
      </w:r>
      <w:r w:rsidRPr="008E674C">
        <w:rPr>
          <w:rFonts w:ascii="ＭＳ 明朝" w:hAnsi="ＭＳ 明朝"/>
          <w:sz w:val="22"/>
        </w:rPr>
        <w:t xml:space="preserve"> </w:t>
      </w:r>
      <w:r w:rsidR="00EB4140">
        <w:rPr>
          <w:rFonts w:ascii="ＭＳ 明朝" w:hAnsi="ＭＳ 明朝"/>
          <w:sz w:val="22"/>
        </w:rPr>
        <w:t>補助の交付決定日よりも前に発注、</w:t>
      </w:r>
      <w:r w:rsidRPr="008E674C">
        <w:rPr>
          <w:rFonts w:ascii="ＭＳ 明朝" w:hAnsi="ＭＳ 明朝"/>
          <w:sz w:val="22"/>
        </w:rPr>
        <w:t>契約</w:t>
      </w:r>
      <w:r w:rsidR="00EB4140">
        <w:rPr>
          <w:rFonts w:ascii="ＭＳ 明朝" w:hAnsi="ＭＳ 明朝" w:hint="eastAsia"/>
          <w:sz w:val="22"/>
        </w:rPr>
        <w:t>、支払い、購入</w:t>
      </w:r>
      <w:r w:rsidRPr="008E674C">
        <w:rPr>
          <w:rFonts w:ascii="ＭＳ 明朝" w:hAnsi="ＭＳ 明朝"/>
          <w:sz w:val="22"/>
        </w:rPr>
        <w:t>をした経費</w:t>
      </w:r>
    </w:p>
    <w:p w14:paraId="4B73CC0F" w14:textId="77777777" w:rsidR="001E6C97" w:rsidRDefault="008E674C" w:rsidP="008E674C">
      <w:pPr>
        <w:spacing w:line="340" w:lineRule="exact"/>
        <w:ind w:leftChars="100" w:left="430" w:hangingChars="100" w:hanging="220"/>
        <w:rPr>
          <w:rFonts w:ascii="ＭＳ 明朝" w:hAnsi="ＭＳ 明朝"/>
          <w:sz w:val="22"/>
        </w:rPr>
      </w:pPr>
      <w:r w:rsidRPr="008E674C">
        <w:rPr>
          <w:rFonts w:ascii="ＭＳ 明朝" w:hAnsi="ＭＳ 明朝" w:hint="eastAsia"/>
          <w:sz w:val="22"/>
        </w:rPr>
        <w:t>②</w:t>
      </w:r>
      <w:r w:rsidRPr="008E674C">
        <w:rPr>
          <w:rFonts w:ascii="ＭＳ 明朝" w:hAnsi="ＭＳ 明朝"/>
          <w:sz w:val="22"/>
        </w:rPr>
        <w:t xml:space="preserve"> 補助</w:t>
      </w:r>
      <w:r w:rsidR="001E6C97">
        <w:rPr>
          <w:rFonts w:ascii="ＭＳ 明朝" w:hAnsi="ＭＳ 明朝" w:hint="eastAsia"/>
          <w:sz w:val="22"/>
        </w:rPr>
        <w:t>対象</w:t>
      </w:r>
      <w:r w:rsidR="001B2260">
        <w:rPr>
          <w:rFonts w:ascii="ＭＳ 明朝" w:hAnsi="ＭＳ 明朝"/>
          <w:sz w:val="22"/>
        </w:rPr>
        <w:t>事業に関係のない</w:t>
      </w:r>
      <w:r w:rsidRPr="008E674C">
        <w:rPr>
          <w:rFonts w:ascii="ＭＳ 明朝" w:hAnsi="ＭＳ 明朝"/>
          <w:sz w:val="22"/>
        </w:rPr>
        <w:t>経費</w:t>
      </w:r>
    </w:p>
    <w:p w14:paraId="34682E8C" w14:textId="77777777" w:rsidR="008E674C" w:rsidRPr="008E674C" w:rsidRDefault="008E674C" w:rsidP="008E674C">
      <w:pPr>
        <w:spacing w:line="340" w:lineRule="exact"/>
        <w:ind w:leftChars="100" w:left="430" w:hangingChars="100" w:hanging="220"/>
        <w:rPr>
          <w:rFonts w:ascii="ＭＳ 明朝" w:hAnsi="ＭＳ 明朝"/>
          <w:sz w:val="22"/>
        </w:rPr>
      </w:pPr>
      <w:r w:rsidRPr="008E674C">
        <w:rPr>
          <w:rFonts w:ascii="ＭＳ 明朝" w:hAnsi="ＭＳ 明朝" w:hint="eastAsia"/>
          <w:sz w:val="22"/>
        </w:rPr>
        <w:t>③</w:t>
      </w:r>
      <w:r w:rsidRPr="008E674C">
        <w:rPr>
          <w:rFonts w:ascii="ＭＳ 明朝" w:hAnsi="ＭＳ 明朝"/>
          <w:sz w:val="22"/>
        </w:rPr>
        <w:t xml:space="preserve"> 契約書、仕様書、納品書、検収書、請求書、振込控、領収書等の帳票類が不備の経費</w:t>
      </w:r>
    </w:p>
    <w:p w14:paraId="1BCE7532" w14:textId="5551D934" w:rsidR="007124F6" w:rsidRPr="008E674C" w:rsidRDefault="008E674C" w:rsidP="007124F6">
      <w:pPr>
        <w:spacing w:line="340" w:lineRule="exact"/>
        <w:ind w:leftChars="100" w:left="430" w:hangingChars="100" w:hanging="220"/>
        <w:rPr>
          <w:rFonts w:ascii="ＭＳ 明朝" w:hAnsi="ＭＳ 明朝"/>
          <w:sz w:val="22"/>
        </w:rPr>
      </w:pPr>
      <w:r w:rsidRPr="008E674C">
        <w:rPr>
          <w:rFonts w:ascii="ＭＳ 明朝" w:hAnsi="ＭＳ 明朝" w:hint="eastAsia"/>
          <w:sz w:val="22"/>
        </w:rPr>
        <w:t>④</w:t>
      </w:r>
      <w:r w:rsidRPr="008E674C">
        <w:rPr>
          <w:rFonts w:ascii="ＭＳ 明朝" w:hAnsi="ＭＳ 明朝"/>
          <w:sz w:val="22"/>
        </w:rPr>
        <w:t xml:space="preserve"> </w:t>
      </w:r>
      <w:r w:rsidR="006C704C">
        <w:rPr>
          <w:rFonts w:ascii="ＭＳ 明朝" w:hAnsi="ＭＳ 明朝" w:hint="eastAsia"/>
          <w:sz w:val="22"/>
        </w:rPr>
        <w:t>事業計画に含まれない</w:t>
      </w:r>
      <w:r w:rsidRPr="008E674C">
        <w:rPr>
          <w:rFonts w:ascii="ＭＳ 明朝" w:hAnsi="ＭＳ 明朝"/>
          <w:sz w:val="22"/>
        </w:rPr>
        <w:t>経費</w:t>
      </w:r>
    </w:p>
    <w:p w14:paraId="5A72CBD0" w14:textId="77777777" w:rsidR="008E674C" w:rsidRPr="008E674C" w:rsidRDefault="008E674C" w:rsidP="008E674C">
      <w:pPr>
        <w:spacing w:line="340" w:lineRule="exact"/>
        <w:ind w:leftChars="100" w:left="430" w:hangingChars="100" w:hanging="220"/>
        <w:rPr>
          <w:rFonts w:ascii="ＭＳ 明朝" w:hAnsi="ＭＳ 明朝"/>
          <w:sz w:val="22"/>
        </w:rPr>
      </w:pPr>
      <w:r w:rsidRPr="008E674C">
        <w:rPr>
          <w:rFonts w:ascii="ＭＳ 明朝" w:hAnsi="ＭＳ 明朝" w:hint="eastAsia"/>
          <w:sz w:val="22"/>
        </w:rPr>
        <w:t>⑤</w:t>
      </w:r>
      <w:r w:rsidRPr="008E674C">
        <w:rPr>
          <w:rFonts w:ascii="ＭＳ 明朝" w:hAnsi="ＭＳ 明朝"/>
          <w:sz w:val="22"/>
        </w:rPr>
        <w:t xml:space="preserve"> </w:t>
      </w:r>
      <w:r w:rsidR="001E6C97">
        <w:rPr>
          <w:rFonts w:ascii="ＭＳ 明朝" w:hAnsi="ＭＳ 明朝"/>
          <w:sz w:val="22"/>
        </w:rPr>
        <w:t>通常業務・取引と混合して支払いが行われ</w:t>
      </w:r>
      <w:r w:rsidR="001E6C97">
        <w:rPr>
          <w:rFonts w:ascii="ＭＳ 明朝" w:hAnsi="ＭＳ 明朝" w:hint="eastAsia"/>
          <w:sz w:val="22"/>
        </w:rPr>
        <w:t>、補助対象事業に係る分が不明な</w:t>
      </w:r>
      <w:r w:rsidRPr="008E674C">
        <w:rPr>
          <w:rFonts w:ascii="ＭＳ 明朝" w:hAnsi="ＭＳ 明朝"/>
          <w:sz w:val="22"/>
        </w:rPr>
        <w:t>経費</w:t>
      </w:r>
    </w:p>
    <w:p w14:paraId="0101E3CD" w14:textId="77777777" w:rsidR="008E674C" w:rsidRPr="008E674C" w:rsidRDefault="008E674C" w:rsidP="008E674C">
      <w:pPr>
        <w:spacing w:line="340" w:lineRule="exact"/>
        <w:ind w:leftChars="100" w:left="430" w:hangingChars="100" w:hanging="220"/>
        <w:rPr>
          <w:rFonts w:ascii="ＭＳ 明朝" w:hAnsi="ＭＳ 明朝"/>
          <w:sz w:val="22"/>
        </w:rPr>
      </w:pPr>
      <w:r w:rsidRPr="008E674C">
        <w:rPr>
          <w:rFonts w:ascii="ＭＳ 明朝" w:hAnsi="ＭＳ 明朝" w:hint="eastAsia"/>
          <w:sz w:val="22"/>
        </w:rPr>
        <w:t>⑥</w:t>
      </w:r>
      <w:r w:rsidRPr="008E674C">
        <w:rPr>
          <w:rFonts w:ascii="ＭＳ 明朝" w:hAnsi="ＭＳ 明朝"/>
          <w:sz w:val="22"/>
        </w:rPr>
        <w:t xml:space="preserve"> 他の取引と相殺して支払いが行われている経費</w:t>
      </w:r>
    </w:p>
    <w:p w14:paraId="408CDEE7" w14:textId="77777777" w:rsidR="008E674C" w:rsidRPr="008E674C" w:rsidRDefault="008E674C" w:rsidP="008E674C">
      <w:pPr>
        <w:spacing w:line="340" w:lineRule="exact"/>
        <w:ind w:leftChars="100" w:left="430" w:hangingChars="100" w:hanging="220"/>
        <w:rPr>
          <w:rFonts w:ascii="ＭＳ 明朝" w:hAnsi="ＭＳ 明朝"/>
          <w:sz w:val="22"/>
        </w:rPr>
      </w:pPr>
      <w:r w:rsidRPr="008E674C">
        <w:rPr>
          <w:rFonts w:ascii="ＭＳ 明朝" w:hAnsi="ＭＳ 明朝" w:hint="eastAsia"/>
          <w:sz w:val="22"/>
        </w:rPr>
        <w:t>⑦</w:t>
      </w:r>
      <w:r w:rsidRPr="008E674C">
        <w:rPr>
          <w:rFonts w:ascii="ＭＳ 明朝" w:hAnsi="ＭＳ 明朝"/>
          <w:sz w:val="22"/>
        </w:rPr>
        <w:t xml:space="preserve"> </w:t>
      </w:r>
      <w:r w:rsidR="00C56738">
        <w:rPr>
          <w:rFonts w:ascii="ＭＳ 明朝" w:hAnsi="ＭＳ 明朝"/>
          <w:sz w:val="22"/>
        </w:rPr>
        <w:t>他社発行の手形や小切手等により支払いが行われている経費</w:t>
      </w:r>
    </w:p>
    <w:p w14:paraId="77501CEE" w14:textId="77777777" w:rsidR="008E674C" w:rsidRPr="008E674C" w:rsidRDefault="008E674C" w:rsidP="008E674C">
      <w:pPr>
        <w:spacing w:line="340" w:lineRule="exact"/>
        <w:ind w:leftChars="100" w:left="430" w:hangingChars="100" w:hanging="220"/>
        <w:rPr>
          <w:rFonts w:ascii="ＭＳ 明朝" w:hAnsi="ＭＳ 明朝"/>
          <w:sz w:val="22"/>
        </w:rPr>
      </w:pPr>
      <w:r w:rsidRPr="008E674C">
        <w:rPr>
          <w:rFonts w:ascii="ＭＳ 明朝" w:hAnsi="ＭＳ 明朝" w:hint="eastAsia"/>
          <w:sz w:val="22"/>
        </w:rPr>
        <w:t>⑧</w:t>
      </w:r>
      <w:r w:rsidRPr="008E674C">
        <w:rPr>
          <w:rFonts w:ascii="ＭＳ 明朝" w:hAnsi="ＭＳ 明朝"/>
          <w:sz w:val="22"/>
        </w:rPr>
        <w:t xml:space="preserve"> </w:t>
      </w:r>
      <w:r w:rsidR="001E6C97">
        <w:rPr>
          <w:rFonts w:ascii="ＭＳ 明朝" w:hAnsi="ＭＳ 明朝"/>
          <w:sz w:val="22"/>
        </w:rPr>
        <w:t>ポイントカード等によるポイント</w:t>
      </w:r>
      <w:r w:rsidR="001E6C97">
        <w:rPr>
          <w:rFonts w:ascii="ＭＳ 明朝" w:hAnsi="ＭＳ 明朝" w:hint="eastAsia"/>
          <w:sz w:val="22"/>
        </w:rPr>
        <w:t>で</w:t>
      </w:r>
      <w:r w:rsidR="00C54DC9">
        <w:rPr>
          <w:rFonts w:ascii="ＭＳ 明朝" w:hAnsi="ＭＳ 明朝" w:hint="eastAsia"/>
          <w:sz w:val="22"/>
        </w:rPr>
        <w:t>支払われた</w:t>
      </w:r>
      <w:r w:rsidRPr="008E674C">
        <w:rPr>
          <w:rFonts w:ascii="ＭＳ 明朝" w:hAnsi="ＭＳ 明朝"/>
          <w:sz w:val="22"/>
        </w:rPr>
        <w:t>ポイント分</w:t>
      </w:r>
    </w:p>
    <w:p w14:paraId="5772DA09" w14:textId="77777777" w:rsidR="008E674C" w:rsidRPr="008E674C" w:rsidRDefault="008E674C" w:rsidP="000456F5">
      <w:pPr>
        <w:spacing w:line="340" w:lineRule="exact"/>
        <w:ind w:leftChars="100" w:left="529" w:hangingChars="145" w:hanging="319"/>
        <w:rPr>
          <w:rFonts w:ascii="ＭＳ 明朝" w:hAnsi="ＭＳ 明朝"/>
          <w:sz w:val="22"/>
        </w:rPr>
      </w:pPr>
      <w:r w:rsidRPr="008E674C">
        <w:rPr>
          <w:rFonts w:ascii="ＭＳ 明朝" w:hAnsi="ＭＳ 明朝" w:hint="eastAsia"/>
          <w:sz w:val="22"/>
        </w:rPr>
        <w:t>⑨</w:t>
      </w:r>
      <w:r w:rsidRPr="008E674C">
        <w:rPr>
          <w:rFonts w:ascii="ＭＳ 明朝" w:hAnsi="ＭＳ 明朝"/>
          <w:sz w:val="22"/>
        </w:rPr>
        <w:t xml:space="preserve"> 親会社、子会社、グループ企業等関連会社（自社と資本関係のある会社、役員及び社員を兼任している会社、代表者の三親等以内の親族が経営する会社等）との取引</w:t>
      </w:r>
    </w:p>
    <w:p w14:paraId="6C23639C" w14:textId="77777777" w:rsidR="008E674C" w:rsidRPr="008E674C" w:rsidRDefault="008E674C" w:rsidP="008E674C">
      <w:pPr>
        <w:spacing w:line="340" w:lineRule="exact"/>
        <w:ind w:leftChars="100" w:left="430" w:hangingChars="100" w:hanging="220"/>
        <w:rPr>
          <w:rFonts w:ascii="ＭＳ 明朝" w:hAnsi="ＭＳ 明朝"/>
          <w:sz w:val="22"/>
        </w:rPr>
      </w:pPr>
      <w:r w:rsidRPr="008E674C">
        <w:rPr>
          <w:rFonts w:ascii="ＭＳ 明朝" w:hAnsi="ＭＳ 明朝" w:hint="eastAsia"/>
          <w:sz w:val="22"/>
        </w:rPr>
        <w:t>⑩</w:t>
      </w:r>
      <w:r w:rsidRPr="008E674C">
        <w:rPr>
          <w:rFonts w:ascii="ＭＳ 明朝" w:hAnsi="ＭＳ 明朝"/>
          <w:sz w:val="22"/>
        </w:rPr>
        <w:t xml:space="preserve"> 間接経費（消費税、振込手数料、光熱費、収入印紙代等）</w:t>
      </w:r>
    </w:p>
    <w:p w14:paraId="24B1376F" w14:textId="77777777" w:rsidR="008E674C" w:rsidRDefault="008E674C" w:rsidP="008E674C">
      <w:pPr>
        <w:spacing w:line="340" w:lineRule="exact"/>
        <w:ind w:leftChars="100" w:left="430" w:hangingChars="100" w:hanging="220"/>
        <w:rPr>
          <w:rFonts w:ascii="ＭＳ 明朝" w:hAnsi="ＭＳ 明朝"/>
          <w:sz w:val="22"/>
        </w:rPr>
      </w:pPr>
      <w:r w:rsidRPr="008E674C">
        <w:rPr>
          <w:rFonts w:ascii="ＭＳ 明朝" w:hAnsi="ＭＳ 明朝" w:hint="eastAsia"/>
          <w:sz w:val="22"/>
        </w:rPr>
        <w:t>⑪</w:t>
      </w:r>
      <w:r w:rsidRPr="008E674C">
        <w:rPr>
          <w:rFonts w:ascii="ＭＳ 明朝" w:hAnsi="ＭＳ 明朝"/>
          <w:sz w:val="22"/>
        </w:rPr>
        <w:t xml:space="preserve"> </w:t>
      </w:r>
      <w:r w:rsidR="00C56738">
        <w:rPr>
          <w:rFonts w:ascii="ＭＳ 明朝" w:hAnsi="ＭＳ 明朝" w:hint="eastAsia"/>
          <w:sz w:val="22"/>
        </w:rPr>
        <w:t>会員登録料、入会金</w:t>
      </w:r>
      <w:r w:rsidR="00165B28">
        <w:rPr>
          <w:rFonts w:ascii="ＭＳ 明朝" w:hAnsi="ＭＳ 明朝" w:hint="eastAsia"/>
          <w:sz w:val="22"/>
        </w:rPr>
        <w:t>、会費</w:t>
      </w:r>
      <w:r w:rsidR="00C56738">
        <w:rPr>
          <w:rFonts w:ascii="ＭＳ 明朝" w:hAnsi="ＭＳ 明朝" w:hint="eastAsia"/>
          <w:sz w:val="22"/>
        </w:rPr>
        <w:t>等</w:t>
      </w:r>
    </w:p>
    <w:p w14:paraId="3DA85632" w14:textId="77777777" w:rsidR="008E674C" w:rsidRPr="008E674C" w:rsidRDefault="002A4C87" w:rsidP="00165B28">
      <w:pPr>
        <w:spacing w:line="340" w:lineRule="exact"/>
        <w:ind w:leftChars="100" w:left="430" w:hangingChars="100" w:hanging="220"/>
        <w:rPr>
          <w:rFonts w:ascii="ＭＳ 明朝" w:hAnsi="ＭＳ 明朝"/>
          <w:sz w:val="22"/>
        </w:rPr>
      </w:pPr>
      <w:r>
        <w:rPr>
          <w:rFonts w:ascii="ＭＳ 明朝" w:hAnsi="ＭＳ 明朝" w:hint="eastAsia"/>
          <w:sz w:val="22"/>
        </w:rPr>
        <w:t>⑫</w:t>
      </w:r>
      <w:r w:rsidR="008E674C" w:rsidRPr="008E674C">
        <w:rPr>
          <w:rFonts w:ascii="ＭＳ 明朝" w:hAnsi="ＭＳ 明朝"/>
          <w:sz w:val="22"/>
        </w:rPr>
        <w:t xml:space="preserve"> </w:t>
      </w:r>
      <w:r w:rsidR="00E83964">
        <w:rPr>
          <w:rFonts w:ascii="ＭＳ 明朝" w:hAnsi="ＭＳ 明朝"/>
          <w:sz w:val="22"/>
        </w:rPr>
        <w:t>一般的な市場価格</w:t>
      </w:r>
      <w:r w:rsidR="00E83964">
        <w:rPr>
          <w:rFonts w:ascii="ＭＳ 明朝" w:hAnsi="ＭＳ 明朝" w:hint="eastAsia"/>
          <w:sz w:val="22"/>
        </w:rPr>
        <w:t>に</w:t>
      </w:r>
      <w:r w:rsidR="008E674C" w:rsidRPr="008E674C">
        <w:rPr>
          <w:rFonts w:ascii="ＭＳ 明朝" w:hAnsi="ＭＳ 明朝"/>
          <w:sz w:val="22"/>
        </w:rPr>
        <w:t>対して著しく高額な経費</w:t>
      </w:r>
    </w:p>
    <w:p w14:paraId="7DFF90D4" w14:textId="77777777" w:rsidR="008E674C" w:rsidRPr="008E674C" w:rsidRDefault="002A4C87" w:rsidP="000456F5">
      <w:pPr>
        <w:spacing w:line="340" w:lineRule="exact"/>
        <w:ind w:leftChars="100" w:left="540" w:hangingChars="150" w:hanging="330"/>
        <w:rPr>
          <w:rFonts w:ascii="ＭＳ 明朝" w:hAnsi="ＭＳ 明朝"/>
          <w:sz w:val="22"/>
        </w:rPr>
      </w:pPr>
      <w:r>
        <w:rPr>
          <w:rFonts w:ascii="ＭＳ 明朝" w:hAnsi="ＭＳ 明朝" w:hint="eastAsia"/>
          <w:sz w:val="22"/>
        </w:rPr>
        <w:t>⑬</w:t>
      </w:r>
      <w:r w:rsidR="008E674C" w:rsidRPr="008E674C">
        <w:rPr>
          <w:rFonts w:ascii="ＭＳ 明朝" w:hAnsi="ＭＳ 明朝"/>
          <w:sz w:val="22"/>
        </w:rPr>
        <w:t xml:space="preserve"> すでに購入済のソフトウェアに対する単なる増台や追加購入分のライセンス費用、また既存ソフトウェアに対するリビジョンアップのための費用</w:t>
      </w:r>
    </w:p>
    <w:p w14:paraId="50641EF5" w14:textId="77777777" w:rsidR="008E674C" w:rsidRDefault="002A4C87" w:rsidP="008E674C">
      <w:pPr>
        <w:spacing w:line="340" w:lineRule="exact"/>
        <w:ind w:leftChars="100" w:left="430" w:hangingChars="100" w:hanging="220"/>
        <w:rPr>
          <w:rFonts w:ascii="ＭＳ 明朝" w:hAnsi="ＭＳ 明朝"/>
          <w:sz w:val="22"/>
        </w:rPr>
      </w:pPr>
      <w:r>
        <w:rPr>
          <w:rFonts w:ascii="ＭＳ 明朝" w:hAnsi="ＭＳ 明朝" w:hint="eastAsia"/>
          <w:sz w:val="22"/>
        </w:rPr>
        <w:t>⑭</w:t>
      </w:r>
      <w:r w:rsidR="008E674C" w:rsidRPr="008E674C">
        <w:rPr>
          <w:rFonts w:ascii="ＭＳ 明朝" w:hAnsi="ＭＳ 明朝"/>
          <w:sz w:val="22"/>
        </w:rPr>
        <w:t xml:space="preserve"> 補助金申請、報告に係る申請代行費</w:t>
      </w:r>
    </w:p>
    <w:p w14:paraId="2C048648" w14:textId="542EFA90" w:rsidR="00E83964" w:rsidRDefault="002A4C87" w:rsidP="006D330D">
      <w:pPr>
        <w:spacing w:line="340" w:lineRule="exact"/>
        <w:ind w:leftChars="100" w:left="540" w:hangingChars="150" w:hanging="330"/>
        <w:rPr>
          <w:rFonts w:ascii="ＭＳ 明朝" w:hAnsi="ＭＳ 明朝"/>
          <w:sz w:val="22"/>
        </w:rPr>
      </w:pPr>
      <w:r>
        <w:rPr>
          <w:rFonts w:ascii="ＭＳ 明朝" w:hAnsi="ＭＳ 明朝" w:hint="eastAsia"/>
          <w:sz w:val="22"/>
        </w:rPr>
        <w:t>⑮</w:t>
      </w:r>
      <w:r w:rsidR="00E83964">
        <w:rPr>
          <w:rFonts w:ascii="ＭＳ 明朝" w:hAnsi="ＭＳ 明朝" w:hint="eastAsia"/>
          <w:sz w:val="22"/>
        </w:rPr>
        <w:t xml:space="preserve"> </w:t>
      </w:r>
      <w:r w:rsidR="006D330D">
        <w:rPr>
          <w:rFonts w:ascii="ＭＳ 明朝" w:hAnsi="ＭＳ 明朝" w:hint="eastAsia"/>
          <w:sz w:val="22"/>
        </w:rPr>
        <w:t>汎用性の高い、</w:t>
      </w:r>
      <w:r w:rsidR="00E83964">
        <w:rPr>
          <w:rFonts w:ascii="ＭＳ 明朝" w:hAnsi="ＭＳ 明朝" w:hint="eastAsia"/>
          <w:sz w:val="22"/>
        </w:rPr>
        <w:t>パソコン、タブレット端末及び周辺機器、スマートフォン、自動車、エアコン、カメラ</w:t>
      </w:r>
      <w:r w:rsidR="006D330D">
        <w:rPr>
          <w:rFonts w:ascii="ＭＳ 明朝" w:hAnsi="ＭＳ 明朝" w:hint="eastAsia"/>
          <w:sz w:val="22"/>
        </w:rPr>
        <w:t>等の</w:t>
      </w:r>
      <w:r w:rsidR="00E83964">
        <w:rPr>
          <w:rFonts w:ascii="ＭＳ 明朝" w:hAnsi="ＭＳ 明朝" w:hint="eastAsia"/>
          <w:sz w:val="22"/>
        </w:rPr>
        <w:t>備品購入等に係る経費</w:t>
      </w:r>
      <w:r w:rsidR="00445C76">
        <w:rPr>
          <w:rFonts w:ascii="ＭＳ 明朝" w:hAnsi="ＭＳ 明朝" w:hint="eastAsia"/>
          <w:sz w:val="22"/>
        </w:rPr>
        <w:t>（ただし、該当する補助対象事業のみに使用されることが明らかな場合を除く）</w:t>
      </w:r>
    </w:p>
    <w:p w14:paraId="5CE16193" w14:textId="58B8F63A" w:rsidR="00670000" w:rsidRPr="008E674C" w:rsidRDefault="00670000" w:rsidP="006D330D">
      <w:pPr>
        <w:spacing w:line="340" w:lineRule="exact"/>
        <w:ind w:leftChars="100" w:left="540" w:hangingChars="150" w:hanging="330"/>
        <w:rPr>
          <w:rFonts w:ascii="ＭＳ 明朝" w:hAnsi="ＭＳ 明朝"/>
          <w:sz w:val="22"/>
        </w:rPr>
      </w:pPr>
      <w:r>
        <w:rPr>
          <w:rFonts w:ascii="ＭＳ 明朝" w:hAnsi="ＭＳ 明朝" w:hint="eastAsia"/>
          <w:sz w:val="22"/>
        </w:rPr>
        <w:t xml:space="preserve">⑯ </w:t>
      </w:r>
      <w:r w:rsidR="00456046">
        <w:rPr>
          <w:rFonts w:ascii="ＭＳ 明朝" w:hAnsi="ＭＳ 明朝" w:hint="eastAsia"/>
          <w:sz w:val="22"/>
        </w:rPr>
        <w:t>製品の生産・調達・販売に係る原材料</w:t>
      </w:r>
      <w:r>
        <w:rPr>
          <w:rFonts w:ascii="ＭＳ 明朝" w:hAnsi="ＭＳ 明朝" w:hint="eastAsia"/>
          <w:sz w:val="22"/>
        </w:rPr>
        <w:t>費</w:t>
      </w:r>
    </w:p>
    <w:p w14:paraId="44A03380" w14:textId="10D9C7C3" w:rsidR="008E674C" w:rsidRPr="00AB6ECD" w:rsidRDefault="00670000" w:rsidP="008E674C">
      <w:pPr>
        <w:spacing w:line="340" w:lineRule="exact"/>
        <w:ind w:leftChars="100" w:left="430" w:hangingChars="100" w:hanging="220"/>
        <w:rPr>
          <w:rFonts w:ascii="ＭＳ 明朝" w:hAnsi="ＭＳ 明朝"/>
          <w:sz w:val="22"/>
        </w:rPr>
      </w:pPr>
      <w:r>
        <w:rPr>
          <w:rFonts w:ascii="ＭＳ 明朝" w:hAnsi="ＭＳ 明朝" w:hint="eastAsia"/>
          <w:sz w:val="22"/>
        </w:rPr>
        <w:t>⑰</w:t>
      </w:r>
      <w:r w:rsidR="008E674C" w:rsidRPr="008E674C">
        <w:rPr>
          <w:rFonts w:ascii="ＭＳ 明朝" w:hAnsi="ＭＳ 明朝"/>
          <w:sz w:val="22"/>
        </w:rPr>
        <w:t xml:space="preserve"> その他、本事業の目的・趣旨から適切でないと市が判断するもの</w:t>
      </w:r>
    </w:p>
    <w:sectPr w:rsidR="008E674C" w:rsidRPr="00AB6ECD" w:rsidSect="00BD1030">
      <w:pgSz w:w="11906" w:h="16838" w:code="9"/>
      <w:pgMar w:top="964" w:right="964" w:bottom="964" w:left="964" w:header="851" w:footer="850" w:gutter="0"/>
      <w:pgNumType w:start="5"/>
      <w:cols w:space="420"/>
      <w:docGrid w:type="lines" w:linePitch="360" w:charSpace="-42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FC287" w14:textId="77777777" w:rsidR="00A96F56" w:rsidRDefault="00A96F56" w:rsidP="00A96F56">
      <w:r>
        <w:separator/>
      </w:r>
    </w:p>
  </w:endnote>
  <w:endnote w:type="continuationSeparator" w:id="0">
    <w:p w14:paraId="54731B5B" w14:textId="77777777" w:rsidR="00A96F56" w:rsidRDefault="00A96F56" w:rsidP="00A96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w:altName w:val="ＦＦ特殊１１１"/>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5885" w14:textId="77777777" w:rsidR="00BC79AD" w:rsidRDefault="00BC79AD" w:rsidP="00BC79AD">
    <w:pPr>
      <w:pStyle w:val="a5"/>
      <w:jc w:val="center"/>
    </w:pPr>
  </w:p>
  <w:p w14:paraId="671FD43C" w14:textId="77777777" w:rsidR="00BC79AD" w:rsidRDefault="00BC79AD" w:rsidP="00BC79AD">
    <w:pPr>
      <w:pStyle w:val="a5"/>
      <w:tabs>
        <w:tab w:val="clear" w:pos="4252"/>
        <w:tab w:val="clear" w:pos="8504"/>
        <w:tab w:val="left" w:pos="4935"/>
        <w:tab w:val="center" w:pos="498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ECEFA" w14:textId="77777777" w:rsidR="00BC79AD" w:rsidRDefault="003D0993" w:rsidP="00BC79AD">
    <w:pPr>
      <w:pStyle w:val="a5"/>
      <w:jc w:val="center"/>
    </w:pPr>
    <w:r>
      <w:fldChar w:fldCharType="begin"/>
    </w:r>
    <w:r>
      <w:instrText>PAGE   \* MERGEFORMAT</w:instrText>
    </w:r>
    <w:r>
      <w:fldChar w:fldCharType="separate"/>
    </w:r>
    <w:r w:rsidR="00A67A67" w:rsidRPr="00A67A67">
      <w:rPr>
        <w:noProof/>
        <w:lang w:val="ja-JP"/>
      </w:rPr>
      <w:t>4</w:t>
    </w:r>
    <w:r>
      <w:fldChar w:fldCharType="end"/>
    </w:r>
  </w:p>
  <w:p w14:paraId="5CC732B9" w14:textId="77777777" w:rsidR="00BC79AD" w:rsidRDefault="00BC79AD" w:rsidP="00BC79AD">
    <w:pPr>
      <w:pStyle w:val="a5"/>
      <w:tabs>
        <w:tab w:val="clear" w:pos="4252"/>
        <w:tab w:val="clear" w:pos="8504"/>
        <w:tab w:val="left" w:pos="4935"/>
        <w:tab w:val="center" w:pos="49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7126E" w14:textId="77777777" w:rsidR="00A96F56" w:rsidRDefault="00A96F56" w:rsidP="00A96F56">
      <w:r>
        <w:separator/>
      </w:r>
    </w:p>
  </w:footnote>
  <w:footnote w:type="continuationSeparator" w:id="0">
    <w:p w14:paraId="483C3603" w14:textId="77777777" w:rsidR="00A96F56" w:rsidRDefault="00A96F56" w:rsidP="00A96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1907AB"/>
    <w:multiLevelType w:val="hybridMultilevel"/>
    <w:tmpl w:val="6ACA4C82"/>
    <w:lvl w:ilvl="0" w:tplc="2180A1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98A2CDF"/>
    <w:multiLevelType w:val="hybridMultilevel"/>
    <w:tmpl w:val="10CCBD9E"/>
    <w:lvl w:ilvl="0" w:tplc="A6ACBC6C">
      <w:start w:val="1"/>
      <w:numFmt w:val="decimalEnclosedCircle"/>
      <w:lvlText w:val="%1"/>
      <w:lvlJc w:val="left"/>
      <w:pPr>
        <w:ind w:left="825" w:hanging="360"/>
      </w:pPr>
      <w:rPr>
        <w:rFonts w:hint="default"/>
      </w:rPr>
    </w:lvl>
    <w:lvl w:ilvl="1" w:tplc="04090017" w:tentative="1">
      <w:start w:val="1"/>
      <w:numFmt w:val="aiueoFullWidth"/>
      <w:lvlText w:val="(%2)"/>
      <w:lvlJc w:val="left"/>
      <w:pPr>
        <w:ind w:left="1345" w:hanging="440"/>
      </w:pPr>
    </w:lvl>
    <w:lvl w:ilvl="2" w:tplc="04090011" w:tentative="1">
      <w:start w:val="1"/>
      <w:numFmt w:val="decimalEnclosedCircle"/>
      <w:lvlText w:val="%3"/>
      <w:lvlJc w:val="left"/>
      <w:pPr>
        <w:ind w:left="1785" w:hanging="440"/>
      </w:pPr>
    </w:lvl>
    <w:lvl w:ilvl="3" w:tplc="0409000F" w:tentative="1">
      <w:start w:val="1"/>
      <w:numFmt w:val="decimal"/>
      <w:lvlText w:val="%4."/>
      <w:lvlJc w:val="left"/>
      <w:pPr>
        <w:ind w:left="2225" w:hanging="440"/>
      </w:pPr>
    </w:lvl>
    <w:lvl w:ilvl="4" w:tplc="04090017" w:tentative="1">
      <w:start w:val="1"/>
      <w:numFmt w:val="aiueoFullWidth"/>
      <w:lvlText w:val="(%5)"/>
      <w:lvlJc w:val="left"/>
      <w:pPr>
        <w:ind w:left="2665" w:hanging="440"/>
      </w:pPr>
    </w:lvl>
    <w:lvl w:ilvl="5" w:tplc="04090011" w:tentative="1">
      <w:start w:val="1"/>
      <w:numFmt w:val="decimalEnclosedCircle"/>
      <w:lvlText w:val="%6"/>
      <w:lvlJc w:val="left"/>
      <w:pPr>
        <w:ind w:left="3105" w:hanging="440"/>
      </w:pPr>
    </w:lvl>
    <w:lvl w:ilvl="6" w:tplc="0409000F" w:tentative="1">
      <w:start w:val="1"/>
      <w:numFmt w:val="decimal"/>
      <w:lvlText w:val="%7."/>
      <w:lvlJc w:val="left"/>
      <w:pPr>
        <w:ind w:left="3545" w:hanging="440"/>
      </w:pPr>
    </w:lvl>
    <w:lvl w:ilvl="7" w:tplc="04090017" w:tentative="1">
      <w:start w:val="1"/>
      <w:numFmt w:val="aiueoFullWidth"/>
      <w:lvlText w:val="(%8)"/>
      <w:lvlJc w:val="left"/>
      <w:pPr>
        <w:ind w:left="3985" w:hanging="440"/>
      </w:pPr>
    </w:lvl>
    <w:lvl w:ilvl="8" w:tplc="04090011" w:tentative="1">
      <w:start w:val="1"/>
      <w:numFmt w:val="decimalEnclosedCircle"/>
      <w:lvlText w:val="%9"/>
      <w:lvlJc w:val="left"/>
      <w:pPr>
        <w:ind w:left="4425" w:hanging="440"/>
      </w:pPr>
    </w:lvl>
  </w:abstractNum>
  <w:abstractNum w:abstractNumId="2" w15:restartNumberingAfterBreak="0">
    <w:nsid w:val="6BFE2EDA"/>
    <w:multiLevelType w:val="hybridMultilevel"/>
    <w:tmpl w:val="E4EE2FB2"/>
    <w:lvl w:ilvl="0" w:tplc="28EC68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6403D9C"/>
    <w:multiLevelType w:val="hybridMultilevel"/>
    <w:tmpl w:val="506EF9A0"/>
    <w:lvl w:ilvl="0" w:tplc="08B8C7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92065390">
    <w:abstractNumId w:val="3"/>
  </w:num>
  <w:num w:numId="2" w16cid:durableId="1756782798">
    <w:abstractNumId w:val="2"/>
  </w:num>
  <w:num w:numId="3" w16cid:durableId="1806963996">
    <w:abstractNumId w:val="0"/>
  </w:num>
  <w:num w:numId="4" w16cid:durableId="1028415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C7F"/>
    <w:rsid w:val="000028F4"/>
    <w:rsid w:val="00010C91"/>
    <w:rsid w:val="000144B8"/>
    <w:rsid w:val="0001748F"/>
    <w:rsid w:val="00023F42"/>
    <w:rsid w:val="0002573B"/>
    <w:rsid w:val="00040032"/>
    <w:rsid w:val="000401F5"/>
    <w:rsid w:val="00040CD9"/>
    <w:rsid w:val="000456F5"/>
    <w:rsid w:val="000556BE"/>
    <w:rsid w:val="0006168F"/>
    <w:rsid w:val="00071B4D"/>
    <w:rsid w:val="000741F6"/>
    <w:rsid w:val="00093BDD"/>
    <w:rsid w:val="00094D08"/>
    <w:rsid w:val="000A175B"/>
    <w:rsid w:val="000A2B53"/>
    <w:rsid w:val="000A4854"/>
    <w:rsid w:val="000B39C0"/>
    <w:rsid w:val="000C0C29"/>
    <w:rsid w:val="000D21AC"/>
    <w:rsid w:val="000D456B"/>
    <w:rsid w:val="00101107"/>
    <w:rsid w:val="00104F66"/>
    <w:rsid w:val="00106A52"/>
    <w:rsid w:val="001122DD"/>
    <w:rsid w:val="0011243A"/>
    <w:rsid w:val="001257E0"/>
    <w:rsid w:val="00130FD0"/>
    <w:rsid w:val="001373F6"/>
    <w:rsid w:val="00140539"/>
    <w:rsid w:val="001471C1"/>
    <w:rsid w:val="00152D96"/>
    <w:rsid w:val="00153207"/>
    <w:rsid w:val="00165B28"/>
    <w:rsid w:val="00177916"/>
    <w:rsid w:val="001812CA"/>
    <w:rsid w:val="0018138A"/>
    <w:rsid w:val="00184ECC"/>
    <w:rsid w:val="001A3D29"/>
    <w:rsid w:val="001A5EAB"/>
    <w:rsid w:val="001B03F0"/>
    <w:rsid w:val="001B218F"/>
    <w:rsid w:val="001B2260"/>
    <w:rsid w:val="001B3FB5"/>
    <w:rsid w:val="001C5427"/>
    <w:rsid w:val="001E0270"/>
    <w:rsid w:val="001E6C97"/>
    <w:rsid w:val="001F2120"/>
    <w:rsid w:val="001F2D7D"/>
    <w:rsid w:val="001F4E6C"/>
    <w:rsid w:val="001F52ED"/>
    <w:rsid w:val="001F70F6"/>
    <w:rsid w:val="00210AAD"/>
    <w:rsid w:val="002115E6"/>
    <w:rsid w:val="002132D5"/>
    <w:rsid w:val="00216C5A"/>
    <w:rsid w:val="00224ED3"/>
    <w:rsid w:val="002261B5"/>
    <w:rsid w:val="00236301"/>
    <w:rsid w:val="0024572C"/>
    <w:rsid w:val="002513FA"/>
    <w:rsid w:val="00252D0F"/>
    <w:rsid w:val="00265139"/>
    <w:rsid w:val="0026576F"/>
    <w:rsid w:val="002676B1"/>
    <w:rsid w:val="00276D65"/>
    <w:rsid w:val="00294C19"/>
    <w:rsid w:val="002977AC"/>
    <w:rsid w:val="002A11B7"/>
    <w:rsid w:val="002A23FA"/>
    <w:rsid w:val="002A3EFF"/>
    <w:rsid w:val="002A4C87"/>
    <w:rsid w:val="002B1909"/>
    <w:rsid w:val="002D543E"/>
    <w:rsid w:val="00301AE8"/>
    <w:rsid w:val="00307570"/>
    <w:rsid w:val="003077F0"/>
    <w:rsid w:val="00321346"/>
    <w:rsid w:val="00330CE8"/>
    <w:rsid w:val="00333991"/>
    <w:rsid w:val="003416C1"/>
    <w:rsid w:val="0035087F"/>
    <w:rsid w:val="00353850"/>
    <w:rsid w:val="00355E61"/>
    <w:rsid w:val="00363FC8"/>
    <w:rsid w:val="00365C75"/>
    <w:rsid w:val="00366ECD"/>
    <w:rsid w:val="003766ED"/>
    <w:rsid w:val="00380D51"/>
    <w:rsid w:val="00381109"/>
    <w:rsid w:val="00382C92"/>
    <w:rsid w:val="003832C8"/>
    <w:rsid w:val="003854DA"/>
    <w:rsid w:val="00393649"/>
    <w:rsid w:val="003A2F84"/>
    <w:rsid w:val="003A6774"/>
    <w:rsid w:val="003A685E"/>
    <w:rsid w:val="003A6BE3"/>
    <w:rsid w:val="003C2BC0"/>
    <w:rsid w:val="003C3969"/>
    <w:rsid w:val="003D0993"/>
    <w:rsid w:val="003D576E"/>
    <w:rsid w:val="003E5AB4"/>
    <w:rsid w:val="003F0937"/>
    <w:rsid w:val="003F509C"/>
    <w:rsid w:val="0040745A"/>
    <w:rsid w:val="00413C5A"/>
    <w:rsid w:val="00425798"/>
    <w:rsid w:val="0043097F"/>
    <w:rsid w:val="0044261E"/>
    <w:rsid w:val="00445C76"/>
    <w:rsid w:val="004476F6"/>
    <w:rsid w:val="00451490"/>
    <w:rsid w:val="004528E9"/>
    <w:rsid w:val="004533F5"/>
    <w:rsid w:val="00456046"/>
    <w:rsid w:val="00457BEA"/>
    <w:rsid w:val="00465BEE"/>
    <w:rsid w:val="004720EF"/>
    <w:rsid w:val="00477906"/>
    <w:rsid w:val="00483DA9"/>
    <w:rsid w:val="004863E1"/>
    <w:rsid w:val="00490D1E"/>
    <w:rsid w:val="004B01E8"/>
    <w:rsid w:val="004B0EC2"/>
    <w:rsid w:val="004B2D04"/>
    <w:rsid w:val="004B416E"/>
    <w:rsid w:val="004B43E8"/>
    <w:rsid w:val="004C0F73"/>
    <w:rsid w:val="004C32A7"/>
    <w:rsid w:val="004C3445"/>
    <w:rsid w:val="004D03E2"/>
    <w:rsid w:val="004D14D5"/>
    <w:rsid w:val="00501329"/>
    <w:rsid w:val="0050726E"/>
    <w:rsid w:val="0051044A"/>
    <w:rsid w:val="005179C6"/>
    <w:rsid w:val="00523122"/>
    <w:rsid w:val="005239C8"/>
    <w:rsid w:val="00525F86"/>
    <w:rsid w:val="00526331"/>
    <w:rsid w:val="00527025"/>
    <w:rsid w:val="005313C0"/>
    <w:rsid w:val="00537071"/>
    <w:rsid w:val="00540697"/>
    <w:rsid w:val="00552901"/>
    <w:rsid w:val="00557888"/>
    <w:rsid w:val="00565842"/>
    <w:rsid w:val="00566C04"/>
    <w:rsid w:val="0057079A"/>
    <w:rsid w:val="00574206"/>
    <w:rsid w:val="005A3B5C"/>
    <w:rsid w:val="005A5B57"/>
    <w:rsid w:val="005B0157"/>
    <w:rsid w:val="005B6243"/>
    <w:rsid w:val="005C1B89"/>
    <w:rsid w:val="005C23EB"/>
    <w:rsid w:val="005E4287"/>
    <w:rsid w:val="00605167"/>
    <w:rsid w:val="00612B0A"/>
    <w:rsid w:val="00622D0E"/>
    <w:rsid w:val="00624FEA"/>
    <w:rsid w:val="00632EF5"/>
    <w:rsid w:val="006362F7"/>
    <w:rsid w:val="006421EC"/>
    <w:rsid w:val="00650D6D"/>
    <w:rsid w:val="00655707"/>
    <w:rsid w:val="006632B0"/>
    <w:rsid w:val="00664F4A"/>
    <w:rsid w:val="00667A8B"/>
    <w:rsid w:val="00670000"/>
    <w:rsid w:val="0067161D"/>
    <w:rsid w:val="00684D95"/>
    <w:rsid w:val="00691FC6"/>
    <w:rsid w:val="00692394"/>
    <w:rsid w:val="00693B60"/>
    <w:rsid w:val="006B56E3"/>
    <w:rsid w:val="006B7F79"/>
    <w:rsid w:val="006C2669"/>
    <w:rsid w:val="006C704C"/>
    <w:rsid w:val="006D0EBC"/>
    <w:rsid w:val="006D149E"/>
    <w:rsid w:val="006D330D"/>
    <w:rsid w:val="006D60EF"/>
    <w:rsid w:val="006E0044"/>
    <w:rsid w:val="006E1CAD"/>
    <w:rsid w:val="006E285C"/>
    <w:rsid w:val="006F414F"/>
    <w:rsid w:val="00703A3C"/>
    <w:rsid w:val="007124F6"/>
    <w:rsid w:val="007245D4"/>
    <w:rsid w:val="00726199"/>
    <w:rsid w:val="007270ED"/>
    <w:rsid w:val="007350EC"/>
    <w:rsid w:val="0073530C"/>
    <w:rsid w:val="00741CDE"/>
    <w:rsid w:val="00741EFD"/>
    <w:rsid w:val="007428E1"/>
    <w:rsid w:val="00742D3B"/>
    <w:rsid w:val="00752CA5"/>
    <w:rsid w:val="00761E14"/>
    <w:rsid w:val="0076315B"/>
    <w:rsid w:val="00765588"/>
    <w:rsid w:val="007717E3"/>
    <w:rsid w:val="0078214D"/>
    <w:rsid w:val="0078358A"/>
    <w:rsid w:val="00786327"/>
    <w:rsid w:val="007A1B3A"/>
    <w:rsid w:val="007A2B41"/>
    <w:rsid w:val="007A40BE"/>
    <w:rsid w:val="007A4683"/>
    <w:rsid w:val="007A7636"/>
    <w:rsid w:val="007B26A1"/>
    <w:rsid w:val="007D715C"/>
    <w:rsid w:val="007E0717"/>
    <w:rsid w:val="007E3488"/>
    <w:rsid w:val="00806407"/>
    <w:rsid w:val="00812EF5"/>
    <w:rsid w:val="00832F7A"/>
    <w:rsid w:val="00842627"/>
    <w:rsid w:val="00844560"/>
    <w:rsid w:val="00856279"/>
    <w:rsid w:val="008820F3"/>
    <w:rsid w:val="00896018"/>
    <w:rsid w:val="008A6F16"/>
    <w:rsid w:val="008B00F1"/>
    <w:rsid w:val="008C1D9A"/>
    <w:rsid w:val="008C3961"/>
    <w:rsid w:val="008C61FE"/>
    <w:rsid w:val="008C6446"/>
    <w:rsid w:val="008D048F"/>
    <w:rsid w:val="008D3B09"/>
    <w:rsid w:val="008D3C2A"/>
    <w:rsid w:val="008E4AEC"/>
    <w:rsid w:val="008E5FD8"/>
    <w:rsid w:val="008E674C"/>
    <w:rsid w:val="008F6444"/>
    <w:rsid w:val="008F679F"/>
    <w:rsid w:val="00905471"/>
    <w:rsid w:val="009061E7"/>
    <w:rsid w:val="00912E06"/>
    <w:rsid w:val="009304F5"/>
    <w:rsid w:val="00944354"/>
    <w:rsid w:val="00946F87"/>
    <w:rsid w:val="00951707"/>
    <w:rsid w:val="00952E52"/>
    <w:rsid w:val="00966F22"/>
    <w:rsid w:val="00982B56"/>
    <w:rsid w:val="0099514E"/>
    <w:rsid w:val="009B2C6D"/>
    <w:rsid w:val="009B61B9"/>
    <w:rsid w:val="009C213E"/>
    <w:rsid w:val="009C6B5A"/>
    <w:rsid w:val="009D0616"/>
    <w:rsid w:val="009E46B1"/>
    <w:rsid w:val="009F235E"/>
    <w:rsid w:val="009F6568"/>
    <w:rsid w:val="00A127DF"/>
    <w:rsid w:val="00A14CF6"/>
    <w:rsid w:val="00A15379"/>
    <w:rsid w:val="00A15C37"/>
    <w:rsid w:val="00A16DD6"/>
    <w:rsid w:val="00A33138"/>
    <w:rsid w:val="00A42170"/>
    <w:rsid w:val="00A461F1"/>
    <w:rsid w:val="00A47017"/>
    <w:rsid w:val="00A6263F"/>
    <w:rsid w:val="00A64347"/>
    <w:rsid w:val="00A658EA"/>
    <w:rsid w:val="00A67A67"/>
    <w:rsid w:val="00A7134C"/>
    <w:rsid w:val="00A719E4"/>
    <w:rsid w:val="00A77898"/>
    <w:rsid w:val="00A836AE"/>
    <w:rsid w:val="00A84493"/>
    <w:rsid w:val="00A877F6"/>
    <w:rsid w:val="00A9121B"/>
    <w:rsid w:val="00A91FB5"/>
    <w:rsid w:val="00A94220"/>
    <w:rsid w:val="00A9481E"/>
    <w:rsid w:val="00A96F56"/>
    <w:rsid w:val="00AA5844"/>
    <w:rsid w:val="00AA7D73"/>
    <w:rsid w:val="00AB30B1"/>
    <w:rsid w:val="00AB49D8"/>
    <w:rsid w:val="00AB6ECD"/>
    <w:rsid w:val="00AB76AA"/>
    <w:rsid w:val="00AD3520"/>
    <w:rsid w:val="00AD5C9D"/>
    <w:rsid w:val="00AD6092"/>
    <w:rsid w:val="00AE65C9"/>
    <w:rsid w:val="00AF4022"/>
    <w:rsid w:val="00AF523F"/>
    <w:rsid w:val="00B06CAC"/>
    <w:rsid w:val="00B11EA2"/>
    <w:rsid w:val="00B23684"/>
    <w:rsid w:val="00B26D3C"/>
    <w:rsid w:val="00B27070"/>
    <w:rsid w:val="00B30387"/>
    <w:rsid w:val="00B33C1E"/>
    <w:rsid w:val="00B36BA5"/>
    <w:rsid w:val="00B45117"/>
    <w:rsid w:val="00B459C7"/>
    <w:rsid w:val="00B51A00"/>
    <w:rsid w:val="00B563A8"/>
    <w:rsid w:val="00B64BA4"/>
    <w:rsid w:val="00B846C9"/>
    <w:rsid w:val="00BB0B3E"/>
    <w:rsid w:val="00BC2A71"/>
    <w:rsid w:val="00BC4F91"/>
    <w:rsid w:val="00BC79AD"/>
    <w:rsid w:val="00BD1030"/>
    <w:rsid w:val="00BD311F"/>
    <w:rsid w:val="00BE3A22"/>
    <w:rsid w:val="00C01607"/>
    <w:rsid w:val="00C171A4"/>
    <w:rsid w:val="00C21907"/>
    <w:rsid w:val="00C21AE8"/>
    <w:rsid w:val="00C2521C"/>
    <w:rsid w:val="00C25DF2"/>
    <w:rsid w:val="00C26272"/>
    <w:rsid w:val="00C33CDA"/>
    <w:rsid w:val="00C37BC0"/>
    <w:rsid w:val="00C5132D"/>
    <w:rsid w:val="00C520D5"/>
    <w:rsid w:val="00C54DC9"/>
    <w:rsid w:val="00C56738"/>
    <w:rsid w:val="00C66A97"/>
    <w:rsid w:val="00C71869"/>
    <w:rsid w:val="00C762C8"/>
    <w:rsid w:val="00C80FD6"/>
    <w:rsid w:val="00C84F64"/>
    <w:rsid w:val="00C93989"/>
    <w:rsid w:val="00CA1F35"/>
    <w:rsid w:val="00CC0742"/>
    <w:rsid w:val="00CC1488"/>
    <w:rsid w:val="00CD3A1E"/>
    <w:rsid w:val="00D07C1F"/>
    <w:rsid w:val="00D13B9A"/>
    <w:rsid w:val="00D157C2"/>
    <w:rsid w:val="00D24812"/>
    <w:rsid w:val="00D301C8"/>
    <w:rsid w:val="00D33A27"/>
    <w:rsid w:val="00D43260"/>
    <w:rsid w:val="00D51AEF"/>
    <w:rsid w:val="00D51CE1"/>
    <w:rsid w:val="00D53AC9"/>
    <w:rsid w:val="00D54F12"/>
    <w:rsid w:val="00D61913"/>
    <w:rsid w:val="00D6749F"/>
    <w:rsid w:val="00D92C37"/>
    <w:rsid w:val="00D958D6"/>
    <w:rsid w:val="00DA30FD"/>
    <w:rsid w:val="00DA49D1"/>
    <w:rsid w:val="00DC134C"/>
    <w:rsid w:val="00DC2DAD"/>
    <w:rsid w:val="00DC5050"/>
    <w:rsid w:val="00DD1676"/>
    <w:rsid w:val="00DD420D"/>
    <w:rsid w:val="00DD635F"/>
    <w:rsid w:val="00DD7006"/>
    <w:rsid w:val="00DF163E"/>
    <w:rsid w:val="00E04AF5"/>
    <w:rsid w:val="00E051A1"/>
    <w:rsid w:val="00E104DF"/>
    <w:rsid w:val="00E135D9"/>
    <w:rsid w:val="00E15BCC"/>
    <w:rsid w:val="00E21ADF"/>
    <w:rsid w:val="00E3295B"/>
    <w:rsid w:val="00E34457"/>
    <w:rsid w:val="00E3782F"/>
    <w:rsid w:val="00E37F53"/>
    <w:rsid w:val="00E409D2"/>
    <w:rsid w:val="00E43006"/>
    <w:rsid w:val="00E43588"/>
    <w:rsid w:val="00E46CFD"/>
    <w:rsid w:val="00E50213"/>
    <w:rsid w:val="00E51D9B"/>
    <w:rsid w:val="00E52B7B"/>
    <w:rsid w:val="00E54B64"/>
    <w:rsid w:val="00E70768"/>
    <w:rsid w:val="00E712F9"/>
    <w:rsid w:val="00E71CE3"/>
    <w:rsid w:val="00E83964"/>
    <w:rsid w:val="00E84187"/>
    <w:rsid w:val="00E8582C"/>
    <w:rsid w:val="00E873EE"/>
    <w:rsid w:val="00EA1423"/>
    <w:rsid w:val="00EA356E"/>
    <w:rsid w:val="00EB4140"/>
    <w:rsid w:val="00EC21A8"/>
    <w:rsid w:val="00EC2DFC"/>
    <w:rsid w:val="00EC6B2E"/>
    <w:rsid w:val="00EE1FF9"/>
    <w:rsid w:val="00EE5907"/>
    <w:rsid w:val="00F11C4A"/>
    <w:rsid w:val="00F124AD"/>
    <w:rsid w:val="00F148E7"/>
    <w:rsid w:val="00F20C21"/>
    <w:rsid w:val="00F22C7F"/>
    <w:rsid w:val="00F2654C"/>
    <w:rsid w:val="00F31C8D"/>
    <w:rsid w:val="00F32B47"/>
    <w:rsid w:val="00F34822"/>
    <w:rsid w:val="00F41799"/>
    <w:rsid w:val="00F42936"/>
    <w:rsid w:val="00F52702"/>
    <w:rsid w:val="00F53B77"/>
    <w:rsid w:val="00F54965"/>
    <w:rsid w:val="00F55159"/>
    <w:rsid w:val="00F574B3"/>
    <w:rsid w:val="00F60B42"/>
    <w:rsid w:val="00F73405"/>
    <w:rsid w:val="00F858AC"/>
    <w:rsid w:val="00F94130"/>
    <w:rsid w:val="00F9575A"/>
    <w:rsid w:val="00FA3316"/>
    <w:rsid w:val="00FA383C"/>
    <w:rsid w:val="00FB1052"/>
    <w:rsid w:val="00FB483E"/>
    <w:rsid w:val="00FC059E"/>
    <w:rsid w:val="00FD377F"/>
    <w:rsid w:val="00FD3BE7"/>
    <w:rsid w:val="00FD4B24"/>
    <w:rsid w:val="00FD51B8"/>
    <w:rsid w:val="00FF1B73"/>
    <w:rsid w:val="00FF3BB2"/>
    <w:rsid w:val="00FF79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996473"/>
  <w15:chartTrackingRefBased/>
  <w15:docId w15:val="{8A4CF836-F52A-4DB6-99BC-46A210FA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6F56"/>
    <w:pPr>
      <w:tabs>
        <w:tab w:val="center" w:pos="4252"/>
        <w:tab w:val="right" w:pos="8504"/>
      </w:tabs>
      <w:snapToGrid w:val="0"/>
    </w:pPr>
  </w:style>
  <w:style w:type="character" w:customStyle="1" w:styleId="a4">
    <w:name w:val="ヘッダー (文字)"/>
    <w:basedOn w:val="a0"/>
    <w:link w:val="a3"/>
    <w:uiPriority w:val="99"/>
    <w:rsid w:val="00A96F56"/>
  </w:style>
  <w:style w:type="paragraph" w:styleId="a5">
    <w:name w:val="footer"/>
    <w:basedOn w:val="a"/>
    <w:link w:val="a6"/>
    <w:uiPriority w:val="99"/>
    <w:unhideWhenUsed/>
    <w:rsid w:val="00A96F56"/>
    <w:pPr>
      <w:tabs>
        <w:tab w:val="center" w:pos="4252"/>
        <w:tab w:val="right" w:pos="8504"/>
      </w:tabs>
      <w:snapToGrid w:val="0"/>
    </w:pPr>
  </w:style>
  <w:style w:type="character" w:customStyle="1" w:styleId="a6">
    <w:name w:val="フッター (文字)"/>
    <w:basedOn w:val="a0"/>
    <w:link w:val="a5"/>
    <w:uiPriority w:val="99"/>
    <w:rsid w:val="00A96F56"/>
  </w:style>
  <w:style w:type="paragraph" w:styleId="a7">
    <w:name w:val="Balloon Text"/>
    <w:basedOn w:val="a"/>
    <w:link w:val="a8"/>
    <w:uiPriority w:val="99"/>
    <w:semiHidden/>
    <w:unhideWhenUsed/>
    <w:rsid w:val="00A96F5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96F56"/>
    <w:rPr>
      <w:rFonts w:asciiTheme="majorHAnsi" w:eastAsiaTheme="majorEastAsia" w:hAnsiTheme="majorHAnsi" w:cstheme="majorBidi"/>
      <w:sz w:val="18"/>
      <w:szCs w:val="18"/>
    </w:rPr>
  </w:style>
  <w:style w:type="paragraph" w:styleId="Web">
    <w:name w:val="Normal (Web)"/>
    <w:basedOn w:val="a"/>
    <w:uiPriority w:val="99"/>
    <w:semiHidden/>
    <w:unhideWhenUsed/>
    <w:rsid w:val="00EC21A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9">
    <w:name w:val="Table Grid"/>
    <w:basedOn w:val="a1"/>
    <w:uiPriority w:val="59"/>
    <w:rsid w:val="00A658EA"/>
    <w:rPr>
      <w:rFonts w:ascii="ＭＳ 明朝"/>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2134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953778">
      <w:bodyDiv w:val="1"/>
      <w:marLeft w:val="0"/>
      <w:marRight w:val="0"/>
      <w:marTop w:val="0"/>
      <w:marBottom w:val="0"/>
      <w:divBdr>
        <w:top w:val="none" w:sz="0" w:space="0" w:color="auto"/>
        <w:left w:val="none" w:sz="0" w:space="0" w:color="auto"/>
        <w:bottom w:val="none" w:sz="0" w:space="0" w:color="auto"/>
        <w:right w:val="none" w:sz="0" w:space="0" w:color="auto"/>
      </w:divBdr>
    </w:div>
    <w:div w:id="437412643">
      <w:bodyDiv w:val="1"/>
      <w:marLeft w:val="0"/>
      <w:marRight w:val="0"/>
      <w:marTop w:val="0"/>
      <w:marBottom w:val="0"/>
      <w:divBdr>
        <w:top w:val="none" w:sz="0" w:space="0" w:color="auto"/>
        <w:left w:val="none" w:sz="0" w:space="0" w:color="auto"/>
        <w:bottom w:val="none" w:sz="0" w:space="0" w:color="auto"/>
        <w:right w:val="none" w:sz="0" w:space="0" w:color="auto"/>
      </w:divBdr>
    </w:div>
    <w:div w:id="78015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3">
            <a:lumMod val="20000"/>
            <a:lumOff val="80000"/>
          </a:schemeClr>
        </a:solidFill>
        <a:ln>
          <a:solidFill>
            <a:schemeClr val="accent5"/>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2206F-60B5-4562-BC64-BE1F6FFF8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754</Words>
  <Characters>4303</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馬場　啓悟</dc:creator>
  <cp:keywords/>
  <dc:description/>
  <cp:lastModifiedBy>福田　大輔</cp:lastModifiedBy>
  <cp:revision>2</cp:revision>
  <cp:lastPrinted>2026-08-27T06:08:00Z</cp:lastPrinted>
  <dcterms:created xsi:type="dcterms:W3CDTF">2026-09-01T11:16:00Z</dcterms:created>
  <dcterms:modified xsi:type="dcterms:W3CDTF">2026-09-01T11:16:00Z</dcterms:modified>
</cp:coreProperties>
</file>