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1034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582"/>
        <w:gridCol w:w="582"/>
        <w:gridCol w:w="449"/>
        <w:gridCol w:w="449"/>
        <w:gridCol w:w="449"/>
        <w:gridCol w:w="358"/>
        <w:gridCol w:w="93"/>
        <w:gridCol w:w="450"/>
        <w:gridCol w:w="450"/>
        <w:gridCol w:w="331"/>
        <w:gridCol w:w="122"/>
        <w:gridCol w:w="460"/>
        <w:gridCol w:w="582"/>
        <w:gridCol w:w="582"/>
        <w:gridCol w:w="428"/>
        <w:gridCol w:w="387"/>
        <w:gridCol w:w="1220"/>
        <w:gridCol w:w="582"/>
        <w:gridCol w:w="1205"/>
      </w:tblGrid>
      <w:tr>
        <w:trPr>
          <w:trHeight w:val="450" w:hRule="atLeast"/>
        </w:trPr>
        <w:tc>
          <w:tcPr>
            <w:tcW w:w="10343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bookmarkStart w:id="3" w:name="OLE_LINK1"/>
            <w:bookmarkStart w:id="4" w:name="OLE_LINK2"/>
            <w:bookmarkStart w:id="5" w:name="OLE_LINK3"/>
            <w:r>
              <w:rPr>
                <w:rFonts w:hint="eastAsia"/>
                <w:sz w:val="20"/>
              </w:rPr>
              <w:t>　　　　　　年度　延岡市国民健康保険はり、きゅう、マッサージ等施術録</w:t>
            </w:r>
            <w:bookmarkEnd w:id="3"/>
            <w:bookmarkEnd w:id="4"/>
            <w:bookmarkEnd w:id="5"/>
          </w:p>
        </w:tc>
      </w:tr>
      <w:tr>
        <w:trPr>
          <w:trHeight w:val="567" w:hRule="atLeast"/>
        </w:trPr>
        <w:tc>
          <w:tcPr>
            <w:tcW w:w="5283" w:type="dxa"/>
            <w:gridSpan w:val="13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被保険者資格等</w:t>
            </w:r>
          </w:p>
        </w:tc>
        <w:tc>
          <w:tcPr>
            <w:tcW w:w="1593" w:type="dxa"/>
            <w:gridSpan w:val="3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施術者氏名</w:t>
            </w:r>
          </w:p>
        </w:tc>
        <w:tc>
          <w:tcPr>
            <w:tcW w:w="346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4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93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3467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09" w:type="dxa"/>
            <w:gridSpan w:val="3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交付番号</w:t>
            </w:r>
          </w:p>
        </w:tc>
        <w:tc>
          <w:tcPr>
            <w:tcW w:w="3674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46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　月　　　日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rPr>
          <w:trHeight w:val="567" w:hRule="atLeast"/>
        </w:trPr>
        <w:tc>
          <w:tcPr>
            <w:tcW w:w="1609" w:type="dxa"/>
            <w:gridSpan w:val="3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交付年月日</w:t>
            </w:r>
          </w:p>
        </w:tc>
        <w:tc>
          <w:tcPr>
            <w:tcW w:w="3674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5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有効期限</w:t>
            </w:r>
          </w:p>
        </w:tc>
        <w:tc>
          <w:tcPr>
            <w:tcW w:w="346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　月　　　日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rPr>
          <w:cantSplit/>
          <w:trHeight w:val="1436" w:hRule="atLeast"/>
        </w:trPr>
        <w:tc>
          <w:tcPr>
            <w:tcW w:w="44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58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8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742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症状</w:t>
            </w:r>
          </w:p>
        </w:tc>
        <w:tc>
          <w:tcPr>
            <w:tcW w:w="1350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部位</w:t>
            </w:r>
          </w:p>
        </w:tc>
        <w:tc>
          <w:tcPr>
            <w:tcW w:w="582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はり</w:t>
            </w:r>
          </w:p>
        </w:tc>
        <w:tc>
          <w:tcPr>
            <w:tcW w:w="58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きゅう</w:t>
            </w:r>
          </w:p>
        </w:tc>
        <w:tc>
          <w:tcPr>
            <w:tcW w:w="58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マッサージ等</w:t>
            </w:r>
          </w:p>
        </w:tc>
        <w:tc>
          <w:tcPr>
            <w:tcW w:w="823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助成金額</w:t>
            </w:r>
          </w:p>
        </w:tc>
        <w:tc>
          <w:tcPr>
            <w:tcW w:w="125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被保険者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58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保険適用無</w:t>
            </w:r>
          </w:p>
        </w:tc>
        <w:tc>
          <w:tcPr>
            <w:tcW w:w="12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0" w:hRule="atLeast"/>
        </w:trPr>
        <w:tc>
          <w:tcPr>
            <w:tcW w:w="4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vanish w:val="1"/>
          <w:sz w:val="12"/>
        </w:rPr>
      </w:pPr>
      <w:bookmarkStart w:id="6" w:name="_GoBack"/>
      <w:bookmarkEnd w:id="6"/>
    </w:p>
    <w:sectPr>
      <w:headerReference r:id="rId5" w:type="default"/>
      <w:pgSz w:w="11906" w:h="16838"/>
      <w:pgMar w:top="680" w:right="680" w:bottom="281" w:left="851" w:header="454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16"/>
      </w:rPr>
    </w:pPr>
    <w:bookmarkStart w:id="0" w:name="OLE_LINK4"/>
    <w:bookmarkStart w:id="1" w:name="OLE_LINK5"/>
    <w:bookmarkStart w:id="2" w:name="_Hlk223445547"/>
    <w:r>
      <w:rPr>
        <w:rFonts w:hint="eastAsia" w:ascii="?l?r ??fc" w:hAnsi="?l?r ??fc"/>
        <w:snapToGrid w:val="0"/>
        <w:sz w:val="20"/>
      </w:rPr>
      <w:t>様式第</w:t>
    </w:r>
    <w:r>
      <w:rPr>
        <w:rFonts w:hint="eastAsia" w:ascii="?l?r ??fc" w:hAnsi="?l?r ??fc"/>
        <w:snapToGrid w:val="0"/>
        <w:sz w:val="20"/>
      </w:rPr>
      <w:t>7</w:t>
    </w:r>
    <w:r>
      <w:rPr>
        <w:rFonts w:hint="eastAsia" w:ascii="?l?r ??fc" w:hAnsi="?l?r ??fc"/>
        <w:snapToGrid w:val="0"/>
        <w:sz w:val="20"/>
      </w:rPr>
      <w:t>号（規則第</w:t>
    </w:r>
    <w:r>
      <w:rPr>
        <w:rFonts w:hint="eastAsia" w:ascii="?l?r ??fc" w:hAnsi="?l?r ??fc"/>
        <w:snapToGrid w:val="0"/>
        <w:sz w:val="20"/>
      </w:rPr>
      <w:t>8</w:t>
    </w:r>
    <w:r>
      <w:rPr>
        <w:rFonts w:hint="eastAsia" w:ascii="?l?r ??fc" w:hAnsi="?l?r ??fc"/>
        <w:snapToGrid w:val="0"/>
        <w:sz w:val="20"/>
      </w:rPr>
      <w:t>条関係）</w:t>
    </w:r>
    <w:bookmarkEnd w:id="0"/>
    <w:bookmarkEnd w:id="1"/>
    <w:bookmarkEnd w:id="2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30</Words>
  <Characters>218</Characters>
  <Application>JUST Note</Application>
  <Lines>216</Lines>
  <Paragraphs>55</Paragraphs>
  <CharactersWithSpaces>250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　亜希子</dc:creator>
  <cp:lastModifiedBy>国民健康保険課</cp:lastModifiedBy>
  <cp:lastPrinted>2026-03-03T07:00:00Z</cp:lastPrinted>
  <dcterms:created xsi:type="dcterms:W3CDTF">2026-03-02T08:03:00Z</dcterms:created>
  <dcterms:modified xsi:type="dcterms:W3CDTF">2026-03-03T08:39:40Z</dcterms:modified>
  <cp:revision>10</cp:revision>
</cp:coreProperties>
</file>