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F22F" w14:textId="2C14F89E" w:rsidR="00E4616B" w:rsidRPr="00785B45" w:rsidRDefault="00360396" w:rsidP="00360396">
      <w:pPr>
        <w:jc w:val="right"/>
        <w:rPr>
          <w:rFonts w:ascii="HG丸ｺﾞｼｯｸM-PRO" w:eastAsia="HG丸ｺﾞｼｯｸM-PRO"/>
          <w:bCs/>
          <w:sz w:val="22"/>
        </w:rPr>
      </w:pPr>
      <w:r w:rsidRPr="00785B45">
        <w:rPr>
          <w:rFonts w:ascii="HG丸ｺﾞｼｯｸM-PRO" w:eastAsia="HG丸ｺﾞｼｯｸM-PRO" w:hint="eastAsia"/>
          <w:bCs/>
          <w:sz w:val="22"/>
        </w:rPr>
        <w:t>令和　年　月　日</w:t>
      </w:r>
    </w:p>
    <w:p w14:paraId="7B582A53" w14:textId="77777777" w:rsidR="00360396" w:rsidRDefault="00360396" w:rsidP="00E4616B">
      <w:pPr>
        <w:rPr>
          <w:rFonts w:ascii="HG丸ｺﾞｼｯｸM-PRO" w:eastAsia="HG丸ｺﾞｼｯｸM-PRO"/>
          <w:b/>
          <w:sz w:val="24"/>
          <w:szCs w:val="24"/>
        </w:rPr>
      </w:pPr>
    </w:p>
    <w:p w14:paraId="7800E890" w14:textId="253C4104" w:rsidR="001E7A0F" w:rsidRDefault="001E7A0F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延岡市</w:t>
      </w:r>
      <w:r w:rsidR="009351DA">
        <w:rPr>
          <w:rFonts w:ascii="HG丸ｺﾞｼｯｸM-PRO" w:eastAsia="HG丸ｺﾞｼｯｸM-PRO" w:hint="eastAsia"/>
          <w:b/>
          <w:sz w:val="24"/>
          <w:szCs w:val="24"/>
        </w:rPr>
        <w:t>サウンディング型市場調査</w:t>
      </w:r>
    </w:p>
    <w:p w14:paraId="561B9123" w14:textId="486B7C69" w:rsidR="00E4616B" w:rsidRDefault="00785B45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提案書</w:t>
      </w:r>
    </w:p>
    <w:p w14:paraId="7A9BD762" w14:textId="77777777" w:rsidR="00E4616B" w:rsidRDefault="00E4616B" w:rsidP="009351DA">
      <w:pPr>
        <w:rPr>
          <w:rFonts w:ascii="HG丸ｺﾞｼｯｸM-PRO" w:eastAsia="HG丸ｺﾞｼｯｸM-PRO"/>
          <w:b/>
          <w:sz w:val="24"/>
          <w:szCs w:val="24"/>
        </w:rPr>
      </w:pPr>
    </w:p>
    <w:p w14:paraId="2198CA1D" w14:textId="4FC54845" w:rsidR="009351DA" w:rsidRDefault="009351DA" w:rsidP="009351DA">
      <w:pPr>
        <w:rPr>
          <w:rFonts w:ascii="HG丸ｺﾞｼｯｸM-PRO" w:eastAsia="HG丸ｺﾞｼｯｸM-PRO"/>
          <w:bCs/>
          <w:sz w:val="24"/>
          <w:szCs w:val="24"/>
        </w:rPr>
      </w:pPr>
      <w:r w:rsidRPr="009351DA">
        <w:rPr>
          <w:rFonts w:ascii="HG丸ｺﾞｼｯｸM-PRO" w:eastAsia="HG丸ｺﾞｼｯｸM-PRO" w:hint="eastAsia"/>
          <w:bCs/>
          <w:sz w:val="24"/>
          <w:szCs w:val="24"/>
        </w:rPr>
        <w:t>対象施設：延岡市須美江家族旅行村</w:t>
      </w:r>
    </w:p>
    <w:p w14:paraId="73A32979" w14:textId="77777777" w:rsidR="009C663A" w:rsidRDefault="009C663A" w:rsidP="009351DA">
      <w:pPr>
        <w:rPr>
          <w:rFonts w:ascii="HG丸ｺﾞｼｯｸM-PRO" w:eastAsia="HG丸ｺﾞｼｯｸM-PRO"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C663A" w14:paraId="196E6E55" w14:textId="77777777" w:rsidTr="008D6BE4">
        <w:trPr>
          <w:trHeight w:val="728"/>
        </w:trPr>
        <w:tc>
          <w:tcPr>
            <w:tcW w:w="2405" w:type="dxa"/>
          </w:tcPr>
          <w:p w14:paraId="625A2005" w14:textId="0DEF9E9B" w:rsidR="009C663A" w:rsidRDefault="009C663A" w:rsidP="00FC6CCB">
            <w:pPr>
              <w:spacing w:beforeLines="50" w:before="180"/>
              <w:jc w:val="center"/>
              <w:rPr>
                <w:rFonts w:ascii="HG丸ｺﾞｼｯｸM-PRO" w:eastAsia="HG丸ｺﾞｼｯｸM-PRO"/>
                <w:bCs/>
                <w:sz w:val="24"/>
                <w:szCs w:val="24"/>
              </w:rPr>
            </w:pPr>
            <w:r w:rsidRPr="009C663A">
              <w:rPr>
                <w:rFonts w:ascii="HG丸ｺﾞｼｯｸM-PRO" w:eastAsia="HG丸ｺﾞｼｯｸM-PRO" w:hint="eastAsia"/>
                <w:bCs/>
                <w:sz w:val="22"/>
              </w:rPr>
              <w:t>法人・グループ名</w:t>
            </w:r>
          </w:p>
        </w:tc>
        <w:tc>
          <w:tcPr>
            <w:tcW w:w="6655" w:type="dxa"/>
          </w:tcPr>
          <w:p w14:paraId="368B4F50" w14:textId="77777777" w:rsidR="009C663A" w:rsidRDefault="009C663A" w:rsidP="00FC6CCB">
            <w:pPr>
              <w:spacing w:beforeLines="50" w:before="180"/>
              <w:rPr>
                <w:rFonts w:ascii="HG丸ｺﾞｼｯｸM-PRO" w:eastAsia="HG丸ｺﾞｼｯｸM-PRO"/>
                <w:bCs/>
                <w:sz w:val="24"/>
                <w:szCs w:val="24"/>
              </w:rPr>
            </w:pPr>
          </w:p>
        </w:tc>
      </w:tr>
      <w:tr w:rsidR="00973714" w14:paraId="70667D66" w14:textId="77777777" w:rsidTr="008D6BE4">
        <w:trPr>
          <w:trHeight w:val="728"/>
        </w:trPr>
        <w:tc>
          <w:tcPr>
            <w:tcW w:w="2405" w:type="dxa"/>
          </w:tcPr>
          <w:p w14:paraId="1BED2AA7" w14:textId="61B706E4" w:rsidR="00973714" w:rsidRPr="009C663A" w:rsidRDefault="00973714" w:rsidP="00FC6CCB">
            <w:pPr>
              <w:spacing w:beforeLines="50" w:before="180"/>
              <w:jc w:val="center"/>
              <w:rPr>
                <w:rFonts w:ascii="HG丸ｺﾞｼｯｸM-PRO" w:eastAsia="HG丸ｺﾞｼｯｸM-PRO" w:hint="eastAsia"/>
                <w:bCs/>
                <w:sz w:val="22"/>
              </w:rPr>
            </w:pPr>
            <w:r>
              <w:rPr>
                <w:rFonts w:ascii="HG丸ｺﾞｼｯｸM-PRO" w:eastAsia="HG丸ｺﾞｼｯｸM-PRO" w:hint="eastAsia"/>
                <w:bCs/>
                <w:sz w:val="22"/>
              </w:rPr>
              <w:t>業種</w:t>
            </w:r>
          </w:p>
        </w:tc>
        <w:tc>
          <w:tcPr>
            <w:tcW w:w="6655" w:type="dxa"/>
          </w:tcPr>
          <w:p w14:paraId="748A1577" w14:textId="77777777" w:rsidR="00973714" w:rsidRDefault="00973714" w:rsidP="00FC6CCB">
            <w:pPr>
              <w:spacing w:beforeLines="50" w:before="180"/>
              <w:rPr>
                <w:rFonts w:ascii="HG丸ｺﾞｼｯｸM-PRO" w:eastAsia="HG丸ｺﾞｼｯｸM-PRO"/>
                <w:bCs/>
                <w:sz w:val="24"/>
                <w:szCs w:val="24"/>
              </w:rPr>
            </w:pPr>
          </w:p>
        </w:tc>
      </w:tr>
    </w:tbl>
    <w:p w14:paraId="6C1C1E39" w14:textId="77777777" w:rsidR="009C663A" w:rsidRPr="009351DA" w:rsidRDefault="009C663A" w:rsidP="009351DA">
      <w:pPr>
        <w:rPr>
          <w:rFonts w:ascii="HG丸ｺﾞｼｯｸM-PRO" w:eastAsia="HG丸ｺﾞｼｯｸM-PRO"/>
          <w:bCs/>
          <w:sz w:val="24"/>
          <w:szCs w:val="24"/>
        </w:rPr>
      </w:pPr>
    </w:p>
    <w:p w14:paraId="175E6471" w14:textId="77777777" w:rsidR="00FC6CCB" w:rsidRPr="00FC6CCB" w:rsidRDefault="00FC6CCB" w:rsidP="00FC6CCB">
      <w:pPr>
        <w:rPr>
          <w:rFonts w:ascii="HG丸ｺﾞｼｯｸM-PRO" w:eastAsia="HG丸ｺﾞｼｯｸM-PRO"/>
          <w:bCs/>
          <w:szCs w:val="21"/>
        </w:rPr>
      </w:pPr>
      <w:r w:rsidRPr="00FC6CCB">
        <w:rPr>
          <w:rFonts w:ascii="HG丸ｺﾞｼｯｸM-PRO" w:eastAsia="HG丸ｺﾞｼｯｸM-PRO" w:hint="eastAsia"/>
          <w:bCs/>
          <w:szCs w:val="21"/>
        </w:rPr>
        <w:t>※ご記入いただける範囲でご提案ください。</w:t>
      </w:r>
    </w:p>
    <w:p w14:paraId="1B400717" w14:textId="77777777" w:rsidR="00FC6CCB" w:rsidRPr="00FC6CCB" w:rsidRDefault="00FC6CCB" w:rsidP="00FC6CCB">
      <w:pPr>
        <w:rPr>
          <w:rFonts w:ascii="HG丸ｺﾞｼｯｸM-PRO" w:eastAsia="HG丸ｺﾞｼｯｸM-PRO"/>
          <w:bCs/>
          <w:szCs w:val="21"/>
        </w:rPr>
      </w:pPr>
      <w:r w:rsidRPr="00FC6CCB">
        <w:rPr>
          <w:rFonts w:ascii="HG丸ｺﾞｼｯｸM-PRO" w:eastAsia="HG丸ｺﾞｼｯｸM-PRO" w:hint="eastAsia"/>
          <w:bCs/>
          <w:szCs w:val="21"/>
        </w:rPr>
        <w:t>※本様式を使用せず、任意の様式で提出することも可能です。</w:t>
      </w:r>
    </w:p>
    <w:p w14:paraId="611B8157" w14:textId="025CAE23" w:rsidR="009351DA" w:rsidRPr="00FC6CCB" w:rsidRDefault="00FC6CCB" w:rsidP="00FC6CCB">
      <w:pPr>
        <w:rPr>
          <w:rFonts w:ascii="HG丸ｺﾞｼｯｸM-PRO" w:eastAsia="HG丸ｺﾞｼｯｸM-PRO"/>
          <w:bCs/>
          <w:szCs w:val="21"/>
        </w:rPr>
      </w:pPr>
      <w:r w:rsidRPr="00FC6CCB">
        <w:rPr>
          <w:rFonts w:ascii="HG丸ｺﾞｼｯｸM-PRO" w:eastAsia="HG丸ｺﾞｼｯｸM-PRO" w:hint="eastAsia"/>
          <w:bCs/>
          <w:szCs w:val="21"/>
        </w:rPr>
        <w:t>※添付資料があれば、添付いただいて構いません。</w:t>
      </w:r>
    </w:p>
    <w:p w14:paraId="4379678D" w14:textId="77777777" w:rsidR="00FC6CCB" w:rsidRPr="00E012FD" w:rsidRDefault="00FC6CCB" w:rsidP="009351DA">
      <w:pPr>
        <w:rPr>
          <w:rFonts w:ascii="HG丸ｺﾞｼｯｸM-PRO" w:eastAsia="HG丸ｺﾞｼｯｸM-PRO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6"/>
        <w:gridCol w:w="2263"/>
        <w:gridCol w:w="6371"/>
      </w:tblGrid>
      <w:tr w:rsidR="008D6BE4" w:rsidRPr="00FC6CCB" w14:paraId="467FCE4D" w14:textId="77777777" w:rsidTr="00FC6CCB">
        <w:trPr>
          <w:trHeight w:val="820"/>
        </w:trPr>
        <w:tc>
          <w:tcPr>
            <w:tcW w:w="426" w:type="dxa"/>
            <w:shd w:val="clear" w:color="auto" w:fill="DAEEF3" w:themeFill="accent5" w:themeFillTint="33"/>
          </w:tcPr>
          <w:p w14:paraId="24D41D6D" w14:textId="13485F00" w:rsidR="008D6BE4" w:rsidRPr="00FC6CCB" w:rsidRDefault="008D6BE4" w:rsidP="00FC6CCB">
            <w:pPr>
              <w:pStyle w:val="a9"/>
              <w:numPr>
                <w:ilvl w:val="0"/>
                <w:numId w:val="9"/>
              </w:numPr>
              <w:spacing w:beforeLines="50" w:before="180"/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634" w:type="dxa"/>
            <w:gridSpan w:val="2"/>
            <w:shd w:val="clear" w:color="auto" w:fill="DAEEF3" w:themeFill="accent5" w:themeFillTint="33"/>
          </w:tcPr>
          <w:p w14:paraId="17161DBE" w14:textId="1357B118" w:rsidR="008D6BE4" w:rsidRPr="00FC6CCB" w:rsidRDefault="008D6BE4" w:rsidP="009C663A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FC6CC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コンセッション方式による施設運営は可能か。</w:t>
            </w:r>
            <w:r w:rsidR="00785B4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難しい</w:t>
            </w:r>
            <w:r w:rsidRPr="00FC6CC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場合、本施設で</w:t>
            </w:r>
            <w:r w:rsidR="0097371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可能だと考える</w:t>
            </w:r>
            <w:r w:rsidRPr="00FC6CC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運営手法（</w:t>
            </w:r>
            <w:r w:rsidR="00EB6B7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例：</w:t>
            </w:r>
            <w:r w:rsidRPr="00FC6CC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指定管理者制度、売却等</w:t>
            </w:r>
            <w:r w:rsidR="00EB6B7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）</w:t>
            </w:r>
            <w:r w:rsidR="00785B4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は何か。</w:t>
            </w:r>
          </w:p>
        </w:tc>
      </w:tr>
      <w:tr w:rsidR="008D6BE4" w:rsidRPr="009C663A" w14:paraId="7604CCC2" w14:textId="77777777" w:rsidTr="00D931D8">
        <w:trPr>
          <w:trHeight w:val="785"/>
        </w:trPr>
        <w:tc>
          <w:tcPr>
            <w:tcW w:w="9060" w:type="dxa"/>
            <w:gridSpan w:val="3"/>
          </w:tcPr>
          <w:p w14:paraId="1536E53B" w14:textId="5942759E" w:rsidR="008D6BE4" w:rsidRPr="009C663A" w:rsidRDefault="00560F3A" w:rsidP="00FC6CCB">
            <w:pPr>
              <w:tabs>
                <w:tab w:val="left" w:pos="284"/>
              </w:tabs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8D6BE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可能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785B45">
              <w:rPr>
                <w:rFonts w:ascii="HG丸ｺﾞｼｯｸM-PRO" w:eastAsia="HG丸ｺﾞｼｯｸM-PRO" w:hAnsi="HG丸ｺﾞｼｯｸM-PRO" w:hint="eastAsia"/>
                <w:szCs w:val="21"/>
              </w:rPr>
              <w:t>難しい</w:t>
            </w:r>
            <w:r w:rsidR="008D6BE4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可能な</w:t>
            </w:r>
            <w:r w:rsidR="008D6BE4">
              <w:rPr>
                <w:rFonts w:ascii="HG丸ｺﾞｼｯｸM-PRO" w:eastAsia="HG丸ｺﾞｼｯｸM-PRO" w:hAnsi="HG丸ｺﾞｼｯｸM-PRO" w:hint="eastAsia"/>
                <w:szCs w:val="21"/>
              </w:rPr>
              <w:t>運営手法：　　　　　　　　　）</w:t>
            </w:r>
          </w:p>
        </w:tc>
      </w:tr>
      <w:tr w:rsidR="008D6BE4" w:rsidRPr="009C663A" w14:paraId="2F5E9EC3" w14:textId="77777777" w:rsidTr="00FC6CCB">
        <w:tc>
          <w:tcPr>
            <w:tcW w:w="426" w:type="dxa"/>
            <w:shd w:val="clear" w:color="auto" w:fill="DAEEF3" w:themeFill="accent5" w:themeFillTint="33"/>
          </w:tcPr>
          <w:p w14:paraId="057876B7" w14:textId="3BAF0045" w:rsidR="008D6BE4" w:rsidRPr="008D6BE4" w:rsidRDefault="008D6BE4" w:rsidP="008D6BE4">
            <w:pPr>
              <w:pStyle w:val="a9"/>
              <w:numPr>
                <w:ilvl w:val="0"/>
                <w:numId w:val="9"/>
              </w:numPr>
              <w:tabs>
                <w:tab w:val="left" w:pos="284"/>
              </w:tabs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634" w:type="dxa"/>
            <w:gridSpan w:val="2"/>
            <w:shd w:val="clear" w:color="auto" w:fill="DAEEF3" w:themeFill="accent5" w:themeFillTint="33"/>
          </w:tcPr>
          <w:p w14:paraId="5255262D" w14:textId="77777777" w:rsidR="00855F82" w:rsidRDefault="00855F82" w:rsidP="00855F82">
            <w:pPr>
              <w:pStyle w:val="a9"/>
              <w:numPr>
                <w:ilvl w:val="0"/>
                <w:numId w:val="15"/>
              </w:numPr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855F82">
              <w:rPr>
                <w:rFonts w:ascii="HG丸ｺﾞｼｯｸM-PRO" w:eastAsia="HG丸ｺﾞｼｯｸM-PRO" w:hAnsi="HG丸ｺﾞｼｯｸM-PRO" w:hint="eastAsia"/>
                <w:szCs w:val="21"/>
              </w:rPr>
              <w:t>でコンセッション方式による管理運営は難しいと回答した場合、その理由。また、</w:t>
            </w:r>
            <w:r w:rsidRPr="00855F82">
              <w:rPr>
                <w:rFonts w:ascii="HG丸ｺﾞｼｯｸM-PRO" w:eastAsia="HG丸ｺﾞｼｯｸM-PRO" w:hAnsi="HG丸ｺﾞｼｯｸM-PRO" w:hint="eastAsia"/>
                <w:szCs w:val="21"/>
              </w:rPr>
              <w:t>①で</w:t>
            </w:r>
          </w:p>
          <w:p w14:paraId="641C5E68" w14:textId="1BDA1A6F" w:rsidR="008D6BE4" w:rsidRPr="00855F82" w:rsidRDefault="008D6BE4" w:rsidP="00855F8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55F82">
              <w:rPr>
                <w:rFonts w:ascii="HG丸ｺﾞｼｯｸM-PRO" w:eastAsia="HG丸ｺﾞｼｯｸM-PRO" w:hAnsi="HG丸ｺﾞｼｯｸM-PRO" w:hint="eastAsia"/>
                <w:szCs w:val="21"/>
              </w:rPr>
              <w:t>回答した運営手法が</w:t>
            </w:r>
            <w:r w:rsidR="00973714" w:rsidRPr="00855F82">
              <w:rPr>
                <w:rFonts w:ascii="HG丸ｺﾞｼｯｸM-PRO" w:eastAsia="HG丸ｺﾞｼｯｸM-PRO" w:hAnsi="HG丸ｺﾞｼｯｸM-PRO" w:hint="eastAsia"/>
                <w:szCs w:val="21"/>
              </w:rPr>
              <w:t>可能</w:t>
            </w:r>
            <w:r w:rsidRPr="00855F82">
              <w:rPr>
                <w:rFonts w:ascii="HG丸ｺﾞｼｯｸM-PRO" w:eastAsia="HG丸ｺﾞｼｯｸM-PRO" w:hAnsi="HG丸ｺﾞｼｯｸM-PRO" w:hint="eastAsia"/>
                <w:szCs w:val="21"/>
              </w:rPr>
              <w:t>と考える理由</w:t>
            </w:r>
            <w:r w:rsidR="00855F82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</w:tc>
      </w:tr>
      <w:tr w:rsidR="008D6BE4" w:rsidRPr="009C663A" w14:paraId="7C752117" w14:textId="77777777" w:rsidTr="00855F82">
        <w:trPr>
          <w:trHeight w:val="2183"/>
        </w:trPr>
        <w:tc>
          <w:tcPr>
            <w:tcW w:w="9060" w:type="dxa"/>
            <w:gridSpan w:val="3"/>
          </w:tcPr>
          <w:p w14:paraId="56AE6C14" w14:textId="77777777" w:rsidR="008D6BE4" w:rsidRPr="008D6BE4" w:rsidRDefault="008D6BE4" w:rsidP="008D6BE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D6BE4" w:rsidRPr="009C663A" w14:paraId="00559873" w14:textId="77777777" w:rsidTr="00FC6CCB">
        <w:tc>
          <w:tcPr>
            <w:tcW w:w="426" w:type="dxa"/>
            <w:shd w:val="clear" w:color="auto" w:fill="DAEEF3" w:themeFill="accent5" w:themeFillTint="33"/>
          </w:tcPr>
          <w:p w14:paraId="2F8D8EA5" w14:textId="57751051" w:rsidR="008D6BE4" w:rsidRPr="008D6BE4" w:rsidRDefault="008D6BE4" w:rsidP="008D6BE4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</w:tc>
        <w:tc>
          <w:tcPr>
            <w:tcW w:w="8634" w:type="dxa"/>
            <w:gridSpan w:val="2"/>
            <w:shd w:val="clear" w:color="auto" w:fill="DAEEF3" w:themeFill="accent5" w:themeFillTint="33"/>
          </w:tcPr>
          <w:p w14:paraId="25BDE060" w14:textId="52EC835E" w:rsidR="008D6BE4" w:rsidRPr="00560F3A" w:rsidRDefault="008D6BE4" w:rsidP="00560F3A">
            <w:pPr>
              <w:pStyle w:val="a9"/>
              <w:numPr>
                <w:ilvl w:val="0"/>
                <w:numId w:val="11"/>
              </w:numPr>
              <w:tabs>
                <w:tab w:val="left" w:pos="284"/>
              </w:tabs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  <w:r w:rsidRPr="00560F3A">
              <w:rPr>
                <w:rFonts w:ascii="HG丸ｺﾞｼｯｸM-PRO" w:eastAsia="HG丸ｺﾞｼｯｸM-PRO" w:hAnsi="HG丸ｺﾞｼｯｸM-PRO" w:hint="eastAsia"/>
                <w:szCs w:val="21"/>
              </w:rPr>
              <w:t>で回答した運営手法による本施設の事業</w:t>
            </w:r>
            <w:r w:rsidR="00EB6B78">
              <w:rPr>
                <w:rFonts w:ascii="HG丸ｺﾞｼｯｸM-PRO" w:eastAsia="HG丸ｺﾞｼｯｸM-PRO" w:hAnsi="HG丸ｺﾞｼｯｸM-PRO" w:hint="eastAsia"/>
                <w:szCs w:val="21"/>
              </w:rPr>
              <w:t>イメージ</w:t>
            </w:r>
          </w:p>
        </w:tc>
      </w:tr>
      <w:tr w:rsidR="008D6BE4" w:rsidRPr="009C663A" w14:paraId="1C90BBA1" w14:textId="77777777" w:rsidTr="00855F82">
        <w:trPr>
          <w:trHeight w:val="2447"/>
        </w:trPr>
        <w:tc>
          <w:tcPr>
            <w:tcW w:w="2689" w:type="dxa"/>
            <w:gridSpan w:val="2"/>
            <w:shd w:val="clear" w:color="auto" w:fill="DAEEF3" w:themeFill="accent5" w:themeFillTint="33"/>
          </w:tcPr>
          <w:p w14:paraId="5B5EE374" w14:textId="7AF598BD" w:rsidR="00560F3A" w:rsidRPr="009C66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8D6BE4">
              <w:rPr>
                <w:rFonts w:ascii="HG丸ｺﾞｼｯｸM-PRO" w:eastAsia="HG丸ｺﾞｼｯｸM-PRO" w:hAnsi="HG丸ｺﾞｼｯｸM-PRO" w:hint="eastAsia"/>
                <w:szCs w:val="21"/>
              </w:rPr>
              <w:t>対象施設の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ポテンシャル</w:t>
            </w:r>
          </w:p>
        </w:tc>
        <w:tc>
          <w:tcPr>
            <w:tcW w:w="6371" w:type="dxa"/>
          </w:tcPr>
          <w:p w14:paraId="6248C3E9" w14:textId="77777777" w:rsidR="008D6BE4" w:rsidRPr="00855F82" w:rsidRDefault="008D6BE4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D6BE4" w:rsidRPr="009C663A" w14:paraId="424EA954" w14:textId="77777777" w:rsidTr="00FC6CCB">
        <w:trPr>
          <w:trHeight w:val="596"/>
        </w:trPr>
        <w:tc>
          <w:tcPr>
            <w:tcW w:w="2689" w:type="dxa"/>
            <w:gridSpan w:val="2"/>
            <w:shd w:val="clear" w:color="auto" w:fill="DAEEF3" w:themeFill="accent5" w:themeFillTint="33"/>
          </w:tcPr>
          <w:p w14:paraId="5B9DE972" w14:textId="006F24E4" w:rsidR="008D6BE4" w:rsidRPr="009C663A" w:rsidRDefault="00560F3A" w:rsidP="00FC6CCB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ターゲット層</w:t>
            </w:r>
          </w:p>
        </w:tc>
        <w:tc>
          <w:tcPr>
            <w:tcW w:w="6371" w:type="dxa"/>
          </w:tcPr>
          <w:p w14:paraId="20211959" w14:textId="7F0AD418" w:rsidR="008D6BE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□こども　　□若者　　□ファミリー層　　□シニア層</w:t>
            </w:r>
          </w:p>
          <w:p w14:paraId="54119A06" w14:textId="5D287CBB" w:rsidR="00560F3A" w:rsidRPr="009C66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□その他（　　　　　　）</w:t>
            </w:r>
          </w:p>
        </w:tc>
      </w:tr>
      <w:tr w:rsidR="008D6BE4" w:rsidRPr="009C663A" w14:paraId="1DC9B6F0" w14:textId="77777777" w:rsidTr="00FE17A2">
        <w:trPr>
          <w:trHeight w:val="4534"/>
        </w:trPr>
        <w:tc>
          <w:tcPr>
            <w:tcW w:w="2689" w:type="dxa"/>
            <w:gridSpan w:val="2"/>
            <w:shd w:val="clear" w:color="auto" w:fill="DAEEF3" w:themeFill="accent5" w:themeFillTint="33"/>
          </w:tcPr>
          <w:p w14:paraId="45BA0FF4" w14:textId="408D69D1" w:rsidR="008D6BE4" w:rsidRPr="00560F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8D6BE4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対象施設（土地・建物）の活用イメージ</w:t>
            </w:r>
          </w:p>
        </w:tc>
        <w:tc>
          <w:tcPr>
            <w:tcW w:w="6371" w:type="dxa"/>
          </w:tcPr>
          <w:p w14:paraId="0E02D59E" w14:textId="77777777" w:rsidR="008D6BE4" w:rsidRPr="009C663A" w:rsidRDefault="008D6BE4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60F3A" w:rsidRPr="009C663A" w14:paraId="6CD63D74" w14:textId="77777777" w:rsidTr="00FE17A2">
        <w:trPr>
          <w:trHeight w:val="5258"/>
        </w:trPr>
        <w:tc>
          <w:tcPr>
            <w:tcW w:w="2689" w:type="dxa"/>
            <w:gridSpan w:val="2"/>
            <w:shd w:val="clear" w:color="auto" w:fill="DAEEF3" w:themeFill="accent5" w:themeFillTint="33"/>
          </w:tcPr>
          <w:p w14:paraId="2AA995BC" w14:textId="45ABDA0B" w:rsidR="00560F3A" w:rsidRPr="008D6BE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利用料金</w:t>
            </w:r>
          </w:p>
        </w:tc>
        <w:tc>
          <w:tcPr>
            <w:tcW w:w="6371" w:type="dxa"/>
          </w:tcPr>
          <w:p w14:paraId="0DB95EAA" w14:textId="613D4CE9" w:rsidR="00560F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□現状のまま</w:t>
            </w:r>
          </w:p>
          <w:p w14:paraId="3CE07D31" w14:textId="7E5094B3" w:rsidR="00560F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□料金改定</w:t>
            </w:r>
          </w:p>
          <w:p w14:paraId="33C43AC3" w14:textId="43815CBB" w:rsidR="00560F3A" w:rsidRDefault="00EB6B78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560F3A">
              <w:rPr>
                <w:rFonts w:ascii="HG丸ｺﾞｼｯｸM-PRO" w:eastAsia="HG丸ｺﾞｼｯｸM-PRO" w:hAnsi="HG丸ｺﾞｼｯｸM-PRO" w:hint="eastAsia"/>
                <w:szCs w:val="21"/>
              </w:rPr>
              <w:t>料金改定を行う場合、その対象施設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及び改定後の料金</w:t>
            </w:r>
          </w:p>
          <w:p w14:paraId="3987031A" w14:textId="2889297F" w:rsidR="0097371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□全て</w:t>
            </w:r>
          </w:p>
          <w:p w14:paraId="7FB457BA" w14:textId="5A556265" w:rsidR="0097371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□ビーチの森すみえ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726B4F36" w14:textId="366C0183" w:rsidR="00560F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□テニスコート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594A6E32" w14:textId="7C6E3FE2" w:rsidR="0097371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□ケビン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1A26CB82" w14:textId="6B763A56" w:rsidR="0097371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□すみえファミリー水族館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40A60F97" w14:textId="31A8E09E" w:rsidR="00560F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□台付きテント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5FC42FC2" w14:textId="4C986859" w:rsidR="0097371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□オートテント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63239BC6" w14:textId="48D73858" w:rsidR="0097371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□パターゴルフ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12F4F6EC" w14:textId="0399754B" w:rsidR="00560F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□多目的広場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122DF3AB" w14:textId="67B4515C" w:rsidR="00973714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□ドッグラン</w:t>
            </w:r>
            <w:r w:rsidR="00973714">
              <w:rPr>
                <w:rFonts w:ascii="HG丸ｺﾞｼｯｸM-PRO" w:eastAsia="HG丸ｺﾞｼｯｸM-PRO" w:hAnsi="HG丸ｺﾞｼｯｸM-PRO" w:hint="eastAsia"/>
                <w:szCs w:val="21"/>
              </w:rPr>
              <w:t>（料金：　　　　　　　円）</w:t>
            </w:r>
          </w:p>
          <w:p w14:paraId="46E225F0" w14:textId="681BEBB2" w:rsidR="00EB6B78" w:rsidRPr="009C663A" w:rsidRDefault="00560F3A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□その他（　　　　　　　　　　　）</w:t>
            </w:r>
          </w:p>
        </w:tc>
      </w:tr>
      <w:tr w:rsidR="008D6BE4" w:rsidRPr="009C663A" w14:paraId="7DA716F9" w14:textId="77777777" w:rsidTr="00FE17A2">
        <w:trPr>
          <w:trHeight w:val="3794"/>
        </w:trPr>
        <w:tc>
          <w:tcPr>
            <w:tcW w:w="2689" w:type="dxa"/>
            <w:gridSpan w:val="2"/>
            <w:shd w:val="clear" w:color="auto" w:fill="DAEEF3" w:themeFill="accent5" w:themeFillTint="33"/>
          </w:tcPr>
          <w:p w14:paraId="7772C91C" w14:textId="46B01B5B" w:rsidR="008D6BE4" w:rsidRPr="008D6BE4" w:rsidRDefault="008D6BE4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8D6BE4">
              <w:rPr>
                <w:rFonts w:ascii="HG丸ｺﾞｼｯｸM-PRO" w:eastAsia="HG丸ｺﾞｼｯｸM-PRO" w:hAnsi="HG丸ｺﾞｼｯｸM-PRO" w:hint="eastAsia"/>
                <w:szCs w:val="21"/>
              </w:rPr>
              <w:t>地域との連携</w:t>
            </w:r>
          </w:p>
        </w:tc>
        <w:tc>
          <w:tcPr>
            <w:tcW w:w="6371" w:type="dxa"/>
          </w:tcPr>
          <w:p w14:paraId="346ADC15" w14:textId="77777777" w:rsidR="008D6BE4" w:rsidRDefault="00973714" w:rsidP="00973714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color w:val="808080" w:themeColor="background1" w:themeShade="80"/>
                <w:szCs w:val="21"/>
              </w:rPr>
            </w:pPr>
            <w:r w:rsidRPr="00FE17A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Cs w:val="21"/>
              </w:rPr>
              <w:t>例：</w:t>
            </w:r>
            <w:r w:rsidRPr="00FE17A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Cs w:val="21"/>
              </w:rPr>
              <w:t>地域と一緒に取り組む事業やイベント</w:t>
            </w:r>
            <w:r w:rsidRPr="00FE17A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Cs w:val="21"/>
              </w:rPr>
              <w:t>、</w:t>
            </w:r>
            <w:r w:rsidRPr="00FE17A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Cs w:val="21"/>
              </w:rPr>
              <w:t>施設と地域の関わり方について</w:t>
            </w:r>
            <w:r w:rsidRPr="00FE17A2">
              <w:rPr>
                <w:rFonts w:ascii="HG丸ｺﾞｼｯｸM-PRO" w:eastAsia="HG丸ｺﾞｼｯｸM-PRO" w:hAnsi="HG丸ｺﾞｼｯｸM-PRO" w:hint="eastAsia"/>
                <w:color w:val="808080" w:themeColor="background1" w:themeShade="80"/>
                <w:szCs w:val="21"/>
              </w:rPr>
              <w:t>等</w:t>
            </w:r>
          </w:p>
          <w:p w14:paraId="7BEAFC80" w14:textId="77777777" w:rsidR="00FE17A2" w:rsidRDefault="00FE17A2" w:rsidP="00973714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color w:val="808080" w:themeColor="background1" w:themeShade="80"/>
                <w:szCs w:val="21"/>
              </w:rPr>
            </w:pPr>
          </w:p>
          <w:p w14:paraId="088BD065" w14:textId="77777777" w:rsidR="00FE17A2" w:rsidRDefault="00FE17A2" w:rsidP="00973714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color w:val="808080" w:themeColor="background1" w:themeShade="80"/>
                <w:szCs w:val="21"/>
              </w:rPr>
            </w:pPr>
          </w:p>
          <w:p w14:paraId="333F08D3" w14:textId="77777777" w:rsidR="00FE17A2" w:rsidRDefault="00FE17A2" w:rsidP="00973714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color w:val="808080" w:themeColor="background1" w:themeShade="80"/>
                <w:szCs w:val="21"/>
              </w:rPr>
            </w:pPr>
          </w:p>
          <w:p w14:paraId="4DD37D9B" w14:textId="77777777" w:rsidR="00FE17A2" w:rsidRDefault="00FE17A2" w:rsidP="00973714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color w:val="808080" w:themeColor="background1" w:themeShade="80"/>
                <w:szCs w:val="21"/>
              </w:rPr>
            </w:pPr>
          </w:p>
          <w:p w14:paraId="53876BF5" w14:textId="77777777" w:rsidR="00FE17A2" w:rsidRDefault="00FE17A2" w:rsidP="00973714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color w:val="808080" w:themeColor="background1" w:themeShade="80"/>
                <w:szCs w:val="21"/>
              </w:rPr>
            </w:pPr>
          </w:p>
          <w:p w14:paraId="099A4072" w14:textId="540B6CF6" w:rsidR="00FE17A2" w:rsidRPr="00973714" w:rsidRDefault="00FE17A2" w:rsidP="00973714">
            <w:pPr>
              <w:tabs>
                <w:tab w:val="left" w:pos="284"/>
              </w:tabs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8D6BE4" w:rsidRPr="009C663A" w14:paraId="5AB1C78A" w14:textId="77777777" w:rsidTr="00FC6CCB">
        <w:tc>
          <w:tcPr>
            <w:tcW w:w="426" w:type="dxa"/>
            <w:shd w:val="clear" w:color="auto" w:fill="DAEEF3" w:themeFill="accent5" w:themeFillTint="33"/>
          </w:tcPr>
          <w:p w14:paraId="137149FE" w14:textId="0469040A" w:rsidR="008D6BE4" w:rsidRPr="00973714" w:rsidRDefault="008D6BE4" w:rsidP="00855F82">
            <w:pPr>
              <w:pStyle w:val="a9"/>
              <w:numPr>
                <w:ilvl w:val="0"/>
                <w:numId w:val="14"/>
              </w:numPr>
              <w:tabs>
                <w:tab w:val="left" w:pos="284"/>
              </w:tabs>
              <w:ind w:leftChars="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634" w:type="dxa"/>
            <w:gridSpan w:val="2"/>
            <w:shd w:val="clear" w:color="auto" w:fill="DAEEF3" w:themeFill="accent5" w:themeFillTint="33"/>
          </w:tcPr>
          <w:p w14:paraId="674EF249" w14:textId="1B6D673E" w:rsidR="008D6BE4" w:rsidRPr="009C663A" w:rsidRDefault="008D6BE4" w:rsidP="008D6B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D6BE4">
              <w:rPr>
                <w:rFonts w:ascii="HG丸ｺﾞｼｯｸM-PRO" w:eastAsia="HG丸ｺﾞｼｯｸM-PRO" w:hAnsi="HG丸ｺﾞｼｯｸM-PRO" w:hint="eastAsia"/>
                <w:szCs w:val="21"/>
              </w:rPr>
              <w:t>現指定管理団体職員の継続雇用の可能性</w:t>
            </w:r>
          </w:p>
        </w:tc>
      </w:tr>
      <w:tr w:rsidR="008D6BE4" w:rsidRPr="009C663A" w14:paraId="77160472" w14:textId="77777777" w:rsidTr="00FE17A2">
        <w:trPr>
          <w:trHeight w:val="2612"/>
        </w:trPr>
        <w:tc>
          <w:tcPr>
            <w:tcW w:w="9060" w:type="dxa"/>
            <w:gridSpan w:val="3"/>
          </w:tcPr>
          <w:p w14:paraId="5CCE72C6" w14:textId="77777777" w:rsidR="008D6BE4" w:rsidRPr="008D6BE4" w:rsidRDefault="008D6BE4" w:rsidP="008D6BE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D6BE4" w:rsidRPr="009C663A" w14:paraId="4A7E5CF7" w14:textId="77777777" w:rsidTr="00FC6CCB">
        <w:tc>
          <w:tcPr>
            <w:tcW w:w="426" w:type="dxa"/>
            <w:shd w:val="clear" w:color="auto" w:fill="DAEEF3" w:themeFill="accent5" w:themeFillTint="33"/>
          </w:tcPr>
          <w:p w14:paraId="36980A27" w14:textId="73B19C26" w:rsidR="008D6BE4" w:rsidRDefault="008D6BE4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</w:p>
        </w:tc>
        <w:tc>
          <w:tcPr>
            <w:tcW w:w="8634" w:type="dxa"/>
            <w:gridSpan w:val="2"/>
            <w:shd w:val="clear" w:color="auto" w:fill="DAEEF3" w:themeFill="accent5" w:themeFillTint="33"/>
          </w:tcPr>
          <w:p w14:paraId="01CA5728" w14:textId="622AF7AE" w:rsidR="008D6BE4" w:rsidRPr="008D6BE4" w:rsidRDefault="008D6BE4" w:rsidP="008D6B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D6BE4">
              <w:rPr>
                <w:rFonts w:ascii="HG丸ｺﾞｼｯｸM-PRO" w:eastAsia="HG丸ｺﾞｼｯｸM-PRO" w:hAnsi="HG丸ｺﾞｼｯｸM-PRO" w:hint="eastAsia"/>
                <w:szCs w:val="21"/>
              </w:rPr>
              <w:t>対象施設の管理運営にあたり市に求める要望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</w:t>
            </w:r>
          </w:p>
        </w:tc>
      </w:tr>
      <w:tr w:rsidR="008D6BE4" w:rsidRPr="009C663A" w14:paraId="65AF8CB6" w14:textId="77777777" w:rsidTr="00FE17A2">
        <w:trPr>
          <w:trHeight w:val="2881"/>
        </w:trPr>
        <w:tc>
          <w:tcPr>
            <w:tcW w:w="9060" w:type="dxa"/>
            <w:gridSpan w:val="3"/>
          </w:tcPr>
          <w:p w14:paraId="6BCE5569" w14:textId="77777777" w:rsidR="008D6BE4" w:rsidRPr="008D6BE4" w:rsidRDefault="008D6BE4" w:rsidP="008D6BE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D6BE4" w:rsidRPr="009C663A" w14:paraId="0E12FB12" w14:textId="77777777" w:rsidTr="00FC6CCB">
        <w:tc>
          <w:tcPr>
            <w:tcW w:w="426" w:type="dxa"/>
            <w:shd w:val="clear" w:color="auto" w:fill="DAEEF3" w:themeFill="accent5" w:themeFillTint="33"/>
          </w:tcPr>
          <w:p w14:paraId="49658033" w14:textId="083FEB6F" w:rsidR="008D6BE4" w:rsidRDefault="008D6BE4" w:rsidP="009C663A">
            <w:pPr>
              <w:tabs>
                <w:tab w:val="left" w:pos="284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⑥</w:t>
            </w:r>
          </w:p>
        </w:tc>
        <w:tc>
          <w:tcPr>
            <w:tcW w:w="8634" w:type="dxa"/>
            <w:gridSpan w:val="2"/>
            <w:shd w:val="clear" w:color="auto" w:fill="DAEEF3" w:themeFill="accent5" w:themeFillTint="33"/>
          </w:tcPr>
          <w:p w14:paraId="55F4093B" w14:textId="78390F21" w:rsidR="008D6BE4" w:rsidRPr="008D6BE4" w:rsidRDefault="008D6BE4" w:rsidP="008D6B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D6BE4">
              <w:rPr>
                <w:rFonts w:ascii="HG丸ｺﾞｼｯｸM-PRO" w:eastAsia="HG丸ｺﾞｼｯｸM-PRO" w:hAnsi="HG丸ｺﾞｼｯｸM-PRO" w:hint="eastAsia"/>
                <w:szCs w:val="21"/>
              </w:rPr>
              <w:t>その他（自由意見）</w:t>
            </w:r>
          </w:p>
        </w:tc>
      </w:tr>
      <w:tr w:rsidR="008D6BE4" w:rsidRPr="009C663A" w14:paraId="14EA15D3" w14:textId="77777777" w:rsidTr="00FE17A2">
        <w:trPr>
          <w:trHeight w:val="3707"/>
        </w:trPr>
        <w:tc>
          <w:tcPr>
            <w:tcW w:w="9060" w:type="dxa"/>
            <w:gridSpan w:val="3"/>
          </w:tcPr>
          <w:p w14:paraId="62DB5F76" w14:textId="77777777" w:rsidR="008D6BE4" w:rsidRPr="008D6BE4" w:rsidRDefault="008D6BE4" w:rsidP="008D6BE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F61856D" w14:textId="40F2754D" w:rsidR="00E4616B" w:rsidRDefault="00E4616B" w:rsidP="009C663A">
      <w:pPr>
        <w:tabs>
          <w:tab w:val="left" w:pos="284"/>
        </w:tabs>
        <w:rPr>
          <w:szCs w:val="21"/>
        </w:rPr>
      </w:pPr>
    </w:p>
    <w:sectPr w:rsidR="00E4616B" w:rsidSect="00847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34336" w14:textId="77777777" w:rsidR="00D9332A" w:rsidRDefault="00D9332A">
      <w:r>
        <w:separator/>
      </w:r>
    </w:p>
  </w:endnote>
  <w:endnote w:type="continuationSeparator" w:id="0">
    <w:p w14:paraId="50BB0D18" w14:textId="77777777" w:rsidR="00D9332A" w:rsidRDefault="00D9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09A7" w14:textId="77777777" w:rsidR="00973714" w:rsidRDefault="009737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608893"/>
      <w:docPartObj>
        <w:docPartGallery w:val="Page Numbers (Bottom of Page)"/>
        <w:docPartUnique/>
      </w:docPartObj>
    </w:sdtPr>
    <w:sdtEndPr/>
    <w:sdtContent>
      <w:p w14:paraId="0B43B323" w14:textId="77777777" w:rsidR="00113E96" w:rsidRDefault="00113E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31" w:rsidRPr="008A3631">
          <w:rPr>
            <w:noProof/>
            <w:lang w:val="ja-JP"/>
          </w:rPr>
          <w:t>15</w:t>
        </w:r>
        <w:r>
          <w:fldChar w:fldCharType="end"/>
        </w:r>
      </w:p>
    </w:sdtContent>
  </w:sdt>
  <w:p w14:paraId="3F3BE9FB" w14:textId="77777777" w:rsidR="00113E96" w:rsidRDefault="00113E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91BC" w14:textId="77777777" w:rsidR="00973714" w:rsidRDefault="009737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A8A0" w14:textId="77777777" w:rsidR="00D9332A" w:rsidRDefault="00D9332A">
      <w:r>
        <w:separator/>
      </w:r>
    </w:p>
  </w:footnote>
  <w:footnote w:type="continuationSeparator" w:id="0">
    <w:p w14:paraId="6D21474A" w14:textId="77777777" w:rsidR="00D9332A" w:rsidRDefault="00D93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A7F4" w14:textId="77777777" w:rsidR="00973714" w:rsidRDefault="009737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7E6C" w14:textId="7FD2138F" w:rsidR="00255847" w:rsidRPr="00255847" w:rsidRDefault="00255847" w:rsidP="00255847">
    <w:pPr>
      <w:pStyle w:val="a3"/>
      <w:jc w:val="right"/>
      <w:rPr>
        <w:bdr w:val="single" w:sz="4" w:space="0" w:color="auto"/>
      </w:rPr>
    </w:pPr>
    <w:r w:rsidRPr="00255847">
      <w:rPr>
        <w:rFonts w:hint="eastAsia"/>
        <w:bdr w:val="single" w:sz="4" w:space="0" w:color="auto"/>
      </w:rPr>
      <w:t>様式</w:t>
    </w:r>
    <w:r w:rsidR="009C663A">
      <w:rPr>
        <w:rFonts w:hint="eastAsia"/>
        <w:bdr w:val="single" w:sz="4" w:space="0" w:color="auto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7E11" w14:textId="77777777" w:rsidR="00973714" w:rsidRDefault="009737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0E9"/>
    <w:multiLevelType w:val="hybridMultilevel"/>
    <w:tmpl w:val="1594221A"/>
    <w:lvl w:ilvl="0" w:tplc="2F50715A">
      <w:start w:val="1"/>
      <w:numFmt w:val="decimalEnclosedCircle"/>
      <w:lvlText w:val="%1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4" w:hanging="440"/>
      </w:pPr>
    </w:lvl>
    <w:lvl w:ilvl="3" w:tplc="0409000F" w:tentative="1">
      <w:start w:val="1"/>
      <w:numFmt w:val="decimal"/>
      <w:lvlText w:val="%4."/>
      <w:lvlJc w:val="left"/>
      <w:pPr>
        <w:ind w:left="2254" w:hanging="440"/>
      </w:pPr>
    </w:lvl>
    <w:lvl w:ilvl="4" w:tplc="04090017" w:tentative="1">
      <w:start w:val="1"/>
      <w:numFmt w:val="aiueoFullWidth"/>
      <w:lvlText w:val="(%5)"/>
      <w:lvlJc w:val="left"/>
      <w:pPr>
        <w:ind w:left="26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40"/>
      </w:pPr>
    </w:lvl>
    <w:lvl w:ilvl="6" w:tplc="0409000F" w:tentative="1">
      <w:start w:val="1"/>
      <w:numFmt w:val="decimal"/>
      <w:lvlText w:val="%7."/>
      <w:lvlJc w:val="left"/>
      <w:pPr>
        <w:ind w:left="3574" w:hanging="440"/>
      </w:pPr>
    </w:lvl>
    <w:lvl w:ilvl="7" w:tplc="04090017" w:tentative="1">
      <w:start w:val="1"/>
      <w:numFmt w:val="aiueoFullWidth"/>
      <w:lvlText w:val="(%8)"/>
      <w:lvlJc w:val="left"/>
      <w:pPr>
        <w:ind w:left="40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40"/>
      </w:pPr>
    </w:lvl>
  </w:abstractNum>
  <w:abstractNum w:abstractNumId="1" w15:restartNumberingAfterBreak="0">
    <w:nsid w:val="0EBD2D59"/>
    <w:multiLevelType w:val="hybridMultilevel"/>
    <w:tmpl w:val="D6365FD8"/>
    <w:lvl w:ilvl="0" w:tplc="043E3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901204"/>
    <w:multiLevelType w:val="hybridMultilevel"/>
    <w:tmpl w:val="8DEC16B0"/>
    <w:lvl w:ilvl="0" w:tplc="96805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420261"/>
    <w:multiLevelType w:val="hybridMultilevel"/>
    <w:tmpl w:val="00F642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302BEA"/>
    <w:multiLevelType w:val="hybridMultilevel"/>
    <w:tmpl w:val="1DEC66AC"/>
    <w:lvl w:ilvl="0" w:tplc="5D8EA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DF6002"/>
    <w:multiLevelType w:val="hybridMultilevel"/>
    <w:tmpl w:val="1598D446"/>
    <w:lvl w:ilvl="0" w:tplc="9F0AB6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1A00342"/>
    <w:multiLevelType w:val="hybridMultilevel"/>
    <w:tmpl w:val="A6CA3FDE"/>
    <w:lvl w:ilvl="0" w:tplc="75D032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4B539C6"/>
    <w:multiLevelType w:val="hybridMultilevel"/>
    <w:tmpl w:val="953CBD50"/>
    <w:lvl w:ilvl="0" w:tplc="36D8801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C634E4"/>
    <w:multiLevelType w:val="hybridMultilevel"/>
    <w:tmpl w:val="5656AC66"/>
    <w:lvl w:ilvl="0" w:tplc="BDE80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BE4630"/>
    <w:multiLevelType w:val="hybridMultilevel"/>
    <w:tmpl w:val="4E06B7EC"/>
    <w:lvl w:ilvl="0" w:tplc="55B432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D600F8"/>
    <w:multiLevelType w:val="hybridMultilevel"/>
    <w:tmpl w:val="221E492C"/>
    <w:lvl w:ilvl="0" w:tplc="CDA49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270D8E"/>
    <w:multiLevelType w:val="hybridMultilevel"/>
    <w:tmpl w:val="5226148A"/>
    <w:lvl w:ilvl="0" w:tplc="34785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7489365">
    <w:abstractNumId w:val="6"/>
  </w:num>
  <w:num w:numId="2" w16cid:durableId="1859201385">
    <w:abstractNumId w:val="12"/>
  </w:num>
  <w:num w:numId="3" w16cid:durableId="1723551825">
    <w:abstractNumId w:val="5"/>
  </w:num>
  <w:num w:numId="4" w16cid:durableId="511259345">
    <w:abstractNumId w:val="3"/>
  </w:num>
  <w:num w:numId="5" w16cid:durableId="980117154">
    <w:abstractNumId w:val="14"/>
  </w:num>
  <w:num w:numId="6" w16cid:durableId="1015496838">
    <w:abstractNumId w:val="0"/>
  </w:num>
  <w:num w:numId="7" w16cid:durableId="1724326865">
    <w:abstractNumId w:val="8"/>
  </w:num>
  <w:num w:numId="8" w16cid:durableId="643703810">
    <w:abstractNumId w:val="9"/>
  </w:num>
  <w:num w:numId="9" w16cid:durableId="987057148">
    <w:abstractNumId w:val="7"/>
  </w:num>
  <w:num w:numId="10" w16cid:durableId="1241256550">
    <w:abstractNumId w:val="1"/>
  </w:num>
  <w:num w:numId="11" w16cid:durableId="1659075689">
    <w:abstractNumId w:val="4"/>
  </w:num>
  <w:num w:numId="12" w16cid:durableId="2112239324">
    <w:abstractNumId w:val="13"/>
  </w:num>
  <w:num w:numId="13" w16cid:durableId="1788543614">
    <w:abstractNumId w:val="2"/>
  </w:num>
  <w:num w:numId="14" w16cid:durableId="1595894568">
    <w:abstractNumId w:val="11"/>
  </w:num>
  <w:num w:numId="15" w16cid:durableId="2038652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5F18"/>
    <w:rsid w:val="00017423"/>
    <w:rsid w:val="00045E2A"/>
    <w:rsid w:val="000734DC"/>
    <w:rsid w:val="000839CA"/>
    <w:rsid w:val="000933AD"/>
    <w:rsid w:val="000A13FA"/>
    <w:rsid w:val="000A6643"/>
    <w:rsid w:val="00105CCF"/>
    <w:rsid w:val="00113E96"/>
    <w:rsid w:val="001355DE"/>
    <w:rsid w:val="00167E57"/>
    <w:rsid w:val="001E3E56"/>
    <w:rsid w:val="001E7A0F"/>
    <w:rsid w:val="00216440"/>
    <w:rsid w:val="00222952"/>
    <w:rsid w:val="00247580"/>
    <w:rsid w:val="00252A63"/>
    <w:rsid w:val="00255847"/>
    <w:rsid w:val="002864EB"/>
    <w:rsid w:val="00286ED5"/>
    <w:rsid w:val="002A65FD"/>
    <w:rsid w:val="002B0CEF"/>
    <w:rsid w:val="002E4DCA"/>
    <w:rsid w:val="002F054D"/>
    <w:rsid w:val="00356CAE"/>
    <w:rsid w:val="00360396"/>
    <w:rsid w:val="003703DE"/>
    <w:rsid w:val="00385F93"/>
    <w:rsid w:val="00392F14"/>
    <w:rsid w:val="00395866"/>
    <w:rsid w:val="003B25DA"/>
    <w:rsid w:val="003C7268"/>
    <w:rsid w:val="003F0865"/>
    <w:rsid w:val="003F3926"/>
    <w:rsid w:val="00403BCE"/>
    <w:rsid w:val="00412618"/>
    <w:rsid w:val="00417A15"/>
    <w:rsid w:val="004312AE"/>
    <w:rsid w:val="00445733"/>
    <w:rsid w:val="004621FC"/>
    <w:rsid w:val="0046444E"/>
    <w:rsid w:val="00471285"/>
    <w:rsid w:val="00476E7F"/>
    <w:rsid w:val="004840F2"/>
    <w:rsid w:val="00486CCE"/>
    <w:rsid w:val="00492EDF"/>
    <w:rsid w:val="004A7275"/>
    <w:rsid w:val="004B2174"/>
    <w:rsid w:val="004D1FCC"/>
    <w:rsid w:val="005036F6"/>
    <w:rsid w:val="00506130"/>
    <w:rsid w:val="005144AC"/>
    <w:rsid w:val="00536342"/>
    <w:rsid w:val="00546889"/>
    <w:rsid w:val="00560F3A"/>
    <w:rsid w:val="005677E2"/>
    <w:rsid w:val="00572498"/>
    <w:rsid w:val="005733E3"/>
    <w:rsid w:val="0058632D"/>
    <w:rsid w:val="00590C71"/>
    <w:rsid w:val="005D4EE9"/>
    <w:rsid w:val="005E5046"/>
    <w:rsid w:val="005F4FC6"/>
    <w:rsid w:val="00600895"/>
    <w:rsid w:val="0060658C"/>
    <w:rsid w:val="00615125"/>
    <w:rsid w:val="00627BA4"/>
    <w:rsid w:val="00630EF8"/>
    <w:rsid w:val="0064731F"/>
    <w:rsid w:val="0066196F"/>
    <w:rsid w:val="006621D8"/>
    <w:rsid w:val="00667FFA"/>
    <w:rsid w:val="006B2550"/>
    <w:rsid w:val="0070627A"/>
    <w:rsid w:val="0070674C"/>
    <w:rsid w:val="00714F35"/>
    <w:rsid w:val="0071555D"/>
    <w:rsid w:val="00747CCE"/>
    <w:rsid w:val="00772F71"/>
    <w:rsid w:val="00785B45"/>
    <w:rsid w:val="0078704A"/>
    <w:rsid w:val="00795BE1"/>
    <w:rsid w:val="007A4DDF"/>
    <w:rsid w:val="007B6C15"/>
    <w:rsid w:val="008058D4"/>
    <w:rsid w:val="0084106C"/>
    <w:rsid w:val="00847910"/>
    <w:rsid w:val="00855F82"/>
    <w:rsid w:val="008630E5"/>
    <w:rsid w:val="008845F2"/>
    <w:rsid w:val="008900A5"/>
    <w:rsid w:val="008A3631"/>
    <w:rsid w:val="008B4C07"/>
    <w:rsid w:val="008B5279"/>
    <w:rsid w:val="008C24C6"/>
    <w:rsid w:val="008D1496"/>
    <w:rsid w:val="008D6BE4"/>
    <w:rsid w:val="008E5013"/>
    <w:rsid w:val="009015E4"/>
    <w:rsid w:val="009079F8"/>
    <w:rsid w:val="009138F6"/>
    <w:rsid w:val="009351DA"/>
    <w:rsid w:val="00937C71"/>
    <w:rsid w:val="009455ED"/>
    <w:rsid w:val="0096687C"/>
    <w:rsid w:val="00970423"/>
    <w:rsid w:val="00973714"/>
    <w:rsid w:val="0099248A"/>
    <w:rsid w:val="009A2001"/>
    <w:rsid w:val="009B17AC"/>
    <w:rsid w:val="009B1CCD"/>
    <w:rsid w:val="009C663A"/>
    <w:rsid w:val="009E6C3F"/>
    <w:rsid w:val="009F2989"/>
    <w:rsid w:val="009F675D"/>
    <w:rsid w:val="00A139BA"/>
    <w:rsid w:val="00A36330"/>
    <w:rsid w:val="00A604DB"/>
    <w:rsid w:val="00A757E1"/>
    <w:rsid w:val="00A85A49"/>
    <w:rsid w:val="00A910F2"/>
    <w:rsid w:val="00AB0E5C"/>
    <w:rsid w:val="00AB2614"/>
    <w:rsid w:val="00B300B0"/>
    <w:rsid w:val="00B52CC3"/>
    <w:rsid w:val="00B548B4"/>
    <w:rsid w:val="00B67D4F"/>
    <w:rsid w:val="00B8122C"/>
    <w:rsid w:val="00B8254C"/>
    <w:rsid w:val="00B8371C"/>
    <w:rsid w:val="00B95681"/>
    <w:rsid w:val="00BA0D87"/>
    <w:rsid w:val="00BE5F6B"/>
    <w:rsid w:val="00BF204D"/>
    <w:rsid w:val="00C244BD"/>
    <w:rsid w:val="00C30390"/>
    <w:rsid w:val="00C33518"/>
    <w:rsid w:val="00C457DC"/>
    <w:rsid w:val="00C709CD"/>
    <w:rsid w:val="00CA25F9"/>
    <w:rsid w:val="00CA3769"/>
    <w:rsid w:val="00CC1C45"/>
    <w:rsid w:val="00CC4109"/>
    <w:rsid w:val="00D15096"/>
    <w:rsid w:val="00D21588"/>
    <w:rsid w:val="00D33E5E"/>
    <w:rsid w:val="00D376CA"/>
    <w:rsid w:val="00D53158"/>
    <w:rsid w:val="00D61DB0"/>
    <w:rsid w:val="00D81D62"/>
    <w:rsid w:val="00D9332A"/>
    <w:rsid w:val="00DB117D"/>
    <w:rsid w:val="00DB694D"/>
    <w:rsid w:val="00DF686F"/>
    <w:rsid w:val="00DF6C49"/>
    <w:rsid w:val="00E03945"/>
    <w:rsid w:val="00E12FE8"/>
    <w:rsid w:val="00E13663"/>
    <w:rsid w:val="00E211AB"/>
    <w:rsid w:val="00E24FE1"/>
    <w:rsid w:val="00E302BB"/>
    <w:rsid w:val="00E4616B"/>
    <w:rsid w:val="00E64752"/>
    <w:rsid w:val="00EB6B78"/>
    <w:rsid w:val="00EC0004"/>
    <w:rsid w:val="00EC4DDB"/>
    <w:rsid w:val="00F25B43"/>
    <w:rsid w:val="00F34646"/>
    <w:rsid w:val="00F3691C"/>
    <w:rsid w:val="00F47B30"/>
    <w:rsid w:val="00F62034"/>
    <w:rsid w:val="00FC6CCB"/>
    <w:rsid w:val="00FE17A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E2B65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86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65C7-E017-4640-9362-FC593C70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向山　幸希</cp:lastModifiedBy>
  <cp:revision>38</cp:revision>
  <cp:lastPrinted>2026-01-22T06:16:00Z</cp:lastPrinted>
  <dcterms:created xsi:type="dcterms:W3CDTF">2019-09-13T06:41:00Z</dcterms:created>
  <dcterms:modified xsi:type="dcterms:W3CDTF">2026-02-03T23:59:00Z</dcterms:modified>
</cp:coreProperties>
</file>