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C71" w:rsidRPr="00F26B25" w:rsidRDefault="00323C71" w:rsidP="00323C71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F26B25">
        <w:rPr>
          <w:rFonts w:ascii="ＭＳ ゴシック" w:eastAsia="ＭＳ ゴシック" w:hAnsi="ＭＳ ゴシック" w:hint="eastAsia"/>
          <w:b/>
          <w:sz w:val="24"/>
        </w:rPr>
        <w:t>延岡植物園における民間活力導入に向けた</w:t>
      </w:r>
      <w:r w:rsidR="002B4638">
        <w:rPr>
          <w:rFonts w:ascii="ＭＳ ゴシック" w:eastAsia="ＭＳ ゴシック" w:hAnsi="ＭＳ ゴシック" w:hint="eastAsia"/>
          <w:b/>
          <w:sz w:val="24"/>
        </w:rPr>
        <w:t>第２回</w:t>
      </w:r>
      <w:r w:rsidRPr="00F26B25">
        <w:rPr>
          <w:rFonts w:ascii="ＭＳ ゴシック" w:eastAsia="ＭＳ ゴシック" w:hAnsi="ＭＳ ゴシック" w:hint="eastAsia"/>
          <w:b/>
          <w:sz w:val="24"/>
        </w:rPr>
        <w:t>サウンディング型市場調査</w:t>
      </w:r>
    </w:p>
    <w:p w:rsidR="00323C71" w:rsidRPr="00F26B25" w:rsidRDefault="001D6B87" w:rsidP="00323C71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【提案</w:t>
      </w:r>
      <w:r w:rsidR="00CC0649">
        <w:rPr>
          <w:rFonts w:ascii="ＭＳ ゴシック" w:eastAsia="ＭＳ ゴシック" w:hAnsi="ＭＳ ゴシック" w:hint="eastAsia"/>
          <w:b/>
          <w:sz w:val="24"/>
        </w:rPr>
        <w:t>書</w:t>
      </w:r>
      <w:r>
        <w:rPr>
          <w:rFonts w:ascii="ＭＳ ゴシック" w:eastAsia="ＭＳ ゴシック" w:hAnsi="ＭＳ ゴシック" w:hint="eastAsia"/>
          <w:b/>
          <w:sz w:val="24"/>
        </w:rPr>
        <w:t>】</w:t>
      </w:r>
      <w:bookmarkStart w:id="0" w:name="_GoBack"/>
      <w:bookmarkEnd w:id="0"/>
    </w:p>
    <w:p w:rsidR="00323C71" w:rsidRDefault="00323C71" w:rsidP="00323C71">
      <w:pPr>
        <w:rPr>
          <w:rFonts w:ascii="ＭＳ ゴシック" w:eastAsia="ＭＳ ゴシック" w:hAnsi="ＭＳ ゴシック"/>
          <w:b/>
          <w:sz w:val="24"/>
        </w:rPr>
      </w:pPr>
    </w:p>
    <w:p w:rsidR="005003E6" w:rsidRPr="00AE5D8B" w:rsidRDefault="005003E6" w:rsidP="00323C71">
      <w:pPr>
        <w:rPr>
          <w:rFonts w:ascii="ＭＳ ゴシック" w:eastAsia="ＭＳ ゴシック" w:hAnsi="ＭＳ ゴシック"/>
          <w:sz w:val="22"/>
        </w:rPr>
      </w:pPr>
      <w:r w:rsidRPr="00AE5D8B">
        <w:rPr>
          <w:rFonts w:ascii="ＭＳ ゴシック" w:eastAsia="ＭＳ ゴシック" w:hAnsi="ＭＳ ゴシック" w:hint="eastAsia"/>
          <w:sz w:val="22"/>
        </w:rPr>
        <w:t>※</w:t>
      </w:r>
      <w:r w:rsidR="000D12D5" w:rsidRPr="00AE5D8B">
        <w:rPr>
          <w:rFonts w:ascii="ＭＳ ゴシック" w:eastAsia="ＭＳ ゴシック" w:hAnsi="ＭＳ ゴシック" w:hint="eastAsia"/>
          <w:sz w:val="22"/>
        </w:rPr>
        <w:t>ご記入いただける範囲でご提案ください。</w:t>
      </w:r>
    </w:p>
    <w:p w:rsidR="00AA7D5C" w:rsidRPr="00AE5D8B" w:rsidRDefault="00AA7D5C" w:rsidP="00323C71">
      <w:pPr>
        <w:rPr>
          <w:rFonts w:ascii="ＭＳ ゴシック" w:eastAsia="ＭＳ ゴシック" w:hAnsi="ＭＳ ゴシック"/>
          <w:sz w:val="22"/>
        </w:rPr>
      </w:pPr>
      <w:r w:rsidRPr="00AE5D8B">
        <w:rPr>
          <w:rFonts w:ascii="ＭＳ ゴシック" w:eastAsia="ＭＳ ゴシック" w:hAnsi="ＭＳ ゴシック" w:hint="eastAsia"/>
          <w:sz w:val="22"/>
        </w:rPr>
        <w:t>※</w:t>
      </w:r>
      <w:r w:rsidR="00AE5D8B" w:rsidRPr="00AE5D8B">
        <w:rPr>
          <w:rFonts w:ascii="ＭＳ ゴシック" w:eastAsia="ＭＳ ゴシック" w:hAnsi="ＭＳ ゴシック" w:hint="eastAsia"/>
          <w:sz w:val="22"/>
        </w:rPr>
        <w:t>本様式を使用せず、任意の</w:t>
      </w:r>
      <w:r w:rsidRPr="00AE5D8B">
        <w:rPr>
          <w:rFonts w:ascii="ＭＳ ゴシック" w:eastAsia="ＭＳ ゴシック" w:hAnsi="ＭＳ ゴシック" w:hint="eastAsia"/>
          <w:sz w:val="22"/>
        </w:rPr>
        <w:t>様式で提出することも可能です。</w:t>
      </w:r>
    </w:p>
    <w:p w:rsidR="00AE5D8B" w:rsidRPr="00AE5D8B" w:rsidRDefault="00AE5D8B" w:rsidP="00323C71">
      <w:pPr>
        <w:rPr>
          <w:rFonts w:ascii="ＭＳ 明朝" w:eastAsia="ＭＳ 明朝" w:hAnsi="ＭＳ 明朝"/>
        </w:rPr>
      </w:pPr>
      <w:r w:rsidRPr="00AE5D8B">
        <w:rPr>
          <w:rFonts w:ascii="ＭＳ 明朝" w:eastAsia="ＭＳ 明朝" w:hAnsi="ＭＳ 明朝" w:hint="eastAsia"/>
        </w:rPr>
        <w:t>※添付資料があれば、添付いただいて構いません。</w:t>
      </w:r>
    </w:p>
    <w:tbl>
      <w:tblPr>
        <w:tblStyle w:val="a7"/>
        <w:tblW w:w="9042" w:type="dxa"/>
        <w:tblLook w:val="04A0" w:firstRow="1" w:lastRow="0" w:firstColumn="1" w:lastColumn="0" w:noHBand="0" w:noVBand="1"/>
      </w:tblPr>
      <w:tblGrid>
        <w:gridCol w:w="1683"/>
        <w:gridCol w:w="7359"/>
      </w:tblGrid>
      <w:tr w:rsidR="00CC0649" w:rsidTr="00A56F96">
        <w:trPr>
          <w:trHeight w:val="907"/>
        </w:trPr>
        <w:tc>
          <w:tcPr>
            <w:tcW w:w="16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C0649" w:rsidRPr="00CC0649" w:rsidRDefault="00CC0649" w:rsidP="00CC064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C0649">
              <w:rPr>
                <w:rFonts w:ascii="ＭＳ ゴシック" w:eastAsia="ＭＳ ゴシック" w:hAnsi="ＭＳ ゴシック" w:hint="eastAsia"/>
                <w:b/>
              </w:rPr>
              <w:t>法人名</w:t>
            </w:r>
          </w:p>
          <w:p w:rsidR="00CC0649" w:rsidRPr="00CC0649" w:rsidRDefault="00CC0649" w:rsidP="004411B2">
            <w:pPr>
              <w:rPr>
                <w:rFonts w:ascii="ＭＳ ゴシック" w:eastAsia="ＭＳ ゴシック" w:hAnsi="ＭＳ ゴシック"/>
              </w:rPr>
            </w:pPr>
            <w:r w:rsidRPr="00CC0649">
              <w:rPr>
                <w:rFonts w:ascii="ＭＳ ゴシック" w:eastAsia="ＭＳ ゴシック" w:hAnsi="ＭＳ ゴシック" w:hint="eastAsia"/>
                <w:b/>
              </w:rPr>
              <w:t>（グループ名）</w:t>
            </w:r>
          </w:p>
        </w:tc>
        <w:tc>
          <w:tcPr>
            <w:tcW w:w="73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C0649" w:rsidRPr="004411B2" w:rsidRDefault="00CC0649" w:rsidP="00CC06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0649" w:rsidTr="00A56F96">
        <w:trPr>
          <w:trHeight w:val="567"/>
        </w:trPr>
        <w:tc>
          <w:tcPr>
            <w:tcW w:w="904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0649" w:rsidRPr="002E0E46" w:rsidRDefault="00AA7D5C" w:rsidP="002E0E46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2E0E46">
              <w:rPr>
                <w:rFonts w:ascii="ＭＳ ゴシック" w:eastAsia="ＭＳ ゴシック" w:hAnsi="ＭＳ ゴシック" w:hint="eastAsia"/>
                <w:b/>
                <w:sz w:val="24"/>
              </w:rPr>
              <w:t>１　新たに設置運営する公園施設の提案</w:t>
            </w:r>
          </w:p>
        </w:tc>
      </w:tr>
      <w:tr w:rsidR="00CC0649" w:rsidTr="00A56F96">
        <w:trPr>
          <w:trHeight w:val="397"/>
        </w:trPr>
        <w:tc>
          <w:tcPr>
            <w:tcW w:w="9042" w:type="dxa"/>
            <w:gridSpan w:val="2"/>
            <w:tcBorders>
              <w:top w:val="single" w:sz="4" w:space="0" w:color="auto"/>
            </w:tcBorders>
            <w:vAlign w:val="center"/>
          </w:tcPr>
          <w:p w:rsidR="00CC0649" w:rsidRPr="00CC0649" w:rsidRDefault="00AA7D5C" w:rsidP="00CA2ED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⑴</w:t>
            </w:r>
            <w:r w:rsidR="0091252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003E6">
              <w:rPr>
                <w:rFonts w:ascii="ＭＳ ゴシック" w:eastAsia="ＭＳ ゴシック" w:hAnsi="ＭＳ ゴシック" w:hint="eastAsia"/>
              </w:rPr>
              <w:t>施設の用途</w:t>
            </w:r>
          </w:p>
        </w:tc>
      </w:tr>
      <w:tr w:rsidR="00CC0649" w:rsidTr="00A56F96">
        <w:trPr>
          <w:trHeight w:val="850"/>
        </w:trPr>
        <w:tc>
          <w:tcPr>
            <w:tcW w:w="9042" w:type="dxa"/>
            <w:gridSpan w:val="2"/>
          </w:tcPr>
          <w:p w:rsidR="00CC0649" w:rsidRPr="009C65B2" w:rsidRDefault="005003E6" w:rsidP="005003E6">
            <w:pPr>
              <w:rPr>
                <w:rFonts w:ascii="ＭＳ ゴシック" w:eastAsia="ＭＳ ゴシック" w:hAnsi="ＭＳ ゴシック"/>
                <w:color w:val="808080" w:themeColor="background1" w:themeShade="80"/>
                <w:sz w:val="18"/>
              </w:rPr>
            </w:pPr>
            <w:r w:rsidRPr="009C65B2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18"/>
              </w:rPr>
              <w:t>（例）レストラン、カフェ、物販、</w:t>
            </w:r>
            <w:r w:rsidR="007805CC" w:rsidRPr="009C65B2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18"/>
              </w:rPr>
              <w:t>会議</w:t>
            </w:r>
            <w:r w:rsidR="00F56AAF" w:rsidRPr="009C65B2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18"/>
              </w:rPr>
              <w:t>室</w:t>
            </w:r>
            <w:r w:rsidR="007805CC" w:rsidRPr="009C65B2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18"/>
              </w:rPr>
              <w:t>、</w:t>
            </w:r>
            <w:r w:rsidR="00F56AAF" w:rsidRPr="009C65B2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18"/>
              </w:rPr>
              <w:t>研修室（学習棟）、水遊び場など</w:t>
            </w:r>
          </w:p>
          <w:p w:rsidR="005003E6" w:rsidRPr="005003E6" w:rsidRDefault="005003E6" w:rsidP="005003E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0649" w:rsidTr="00A56F96">
        <w:trPr>
          <w:trHeight w:val="397"/>
        </w:trPr>
        <w:tc>
          <w:tcPr>
            <w:tcW w:w="9042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C0649" w:rsidRPr="005003E6" w:rsidRDefault="005003E6" w:rsidP="009C65B2">
            <w:pPr>
              <w:rPr>
                <w:rFonts w:ascii="ＭＳ ゴシック" w:eastAsia="ＭＳ ゴシック" w:hAnsi="ＭＳ ゴシック"/>
              </w:rPr>
            </w:pPr>
            <w:r w:rsidRPr="005003E6">
              <w:rPr>
                <w:rFonts w:ascii="ＭＳ ゴシック" w:eastAsia="ＭＳ ゴシック" w:hAnsi="ＭＳ ゴシック" w:hint="eastAsia"/>
              </w:rPr>
              <w:t>⑵</w:t>
            </w:r>
            <w:r w:rsidR="0091252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003E6">
              <w:rPr>
                <w:rFonts w:ascii="ＭＳ ゴシック" w:eastAsia="ＭＳ ゴシック" w:hAnsi="ＭＳ ゴシック" w:hint="eastAsia"/>
              </w:rPr>
              <w:t>施設の料金体系</w:t>
            </w:r>
          </w:p>
        </w:tc>
      </w:tr>
      <w:tr w:rsidR="005003E6" w:rsidTr="00A56F96">
        <w:trPr>
          <w:trHeight w:val="397"/>
        </w:trPr>
        <w:tc>
          <w:tcPr>
            <w:tcW w:w="9042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66414" w:rsidRDefault="001D6B87" w:rsidP="00A56F96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9262219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56F9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003E6" w:rsidRPr="00A56F9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003E6">
              <w:rPr>
                <w:rFonts w:ascii="ＭＳ ゴシック" w:eastAsia="ＭＳ ゴシック" w:hAnsi="ＭＳ ゴシック" w:hint="eastAsia"/>
              </w:rPr>
              <w:t>有料</w:t>
            </w:r>
            <w:r w:rsidR="00366414">
              <w:rPr>
                <w:rFonts w:ascii="ＭＳ ゴシック" w:eastAsia="ＭＳ ゴシック" w:hAnsi="ＭＳ ゴシック" w:hint="eastAsia"/>
              </w:rPr>
              <w:t>（</w:t>
            </w:r>
            <w:bookmarkStart w:id="1" w:name="OLE_LINK1"/>
            <w:r w:rsidR="00366414" w:rsidRPr="00366414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18"/>
              </w:rPr>
              <w:t>有料と考える</w:t>
            </w:r>
            <w:r w:rsidR="004411B2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18"/>
              </w:rPr>
              <w:t>用途</w:t>
            </w:r>
            <w:r w:rsidR="00366414" w:rsidRPr="00366414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18"/>
              </w:rPr>
              <w:t>について記入してください</w:t>
            </w:r>
            <w:bookmarkEnd w:id="1"/>
            <w:r w:rsidR="00366414">
              <w:rPr>
                <w:rFonts w:ascii="ＭＳ ゴシック" w:eastAsia="ＭＳ ゴシック" w:hAnsi="ＭＳ ゴシック" w:hint="eastAsia"/>
              </w:rPr>
              <w:t>）</w:t>
            </w:r>
          </w:p>
          <w:p w:rsidR="005003E6" w:rsidRPr="00CC0649" w:rsidRDefault="001D6B87" w:rsidP="00A56F96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210645237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56F9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003E6" w:rsidRPr="00A56F9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003E6">
              <w:rPr>
                <w:rFonts w:ascii="ＭＳ ゴシック" w:eastAsia="ＭＳ ゴシック" w:hAnsi="ＭＳ ゴシック" w:hint="eastAsia"/>
              </w:rPr>
              <w:t>無料</w:t>
            </w:r>
            <w:r w:rsidR="00366414">
              <w:rPr>
                <w:rFonts w:ascii="ＭＳ ゴシック" w:eastAsia="ＭＳ ゴシック" w:hAnsi="ＭＳ ゴシック" w:hint="eastAsia"/>
              </w:rPr>
              <w:t>（</w:t>
            </w:r>
            <w:r w:rsidR="004411B2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18"/>
              </w:rPr>
              <w:t>無料</w:t>
            </w:r>
            <w:r w:rsidR="004411B2" w:rsidRPr="00366414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18"/>
              </w:rPr>
              <w:t>と考える</w:t>
            </w:r>
            <w:r w:rsidR="004411B2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18"/>
              </w:rPr>
              <w:t>用途</w:t>
            </w:r>
            <w:r w:rsidR="004411B2" w:rsidRPr="00366414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18"/>
              </w:rPr>
              <w:t>について記入してください</w:t>
            </w:r>
            <w:r w:rsidR="00366414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5003E6" w:rsidTr="00A56F96">
        <w:trPr>
          <w:trHeight w:val="397"/>
        </w:trPr>
        <w:tc>
          <w:tcPr>
            <w:tcW w:w="9042" w:type="dxa"/>
            <w:gridSpan w:val="2"/>
            <w:shd w:val="clear" w:color="auto" w:fill="auto"/>
            <w:vAlign w:val="center"/>
          </w:tcPr>
          <w:p w:rsidR="005003E6" w:rsidRPr="00CC0649" w:rsidRDefault="005003E6" w:rsidP="009C65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⑶</w:t>
            </w:r>
            <w:r w:rsidR="0091252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ターゲット</w:t>
            </w:r>
            <w:r w:rsidR="007805CC">
              <w:rPr>
                <w:rFonts w:ascii="ＭＳ ゴシック" w:eastAsia="ＭＳ ゴシック" w:hAnsi="ＭＳ ゴシック" w:hint="eastAsia"/>
              </w:rPr>
              <w:t>（</w:t>
            </w:r>
            <w:r w:rsidR="00F56AAF">
              <w:rPr>
                <w:rFonts w:ascii="ＭＳ ゴシック" w:eastAsia="ＭＳ ゴシック" w:hAnsi="ＭＳ ゴシック" w:hint="eastAsia"/>
              </w:rPr>
              <w:t>※</w:t>
            </w:r>
            <w:r w:rsidR="007805CC">
              <w:rPr>
                <w:rFonts w:ascii="ＭＳ ゴシック" w:eastAsia="ＭＳ ゴシック" w:hAnsi="ＭＳ ゴシック" w:hint="eastAsia"/>
              </w:rPr>
              <w:t>複数回答可）</w:t>
            </w:r>
          </w:p>
        </w:tc>
      </w:tr>
      <w:bookmarkStart w:id="2" w:name="OLE_LINK2"/>
      <w:tr w:rsidR="00CC0649" w:rsidTr="00A56F96">
        <w:tc>
          <w:tcPr>
            <w:tcW w:w="9042" w:type="dxa"/>
            <w:gridSpan w:val="2"/>
            <w:shd w:val="clear" w:color="auto" w:fill="auto"/>
          </w:tcPr>
          <w:p w:rsidR="007805CC" w:rsidRDefault="001D6B87" w:rsidP="00A56F96">
            <w:pPr>
              <w:ind w:firstLineChars="100" w:firstLine="240"/>
              <w:rPr>
                <w:rFonts w:ascii="ＭＳ ゴシック" w:eastAsia="ＭＳ ゴシック" w:hAnsi="ＭＳ ゴシック"/>
                <w:b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8755335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805CC" w:rsidRPr="00A56F9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805CC">
              <w:rPr>
                <w:rFonts w:ascii="ＭＳ ゴシック" w:eastAsia="ＭＳ ゴシック" w:hAnsi="ＭＳ ゴシック" w:hint="eastAsia"/>
              </w:rPr>
              <w:t xml:space="preserve">　</w:t>
            </w:r>
            <w:bookmarkEnd w:id="2"/>
            <w:r w:rsidR="007805CC" w:rsidRPr="007805CC">
              <w:rPr>
                <w:rFonts w:ascii="ＭＳ ゴシック" w:eastAsia="ＭＳ ゴシック" w:hAnsi="ＭＳ ゴシック" w:hint="eastAsia"/>
              </w:rPr>
              <w:t xml:space="preserve">子ども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3100162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56F9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805CC" w:rsidRPr="007805CC">
              <w:rPr>
                <w:rFonts w:ascii="ＭＳ ゴシック" w:eastAsia="ＭＳ ゴシック" w:hAnsi="ＭＳ ゴシック" w:hint="eastAsia"/>
              </w:rPr>
              <w:t xml:space="preserve">　若者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60091633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805CC" w:rsidRPr="00A56F9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805CC" w:rsidRPr="00A56F9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7805CC" w:rsidRPr="007805CC">
              <w:rPr>
                <w:rFonts w:ascii="ＭＳ ゴシック" w:eastAsia="ＭＳ ゴシック" w:hAnsi="ＭＳ ゴシック" w:hint="eastAsia"/>
              </w:rPr>
              <w:t>ファミリー層</w:t>
            </w:r>
            <w:r w:rsidR="007805CC" w:rsidRPr="00A56F9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97196317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805CC" w:rsidRPr="00A56F9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805CC" w:rsidRPr="00A56F9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7805CC" w:rsidRPr="007805CC">
              <w:rPr>
                <w:rFonts w:ascii="ＭＳ ゴシック" w:eastAsia="ＭＳ ゴシック" w:hAnsi="ＭＳ ゴシック" w:hint="eastAsia"/>
              </w:rPr>
              <w:t xml:space="preserve">シニア層　</w:t>
            </w:r>
          </w:p>
          <w:p w:rsidR="00CC0649" w:rsidRPr="00D15D94" w:rsidRDefault="001D6B87" w:rsidP="00A56F96">
            <w:pPr>
              <w:ind w:firstLineChars="100" w:firstLine="240"/>
              <w:rPr>
                <w:rFonts w:ascii="ＭＳ ゴシック" w:eastAsia="ＭＳ ゴシック" w:hAnsi="ＭＳ ゴシック"/>
                <w:b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6197861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805CC" w:rsidRPr="00A56F9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805CC">
              <w:rPr>
                <w:rFonts w:ascii="ＭＳ ゴシック" w:eastAsia="ＭＳ ゴシック" w:hAnsi="ＭＳ ゴシック" w:hint="eastAsia"/>
              </w:rPr>
              <w:t xml:space="preserve">　その他（　　　　　　　　　　　　　　　　　　　　）</w:t>
            </w:r>
          </w:p>
        </w:tc>
      </w:tr>
      <w:tr w:rsidR="009E249C" w:rsidTr="00A56F96">
        <w:trPr>
          <w:trHeight w:val="397"/>
        </w:trPr>
        <w:tc>
          <w:tcPr>
            <w:tcW w:w="9042" w:type="dxa"/>
            <w:gridSpan w:val="2"/>
            <w:shd w:val="clear" w:color="auto" w:fill="auto"/>
            <w:vAlign w:val="center"/>
          </w:tcPr>
          <w:p w:rsidR="009E249C" w:rsidRPr="009E249C" w:rsidRDefault="009E249C" w:rsidP="009C65B2">
            <w:pPr>
              <w:rPr>
                <w:rFonts w:ascii="ＭＳ ゴシック" w:eastAsia="ＭＳ ゴシック" w:hAnsi="ＭＳ ゴシック"/>
              </w:rPr>
            </w:pPr>
            <w:r w:rsidRPr="009E249C">
              <w:rPr>
                <w:rFonts w:ascii="ＭＳ ゴシック" w:eastAsia="ＭＳ ゴシック" w:hAnsi="ＭＳ ゴシック" w:hint="eastAsia"/>
              </w:rPr>
              <w:t>⑷</w:t>
            </w:r>
            <w:r w:rsidR="0091252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E249C">
              <w:rPr>
                <w:rFonts w:ascii="ＭＳ ゴシック" w:eastAsia="ＭＳ ゴシック" w:hAnsi="ＭＳ ゴシック" w:hint="eastAsia"/>
              </w:rPr>
              <w:t>施設概要</w:t>
            </w:r>
            <w:r w:rsidR="00F56AAF">
              <w:rPr>
                <w:rFonts w:ascii="ＭＳ ゴシック" w:eastAsia="ＭＳ ゴシック" w:hAnsi="ＭＳ ゴシック" w:hint="eastAsia"/>
              </w:rPr>
              <w:t>（※建物ではないものについては、整備のイメージを記入してください）</w:t>
            </w:r>
          </w:p>
        </w:tc>
      </w:tr>
      <w:tr w:rsidR="009E249C" w:rsidRPr="009E249C" w:rsidTr="00A56F96">
        <w:tc>
          <w:tcPr>
            <w:tcW w:w="9042" w:type="dxa"/>
            <w:gridSpan w:val="2"/>
            <w:shd w:val="clear" w:color="auto" w:fill="auto"/>
          </w:tcPr>
          <w:p w:rsidR="009E249C" w:rsidRDefault="009E249C" w:rsidP="009E249C">
            <w:pPr>
              <w:rPr>
                <w:rFonts w:ascii="ＭＳ ゴシック" w:eastAsia="ＭＳ ゴシック" w:hAnsi="ＭＳ ゴシック"/>
                <w:u w:val="single"/>
              </w:rPr>
            </w:pPr>
            <w:r w:rsidRPr="009E249C">
              <w:rPr>
                <w:rFonts w:ascii="ＭＳ ゴシック" w:eastAsia="ＭＳ ゴシック" w:hAnsi="ＭＳ ゴシック" w:hint="eastAsia"/>
              </w:rPr>
              <w:t>・建築面積</w:t>
            </w:r>
            <w:r w:rsidRPr="009E249C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</w:t>
            </w:r>
            <w:r w:rsidR="004411B2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9E249C">
              <w:rPr>
                <w:rFonts w:ascii="ＭＳ ゴシック" w:eastAsia="ＭＳ ゴシック" w:hAnsi="ＭＳ ゴシック" w:hint="eastAsia"/>
                <w:u w:val="single"/>
              </w:rPr>
              <w:t>㎡</w:t>
            </w:r>
            <w:r w:rsidRPr="009E249C">
              <w:rPr>
                <w:rFonts w:ascii="ＭＳ ゴシック" w:eastAsia="ＭＳ ゴシック" w:hAnsi="ＭＳ ゴシック" w:hint="eastAsia"/>
              </w:rPr>
              <w:t xml:space="preserve">　・階高</w:t>
            </w:r>
            <w:r w:rsidRPr="009E249C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</w:t>
            </w:r>
            <w:r w:rsidRPr="009E249C">
              <w:rPr>
                <w:rFonts w:ascii="ＭＳ ゴシック" w:eastAsia="ＭＳ ゴシック" w:hAnsi="ＭＳ ゴシック" w:hint="eastAsia"/>
              </w:rPr>
              <w:t>階建て　・構造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</w:t>
            </w:r>
          </w:p>
          <w:p w:rsidR="009E249C" w:rsidRDefault="009E249C" w:rsidP="009E249C">
            <w:pPr>
              <w:rPr>
                <w:rFonts w:ascii="ＭＳ ゴシック" w:eastAsia="ＭＳ ゴシック" w:hAnsi="ＭＳ ゴシック"/>
              </w:rPr>
            </w:pPr>
            <w:r w:rsidRPr="009E249C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設置場所（</w:t>
            </w:r>
            <w:r w:rsidRPr="004411B2">
              <w:rPr>
                <w:rFonts w:ascii="ＭＳ ゴシック" w:eastAsia="ＭＳ ゴシック" w:hAnsi="ＭＳ ゴシック" w:hint="eastAsia"/>
                <w:sz w:val="18"/>
              </w:rPr>
              <w:t>下図におおよ</w:t>
            </w:r>
            <w:r w:rsidR="002E0E46" w:rsidRPr="004411B2">
              <w:rPr>
                <w:rFonts w:ascii="ＭＳ ゴシック" w:eastAsia="ＭＳ ゴシック" w:hAnsi="ＭＳ ゴシック" w:hint="eastAsia"/>
                <w:sz w:val="18"/>
              </w:rPr>
              <w:t>そ</w:t>
            </w:r>
            <w:r w:rsidRPr="004411B2">
              <w:rPr>
                <w:rFonts w:ascii="ＭＳ ゴシック" w:eastAsia="ＭＳ ゴシック" w:hAnsi="ＭＳ ゴシック" w:hint="eastAsia"/>
                <w:sz w:val="18"/>
              </w:rPr>
              <w:t>の場所の目印をつけてください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:rsidR="009E249C" w:rsidRDefault="009C65B2" w:rsidP="009E249C">
            <w:pPr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431165</wp:posOffset>
                  </wp:positionH>
                  <wp:positionV relativeFrom="paragraph">
                    <wp:posOffset>88900</wp:posOffset>
                  </wp:positionV>
                  <wp:extent cx="4733925" cy="3685928"/>
                  <wp:effectExtent l="19050" t="19050" r="9525" b="10160"/>
                  <wp:wrapNone/>
                  <wp:docPr id="169405342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053423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32" r="455"/>
                          <a:stretch/>
                        </pic:blipFill>
                        <pic:spPr bwMode="auto">
                          <a:xfrm>
                            <a:off x="0" y="0"/>
                            <a:ext cx="4733925" cy="3685928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249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9E249C" w:rsidRDefault="009E249C" w:rsidP="009E249C">
            <w:pPr>
              <w:rPr>
                <w:rFonts w:ascii="ＭＳ ゴシック" w:eastAsia="ＭＳ ゴシック" w:hAnsi="ＭＳ ゴシック"/>
              </w:rPr>
            </w:pPr>
          </w:p>
          <w:p w:rsidR="009E249C" w:rsidRDefault="009E249C" w:rsidP="009E249C">
            <w:pPr>
              <w:rPr>
                <w:rFonts w:ascii="ＭＳ ゴシック" w:eastAsia="ＭＳ ゴシック" w:hAnsi="ＭＳ ゴシック"/>
              </w:rPr>
            </w:pPr>
          </w:p>
          <w:p w:rsidR="009E249C" w:rsidRDefault="009E249C" w:rsidP="009E249C">
            <w:pPr>
              <w:rPr>
                <w:rFonts w:ascii="ＭＳ ゴシック" w:eastAsia="ＭＳ ゴシック" w:hAnsi="ＭＳ ゴシック"/>
              </w:rPr>
            </w:pPr>
          </w:p>
          <w:p w:rsidR="009E249C" w:rsidRDefault="009E249C" w:rsidP="009E249C">
            <w:pPr>
              <w:rPr>
                <w:rFonts w:ascii="ＭＳ ゴシック" w:eastAsia="ＭＳ ゴシック" w:hAnsi="ＭＳ ゴシック"/>
              </w:rPr>
            </w:pPr>
          </w:p>
          <w:p w:rsidR="009E249C" w:rsidRDefault="009E249C" w:rsidP="009E249C">
            <w:pPr>
              <w:rPr>
                <w:rFonts w:ascii="ＭＳ ゴシック" w:eastAsia="ＭＳ ゴシック" w:hAnsi="ＭＳ ゴシック"/>
              </w:rPr>
            </w:pPr>
          </w:p>
          <w:p w:rsidR="009E249C" w:rsidRDefault="009E249C" w:rsidP="009E249C">
            <w:pPr>
              <w:rPr>
                <w:rFonts w:ascii="ＭＳ ゴシック" w:eastAsia="ＭＳ ゴシック" w:hAnsi="ＭＳ ゴシック"/>
              </w:rPr>
            </w:pPr>
          </w:p>
          <w:p w:rsidR="009E249C" w:rsidRDefault="009E249C" w:rsidP="009E249C">
            <w:pPr>
              <w:rPr>
                <w:rFonts w:ascii="ＭＳ ゴシック" w:eastAsia="ＭＳ ゴシック" w:hAnsi="ＭＳ ゴシック"/>
              </w:rPr>
            </w:pPr>
          </w:p>
          <w:p w:rsidR="009E249C" w:rsidRDefault="009E249C" w:rsidP="009E249C">
            <w:pPr>
              <w:rPr>
                <w:rFonts w:ascii="ＭＳ ゴシック" w:eastAsia="ＭＳ ゴシック" w:hAnsi="ＭＳ ゴシック"/>
              </w:rPr>
            </w:pPr>
          </w:p>
          <w:p w:rsidR="009E249C" w:rsidRDefault="009E249C" w:rsidP="009E249C">
            <w:pPr>
              <w:rPr>
                <w:rFonts w:ascii="ＭＳ ゴシック" w:eastAsia="ＭＳ ゴシック" w:hAnsi="ＭＳ ゴシック"/>
              </w:rPr>
            </w:pPr>
          </w:p>
          <w:p w:rsidR="009E249C" w:rsidRDefault="009E249C" w:rsidP="009E249C">
            <w:pPr>
              <w:rPr>
                <w:rFonts w:ascii="ＭＳ ゴシック" w:eastAsia="ＭＳ ゴシック" w:hAnsi="ＭＳ ゴシック"/>
              </w:rPr>
            </w:pPr>
          </w:p>
          <w:p w:rsidR="009E249C" w:rsidRDefault="009E249C" w:rsidP="009E249C">
            <w:pPr>
              <w:rPr>
                <w:rFonts w:ascii="ＭＳ ゴシック" w:eastAsia="ＭＳ ゴシック" w:hAnsi="ＭＳ ゴシック"/>
              </w:rPr>
            </w:pPr>
          </w:p>
          <w:p w:rsidR="009E249C" w:rsidRDefault="009E249C" w:rsidP="009E249C">
            <w:pPr>
              <w:rPr>
                <w:rFonts w:ascii="ＭＳ ゴシック" w:eastAsia="ＭＳ ゴシック" w:hAnsi="ＭＳ ゴシック"/>
              </w:rPr>
            </w:pPr>
          </w:p>
          <w:p w:rsidR="009E249C" w:rsidRDefault="009E249C" w:rsidP="009E249C">
            <w:pPr>
              <w:rPr>
                <w:rFonts w:ascii="ＭＳ ゴシック" w:eastAsia="ＭＳ ゴシック" w:hAnsi="ＭＳ ゴシック"/>
              </w:rPr>
            </w:pPr>
          </w:p>
          <w:p w:rsidR="009E249C" w:rsidRDefault="009E249C" w:rsidP="009E249C">
            <w:pPr>
              <w:rPr>
                <w:rFonts w:ascii="ＭＳ ゴシック" w:eastAsia="ＭＳ ゴシック" w:hAnsi="ＭＳ ゴシック"/>
              </w:rPr>
            </w:pPr>
          </w:p>
          <w:p w:rsidR="009E249C" w:rsidRDefault="009E249C" w:rsidP="009E249C">
            <w:pPr>
              <w:rPr>
                <w:rFonts w:ascii="ＭＳ ゴシック" w:eastAsia="ＭＳ ゴシック" w:hAnsi="ＭＳ ゴシック"/>
              </w:rPr>
            </w:pPr>
          </w:p>
          <w:p w:rsidR="002E0E46" w:rsidRPr="009E249C" w:rsidRDefault="002E0E46" w:rsidP="009E249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0649" w:rsidTr="00A56F96">
        <w:trPr>
          <w:trHeight w:val="397"/>
        </w:trPr>
        <w:tc>
          <w:tcPr>
            <w:tcW w:w="9042" w:type="dxa"/>
            <w:gridSpan w:val="2"/>
            <w:shd w:val="clear" w:color="auto" w:fill="auto"/>
            <w:vAlign w:val="center"/>
          </w:tcPr>
          <w:p w:rsidR="00CC0649" w:rsidRPr="0082051E" w:rsidRDefault="0082051E" w:rsidP="000169DD">
            <w:pPr>
              <w:rPr>
                <w:rFonts w:ascii="ＭＳ ゴシック" w:eastAsia="ＭＳ ゴシック" w:hAnsi="ＭＳ ゴシック"/>
              </w:rPr>
            </w:pPr>
            <w:r w:rsidRPr="0082051E">
              <w:rPr>
                <w:rFonts w:ascii="ＭＳ ゴシック" w:eastAsia="ＭＳ ゴシック" w:hAnsi="ＭＳ ゴシック" w:hint="eastAsia"/>
              </w:rPr>
              <w:lastRenderedPageBreak/>
              <w:t>⑷</w:t>
            </w:r>
            <w:r w:rsidR="0091252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2051E">
              <w:rPr>
                <w:rFonts w:ascii="ＭＳ ゴシック" w:eastAsia="ＭＳ ゴシック" w:hAnsi="ＭＳ ゴシック" w:hint="eastAsia"/>
              </w:rPr>
              <w:t>運営制度</w:t>
            </w:r>
            <w:r w:rsidR="00F56AAF">
              <w:rPr>
                <w:rFonts w:ascii="ＭＳ ゴシック" w:eastAsia="ＭＳ ゴシック" w:hAnsi="ＭＳ ゴシック" w:hint="eastAsia"/>
              </w:rPr>
              <w:t>（※複数回答可）</w:t>
            </w:r>
          </w:p>
        </w:tc>
      </w:tr>
      <w:tr w:rsidR="00CC0649" w:rsidTr="00A56F96">
        <w:trPr>
          <w:trHeight w:val="397"/>
        </w:trPr>
        <w:tc>
          <w:tcPr>
            <w:tcW w:w="9042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82051E" w:rsidRPr="009E249C" w:rsidRDefault="0082051E" w:rsidP="00CC0649">
            <w:pPr>
              <w:rPr>
                <w:rFonts w:ascii="ＭＳ ゴシック" w:eastAsia="ＭＳ ゴシック" w:hAnsi="ＭＳ ゴシック"/>
              </w:rPr>
            </w:pPr>
            <w:r w:rsidRPr="009E249C">
              <w:rPr>
                <w:rFonts w:ascii="ＭＳ ゴシック" w:eastAsia="ＭＳ ゴシック" w:hAnsi="ＭＳ ゴシック"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0442562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49C" w:rsidRPr="00A56F9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E249C" w:rsidRPr="009E249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E249C">
              <w:rPr>
                <w:rFonts w:ascii="ＭＳ ゴシック" w:eastAsia="ＭＳ ゴシック" w:hAnsi="ＭＳ ゴシック" w:hint="eastAsia"/>
              </w:rPr>
              <w:t>公募設置管理制度（Park-PFI）</w:t>
            </w:r>
          </w:p>
          <w:p w:rsidR="009E249C" w:rsidRPr="009E249C" w:rsidRDefault="009E249C" w:rsidP="00CC0649">
            <w:pPr>
              <w:rPr>
                <w:rFonts w:ascii="ＭＳ ゴシック" w:eastAsia="ＭＳ ゴシック" w:hAnsi="ＭＳ ゴシック"/>
              </w:rPr>
            </w:pPr>
            <w:r w:rsidRPr="009E249C">
              <w:rPr>
                <w:rFonts w:ascii="ＭＳ ゴシック" w:eastAsia="ＭＳ ゴシック" w:hAnsi="ＭＳ ゴシック"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41256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56F9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9E249C">
              <w:rPr>
                <w:rFonts w:ascii="ＭＳ ゴシック" w:eastAsia="ＭＳ ゴシック" w:hAnsi="ＭＳ ゴシック" w:hint="eastAsia"/>
              </w:rPr>
              <w:t xml:space="preserve">　指定管理者制度</w:t>
            </w:r>
          </w:p>
          <w:p w:rsidR="009E249C" w:rsidRPr="009E249C" w:rsidRDefault="009E249C" w:rsidP="00CC0649">
            <w:pPr>
              <w:rPr>
                <w:rFonts w:ascii="ＭＳ ゴシック" w:eastAsia="ＭＳ ゴシック" w:hAnsi="ＭＳ ゴシック"/>
              </w:rPr>
            </w:pPr>
            <w:r w:rsidRPr="009E249C">
              <w:rPr>
                <w:rFonts w:ascii="ＭＳ ゴシック" w:eastAsia="ＭＳ ゴシック" w:hAnsi="ＭＳ ゴシック"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415970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56F9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9E249C">
              <w:rPr>
                <w:rFonts w:ascii="ＭＳ ゴシック" w:eastAsia="ＭＳ ゴシック" w:hAnsi="ＭＳ ゴシック" w:hint="eastAsia"/>
              </w:rPr>
              <w:t xml:space="preserve">　その他（　　　　　　　　　　　　　　　　　　　　　）</w:t>
            </w:r>
          </w:p>
        </w:tc>
      </w:tr>
      <w:tr w:rsidR="00F56AAF" w:rsidTr="00A56F96">
        <w:trPr>
          <w:trHeight w:val="397"/>
        </w:trPr>
        <w:tc>
          <w:tcPr>
            <w:tcW w:w="9042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56AAF" w:rsidRPr="009E249C" w:rsidRDefault="00F56AAF" w:rsidP="000169D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⑸</w:t>
            </w:r>
            <w:r w:rsidR="0091252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⑷で選択した運営を行う上での課題</w:t>
            </w:r>
            <w:r w:rsidR="000D12D5">
              <w:rPr>
                <w:rFonts w:ascii="ＭＳ ゴシック" w:eastAsia="ＭＳ ゴシック" w:hAnsi="ＭＳ ゴシック" w:hint="eastAsia"/>
              </w:rPr>
              <w:t>や本市に求めることについて</w:t>
            </w:r>
          </w:p>
        </w:tc>
      </w:tr>
      <w:tr w:rsidR="00F56AAF" w:rsidTr="00A56F96">
        <w:trPr>
          <w:trHeight w:val="1417"/>
        </w:trPr>
        <w:tc>
          <w:tcPr>
            <w:tcW w:w="9042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F56AAF" w:rsidRDefault="00F56AAF" w:rsidP="00CC06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69DD" w:rsidTr="00A56F96">
        <w:trPr>
          <w:trHeight w:val="397"/>
        </w:trPr>
        <w:tc>
          <w:tcPr>
            <w:tcW w:w="9042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169DD" w:rsidRDefault="000169DD" w:rsidP="000169D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⑹</w:t>
            </w:r>
            <w:r w:rsidR="0091252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指定管理者として管理運営を行う際の指定期間について</w:t>
            </w:r>
          </w:p>
        </w:tc>
      </w:tr>
      <w:tr w:rsidR="000169DD" w:rsidTr="00A56F96">
        <w:trPr>
          <w:trHeight w:val="850"/>
        </w:trPr>
        <w:tc>
          <w:tcPr>
            <w:tcW w:w="9042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0169DD" w:rsidRPr="000169DD" w:rsidRDefault="000169DD" w:rsidP="00CC0649">
            <w:pPr>
              <w:rPr>
                <w:rFonts w:ascii="ＭＳ ゴシック" w:eastAsia="ＭＳ ゴシック" w:hAnsi="ＭＳ ゴシック"/>
                <w:color w:val="808080" w:themeColor="background1" w:themeShade="80"/>
                <w:sz w:val="18"/>
              </w:rPr>
            </w:pPr>
            <w:r w:rsidRPr="000169DD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18"/>
              </w:rPr>
              <w:t>延岡市の指定管理者制度に関する運用方針では、基本の指定期間は「５年間」としています。</w:t>
            </w:r>
          </w:p>
          <w:p w:rsidR="000169DD" w:rsidRDefault="000169DD" w:rsidP="00CC06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203872855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A56F9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 xml:space="preserve">３年間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94041848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A56F9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 xml:space="preserve">５年間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47633986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A56F9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A56F96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10年間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39790453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56F9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>その他（　年間）</w:t>
            </w:r>
          </w:p>
        </w:tc>
      </w:tr>
      <w:tr w:rsidR="00CC0649" w:rsidTr="00A56F96">
        <w:trPr>
          <w:trHeight w:val="567"/>
        </w:trPr>
        <w:tc>
          <w:tcPr>
            <w:tcW w:w="9042" w:type="dxa"/>
            <w:gridSpan w:val="2"/>
            <w:shd w:val="clear" w:color="auto" w:fill="D9D9D9" w:themeFill="background1" w:themeFillShade="D9"/>
            <w:vAlign w:val="center"/>
          </w:tcPr>
          <w:p w:rsidR="00CC0649" w:rsidRPr="002E0E46" w:rsidRDefault="002E0E46" w:rsidP="002E0E46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2E0E46">
              <w:rPr>
                <w:rFonts w:ascii="ＭＳ ゴシック" w:eastAsia="ＭＳ ゴシック" w:hAnsi="ＭＳ ゴシック" w:hint="eastAsia"/>
                <w:b/>
                <w:sz w:val="24"/>
              </w:rPr>
              <w:t>２　既存施設の魅力向上に関する提案</w:t>
            </w:r>
          </w:p>
        </w:tc>
      </w:tr>
      <w:tr w:rsidR="002E0E46" w:rsidTr="00A56F96">
        <w:trPr>
          <w:trHeight w:val="397"/>
        </w:trPr>
        <w:tc>
          <w:tcPr>
            <w:tcW w:w="9042" w:type="dxa"/>
            <w:gridSpan w:val="2"/>
            <w:shd w:val="clear" w:color="auto" w:fill="auto"/>
            <w:vAlign w:val="center"/>
          </w:tcPr>
          <w:p w:rsidR="002E0E46" w:rsidRDefault="00366414" w:rsidP="002E0E46">
            <w:pPr>
              <w:rPr>
                <w:rFonts w:ascii="ＭＳ ゴシック" w:eastAsia="ＭＳ ゴシック" w:hAnsi="ＭＳ ゴシック"/>
              </w:rPr>
            </w:pPr>
            <w:r w:rsidRPr="00366414">
              <w:rPr>
                <w:rFonts w:ascii="ＭＳ ゴシック" w:eastAsia="ＭＳ ゴシック" w:hAnsi="ＭＳ ゴシック" w:hint="eastAsia"/>
              </w:rPr>
              <w:t>⑴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169DD">
              <w:rPr>
                <w:rFonts w:ascii="ＭＳ ゴシック" w:eastAsia="ＭＳ ゴシック" w:hAnsi="ＭＳ ゴシック" w:hint="eastAsia"/>
              </w:rPr>
              <w:t>植物園内の</w:t>
            </w:r>
            <w:r w:rsidR="00F56AAF">
              <w:rPr>
                <w:rFonts w:ascii="ＭＳ ゴシック" w:eastAsia="ＭＳ ゴシック" w:hAnsi="ＭＳ ゴシック" w:hint="eastAsia"/>
              </w:rPr>
              <w:t>既存施設</w:t>
            </w:r>
            <w:r w:rsidR="000169DD">
              <w:rPr>
                <w:rFonts w:ascii="ＭＳ ゴシック" w:eastAsia="ＭＳ ゴシック" w:hAnsi="ＭＳ ゴシック" w:hint="eastAsia"/>
              </w:rPr>
              <w:t>に対するイメージ</w:t>
            </w:r>
            <w:r w:rsidR="000D12D5">
              <w:rPr>
                <w:rFonts w:ascii="ＭＳ ゴシック" w:eastAsia="ＭＳ ゴシック" w:hAnsi="ＭＳ ゴシック" w:hint="eastAsia"/>
              </w:rPr>
              <w:t>について</w:t>
            </w:r>
          </w:p>
          <w:p w:rsidR="000D12D5" w:rsidRDefault="000D12D5" w:rsidP="002E0E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169DD">
              <w:rPr>
                <w:rFonts w:ascii="ＭＳ ゴシック" w:eastAsia="ＭＳ ゴシック" w:hAnsi="ＭＳ ゴシック" w:hint="eastAsia"/>
              </w:rPr>
              <w:t>（参考）</w:t>
            </w:r>
            <w:r>
              <w:rPr>
                <w:rFonts w:ascii="ＭＳ ゴシック" w:eastAsia="ＭＳ ゴシック" w:hAnsi="ＭＳ ゴシック" w:hint="eastAsia"/>
              </w:rPr>
              <w:t>主な施設</w:t>
            </w:r>
          </w:p>
          <w:p w:rsidR="000D12D5" w:rsidRDefault="000D12D5" w:rsidP="000D12D5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①みどりの相談所　②管理棟　③温室　④トイレ　⑤芝生広場　⑥遊具広場</w:t>
            </w:r>
          </w:p>
          <w:p w:rsidR="000D12D5" w:rsidRDefault="000D12D5" w:rsidP="000D12D5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⑦花壇　⑧花畑　⑨苗畑　⑩四阿・パーゴラ　⑪記念樹園　⑫みかん畑</w:t>
            </w:r>
          </w:p>
          <w:p w:rsidR="000D12D5" w:rsidRPr="00366414" w:rsidRDefault="000D12D5" w:rsidP="00A56F96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⑬ハナショウブ園　⑭駐車場　⑮低木見本園　⑯竹林　⑰展望所　⑱ストックヤード</w:t>
            </w:r>
          </w:p>
        </w:tc>
      </w:tr>
      <w:tr w:rsidR="002E0E46" w:rsidTr="00A56F96">
        <w:trPr>
          <w:trHeight w:val="397"/>
        </w:trPr>
        <w:tc>
          <w:tcPr>
            <w:tcW w:w="9042" w:type="dxa"/>
            <w:gridSpan w:val="2"/>
            <w:shd w:val="clear" w:color="auto" w:fill="auto"/>
            <w:vAlign w:val="center"/>
          </w:tcPr>
          <w:p w:rsidR="000169DD" w:rsidRDefault="000169DD" w:rsidP="002E0E46">
            <w:pPr>
              <w:rPr>
                <w:rFonts w:ascii="ＭＳ ゴシック" w:eastAsia="ＭＳ ゴシック" w:hAnsi="ＭＳ ゴシック"/>
              </w:rPr>
            </w:pPr>
            <w:r w:rsidRPr="000169DD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18"/>
              </w:rPr>
              <w:t>以下の項目に当てはまる施設の番号のみをご記入ください。</w:t>
            </w:r>
          </w:p>
          <w:p w:rsidR="002E0E46" w:rsidRDefault="000D12D5" w:rsidP="002E0E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="000169DD">
              <w:rPr>
                <w:rFonts w:ascii="ＭＳ ゴシック" w:eastAsia="ＭＳ ゴシック" w:hAnsi="ＭＳ ゴシック" w:hint="eastAsia"/>
              </w:rPr>
              <w:t>魅力</w:t>
            </w:r>
            <w:r>
              <w:rPr>
                <w:rFonts w:ascii="ＭＳ ゴシック" w:eastAsia="ＭＳ ゴシック" w:hAnsi="ＭＳ ゴシック" w:hint="eastAsia"/>
              </w:rPr>
              <w:t>を感じる】</w:t>
            </w:r>
          </w:p>
          <w:p w:rsidR="000169DD" w:rsidRDefault="000169DD" w:rsidP="002E0E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（　　　　　　　　　　　　　　　　　　　　　　　　　　　　）</w:t>
            </w:r>
          </w:p>
          <w:p w:rsidR="000D12D5" w:rsidRDefault="000D12D5" w:rsidP="002E0E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="000169DD">
              <w:rPr>
                <w:rFonts w:ascii="ＭＳ ゴシック" w:eastAsia="ＭＳ ゴシック" w:hAnsi="ＭＳ ゴシック" w:hint="eastAsia"/>
              </w:rPr>
              <w:t>魅力を感じない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  <w:p w:rsidR="000169DD" w:rsidRDefault="000169DD" w:rsidP="002E0E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（　　　　　　　　　　　　　　　　　　　　　　　　　　　　）</w:t>
            </w:r>
          </w:p>
          <w:p w:rsidR="000169DD" w:rsidRDefault="000169DD" w:rsidP="002E0E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【とちらとも言えない】</w:t>
            </w:r>
          </w:p>
          <w:p w:rsidR="000169DD" w:rsidRPr="000169DD" w:rsidRDefault="000169DD" w:rsidP="002E0E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（　　　　　　　　　　　　　　　　　　　　　　　　　　　　）</w:t>
            </w:r>
          </w:p>
        </w:tc>
      </w:tr>
      <w:tr w:rsidR="002E0E46" w:rsidTr="00A56F96">
        <w:trPr>
          <w:trHeight w:val="397"/>
        </w:trPr>
        <w:tc>
          <w:tcPr>
            <w:tcW w:w="9042" w:type="dxa"/>
            <w:gridSpan w:val="2"/>
            <w:shd w:val="clear" w:color="auto" w:fill="auto"/>
            <w:vAlign w:val="center"/>
          </w:tcPr>
          <w:p w:rsidR="002E0E46" w:rsidRPr="00366414" w:rsidRDefault="00912524" w:rsidP="002E0E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⑵</w:t>
            </w:r>
            <w:r w:rsidR="00D5248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A0D18">
              <w:rPr>
                <w:rFonts w:ascii="ＭＳ ゴシック" w:eastAsia="ＭＳ ゴシック" w:hAnsi="ＭＳ ゴシック" w:hint="eastAsia"/>
              </w:rPr>
              <w:t>既存施設の</w:t>
            </w:r>
            <w:r w:rsidR="00D27CC6">
              <w:rPr>
                <w:rFonts w:ascii="ＭＳ ゴシック" w:eastAsia="ＭＳ ゴシック" w:hAnsi="ＭＳ ゴシック" w:hint="eastAsia"/>
              </w:rPr>
              <w:t>特性を最大限に活かすための</w:t>
            </w:r>
            <w:r w:rsidR="005A0D18">
              <w:rPr>
                <w:rFonts w:ascii="ＭＳ ゴシック" w:eastAsia="ＭＳ ゴシック" w:hAnsi="ＭＳ ゴシック" w:hint="eastAsia"/>
              </w:rPr>
              <w:t>事業展開</w:t>
            </w:r>
            <w:r>
              <w:rPr>
                <w:rFonts w:ascii="ＭＳ ゴシック" w:eastAsia="ＭＳ ゴシック" w:hAnsi="ＭＳ ゴシック" w:hint="eastAsia"/>
              </w:rPr>
              <w:t>について</w:t>
            </w:r>
          </w:p>
        </w:tc>
      </w:tr>
      <w:tr w:rsidR="002E0E46" w:rsidRPr="00A82D7A" w:rsidTr="00A56F96">
        <w:trPr>
          <w:trHeight w:val="1701"/>
        </w:trPr>
        <w:tc>
          <w:tcPr>
            <w:tcW w:w="9042" w:type="dxa"/>
            <w:gridSpan w:val="2"/>
            <w:shd w:val="clear" w:color="auto" w:fill="auto"/>
          </w:tcPr>
          <w:p w:rsidR="00A82D7A" w:rsidRPr="00A82D7A" w:rsidRDefault="00D27CC6" w:rsidP="00D27CC6">
            <w:pPr>
              <w:rPr>
                <w:rFonts w:ascii="ＭＳ ゴシック" w:eastAsia="ＭＳ ゴシック" w:hAnsi="ＭＳ ゴシック"/>
                <w:color w:val="808080" w:themeColor="background1" w:themeShade="8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  <w:sz w:val="18"/>
              </w:rPr>
              <w:t>施設の改修や建て替え等も含め自由にご提案ください。提案内容については、施設全体の包括的な</w:t>
            </w:r>
            <w:r w:rsidR="009C65B2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18"/>
              </w:rPr>
              <w:t>もの</w:t>
            </w: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  <w:sz w:val="18"/>
              </w:rPr>
              <w:t>や特定の施設に特化した</w:t>
            </w:r>
            <w:r w:rsidR="009C65B2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18"/>
              </w:rPr>
              <w:t>も</w:t>
            </w: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  <w:sz w:val="18"/>
              </w:rPr>
              <w:t>の</w:t>
            </w:r>
            <w:r w:rsidR="009C65B2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  <w:sz w:val="18"/>
              </w:rPr>
              <w:t>どちらでも構いません。</w:t>
            </w:r>
          </w:p>
        </w:tc>
      </w:tr>
      <w:tr w:rsidR="002E0E46" w:rsidTr="00A56F96">
        <w:trPr>
          <w:trHeight w:val="567"/>
        </w:trPr>
        <w:tc>
          <w:tcPr>
            <w:tcW w:w="9042" w:type="dxa"/>
            <w:gridSpan w:val="2"/>
            <w:shd w:val="clear" w:color="auto" w:fill="BFBFBF" w:themeFill="background1" w:themeFillShade="BF"/>
            <w:vAlign w:val="center"/>
          </w:tcPr>
          <w:p w:rsidR="002E0E46" w:rsidRPr="00D27CC6" w:rsidRDefault="00D27CC6" w:rsidP="005A0D18">
            <w:pPr>
              <w:rPr>
                <w:rFonts w:ascii="ＭＳ ゴシック" w:eastAsia="ＭＳ ゴシック" w:hAnsi="ＭＳ ゴシック"/>
                <w:b/>
              </w:rPr>
            </w:pPr>
            <w:r w:rsidRPr="00C9001E">
              <w:rPr>
                <w:rFonts w:ascii="ＭＳ ゴシック" w:eastAsia="ＭＳ ゴシック" w:hAnsi="ＭＳ ゴシック" w:hint="eastAsia"/>
                <w:b/>
                <w:sz w:val="24"/>
              </w:rPr>
              <w:t>３　イベント等ソフト事業の提案</w:t>
            </w:r>
          </w:p>
        </w:tc>
      </w:tr>
      <w:tr w:rsidR="00D27CC6" w:rsidTr="00A56F96">
        <w:trPr>
          <w:trHeight w:val="397"/>
        </w:trPr>
        <w:tc>
          <w:tcPr>
            <w:tcW w:w="9042" w:type="dxa"/>
            <w:gridSpan w:val="2"/>
            <w:shd w:val="clear" w:color="auto" w:fill="auto"/>
            <w:vAlign w:val="center"/>
          </w:tcPr>
          <w:p w:rsidR="00D27CC6" w:rsidRPr="00D27CC6" w:rsidRDefault="009C65B2" w:rsidP="005A0D1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⑴　集客イベントについて</w:t>
            </w:r>
          </w:p>
        </w:tc>
      </w:tr>
      <w:tr w:rsidR="00D27CC6" w:rsidTr="00A56F96">
        <w:trPr>
          <w:trHeight w:val="1417"/>
        </w:trPr>
        <w:tc>
          <w:tcPr>
            <w:tcW w:w="9042" w:type="dxa"/>
            <w:gridSpan w:val="2"/>
            <w:shd w:val="clear" w:color="auto" w:fill="auto"/>
          </w:tcPr>
          <w:p w:rsidR="00D27CC6" w:rsidRPr="00D27CC6" w:rsidRDefault="00FF495D" w:rsidP="00FF495D">
            <w:pPr>
              <w:rPr>
                <w:rFonts w:ascii="ＭＳ ゴシック" w:eastAsia="ＭＳ ゴシック" w:hAnsi="ＭＳ ゴシック"/>
              </w:rPr>
            </w:pPr>
            <w:r w:rsidRPr="00FF495D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18"/>
              </w:rPr>
              <w:t>本市が目指す「オシャレで楽しい緑の空間」にマッチするイベント、他にはない独創性のあるイベントなど、自由にご提案ください。</w:t>
            </w:r>
          </w:p>
        </w:tc>
      </w:tr>
      <w:tr w:rsidR="00D27CC6" w:rsidTr="00A56F96">
        <w:trPr>
          <w:trHeight w:val="397"/>
        </w:trPr>
        <w:tc>
          <w:tcPr>
            <w:tcW w:w="9042" w:type="dxa"/>
            <w:gridSpan w:val="2"/>
            <w:shd w:val="clear" w:color="auto" w:fill="auto"/>
            <w:vAlign w:val="center"/>
          </w:tcPr>
          <w:p w:rsidR="00D27CC6" w:rsidRPr="00D27CC6" w:rsidRDefault="009C65B2" w:rsidP="005A0D1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⑵　広報、宣伝活動について</w:t>
            </w:r>
          </w:p>
        </w:tc>
      </w:tr>
      <w:tr w:rsidR="00D27CC6" w:rsidTr="00A56F96">
        <w:trPr>
          <w:trHeight w:val="1701"/>
        </w:trPr>
        <w:tc>
          <w:tcPr>
            <w:tcW w:w="9042" w:type="dxa"/>
            <w:gridSpan w:val="2"/>
            <w:shd w:val="clear" w:color="auto" w:fill="auto"/>
          </w:tcPr>
          <w:p w:rsidR="00D27CC6" w:rsidRPr="00FF495D" w:rsidRDefault="00FF495D" w:rsidP="00FF495D">
            <w:pPr>
              <w:rPr>
                <w:rFonts w:ascii="ＭＳ ゴシック" w:eastAsia="ＭＳ ゴシック" w:hAnsi="ＭＳ ゴシック"/>
                <w:color w:val="808080" w:themeColor="background1" w:themeShade="8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  <w:sz w:val="18"/>
              </w:rPr>
              <w:lastRenderedPageBreak/>
              <w:t>集客や植物園の魅力発信に効果的</w:t>
            </w:r>
            <w:r w:rsidRPr="00FF495D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18"/>
              </w:rPr>
              <w:t>と考えられる情報発信のツールや手法について</w:t>
            </w:r>
            <w:r w:rsidR="00AE5D8B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18"/>
              </w:rPr>
              <w:t>自由</w:t>
            </w: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  <w:sz w:val="18"/>
              </w:rPr>
              <w:t>にご提案ください。</w:t>
            </w:r>
          </w:p>
          <w:p w:rsidR="00FF495D" w:rsidRPr="00D27CC6" w:rsidRDefault="00FF495D" w:rsidP="00FF49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9001E" w:rsidTr="00A56F96">
        <w:trPr>
          <w:trHeight w:val="567"/>
        </w:trPr>
        <w:tc>
          <w:tcPr>
            <w:tcW w:w="9042" w:type="dxa"/>
            <w:gridSpan w:val="2"/>
            <w:shd w:val="clear" w:color="auto" w:fill="BFBFBF" w:themeFill="background1" w:themeFillShade="BF"/>
            <w:vAlign w:val="center"/>
          </w:tcPr>
          <w:p w:rsidR="00C9001E" w:rsidRPr="00C9001E" w:rsidRDefault="00C9001E" w:rsidP="00C9001E">
            <w:pPr>
              <w:rPr>
                <w:rFonts w:ascii="ＭＳ ゴシック" w:eastAsia="ＭＳ ゴシック" w:hAnsi="ＭＳ ゴシック"/>
                <w:b/>
                <w:color w:val="808080" w:themeColor="background1" w:themeShade="80"/>
                <w:sz w:val="22"/>
              </w:rPr>
            </w:pPr>
            <w:r w:rsidRPr="00C9001E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４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その他（自由意見）</w:t>
            </w:r>
          </w:p>
        </w:tc>
      </w:tr>
      <w:tr w:rsidR="00C9001E" w:rsidTr="00A56F96">
        <w:trPr>
          <w:trHeight w:val="1701"/>
        </w:trPr>
        <w:tc>
          <w:tcPr>
            <w:tcW w:w="9042" w:type="dxa"/>
            <w:gridSpan w:val="2"/>
            <w:shd w:val="clear" w:color="auto" w:fill="auto"/>
          </w:tcPr>
          <w:p w:rsidR="00C9001E" w:rsidRDefault="00C9001E" w:rsidP="00FF495D">
            <w:pPr>
              <w:rPr>
                <w:rFonts w:ascii="ＭＳ ゴシック" w:eastAsia="ＭＳ ゴシック" w:hAnsi="ＭＳ ゴシック"/>
                <w:color w:val="808080" w:themeColor="background1" w:themeShade="8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  <w:sz w:val="18"/>
              </w:rPr>
              <w:t>１～３で記入いただいた提案以外に何かありましたらご記入ください。</w:t>
            </w:r>
          </w:p>
        </w:tc>
      </w:tr>
    </w:tbl>
    <w:p w:rsidR="00C25638" w:rsidRPr="006428EB" w:rsidRDefault="00C25638" w:rsidP="00AE5D8B">
      <w:pPr>
        <w:rPr>
          <w:rFonts w:ascii="ＭＳ 明朝" w:eastAsia="ＭＳ 明朝" w:hAnsi="ＭＳ 明朝"/>
        </w:rPr>
      </w:pPr>
    </w:p>
    <w:sectPr w:rsidR="00C25638" w:rsidRPr="006428EB" w:rsidSect="00A56F96">
      <w:headerReference w:type="default" r:id="rId8"/>
      <w:footerReference w:type="default" r:id="rId9"/>
      <w:pgSz w:w="11906" w:h="16838"/>
      <w:pgMar w:top="1418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C71" w:rsidRDefault="00323C71" w:rsidP="00323C71">
      <w:r>
        <w:separator/>
      </w:r>
    </w:p>
  </w:endnote>
  <w:endnote w:type="continuationSeparator" w:id="0">
    <w:p w:rsidR="00323C71" w:rsidRDefault="00323C71" w:rsidP="0032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33892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25638" w:rsidRDefault="00C25638" w:rsidP="00C25638">
            <w:pPr>
              <w:pStyle w:val="a5"/>
              <w:jc w:val="center"/>
            </w:pPr>
            <w:r w:rsidRPr="00C25638">
              <w:rPr>
                <w:rFonts w:ascii="ＭＳ ゴシック" w:eastAsia="ＭＳ ゴシック" w:hAnsi="ＭＳ ゴシック"/>
                <w:lang w:val="ja-JP"/>
              </w:rPr>
              <w:t xml:space="preserve"> </w:t>
            </w:r>
            <w:r w:rsidRPr="00C25638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fldChar w:fldCharType="begin"/>
            </w:r>
            <w:r w:rsidRPr="00C25638">
              <w:rPr>
                <w:rFonts w:ascii="ＭＳ ゴシック" w:eastAsia="ＭＳ ゴシック" w:hAnsi="ＭＳ ゴシック"/>
                <w:b/>
                <w:bCs/>
              </w:rPr>
              <w:instrText>PAGE</w:instrText>
            </w:r>
            <w:r w:rsidRPr="00C25638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fldChar w:fldCharType="separate"/>
            </w:r>
            <w:r w:rsidR="001D6B87">
              <w:rPr>
                <w:rFonts w:ascii="ＭＳ ゴシック" w:eastAsia="ＭＳ ゴシック" w:hAnsi="ＭＳ ゴシック"/>
                <w:b/>
                <w:bCs/>
                <w:noProof/>
              </w:rPr>
              <w:t>3</w:t>
            </w:r>
            <w:r w:rsidRPr="00C25638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fldChar w:fldCharType="end"/>
            </w:r>
            <w:r w:rsidRPr="00C25638">
              <w:rPr>
                <w:rFonts w:ascii="ＭＳ ゴシック" w:eastAsia="ＭＳ ゴシック" w:hAnsi="ＭＳ ゴシック"/>
                <w:lang w:val="ja-JP"/>
              </w:rPr>
              <w:t xml:space="preserve"> / </w:t>
            </w:r>
            <w:r w:rsidRPr="00C25638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fldChar w:fldCharType="begin"/>
            </w:r>
            <w:r w:rsidRPr="00C25638">
              <w:rPr>
                <w:rFonts w:ascii="ＭＳ ゴシック" w:eastAsia="ＭＳ ゴシック" w:hAnsi="ＭＳ ゴシック"/>
                <w:b/>
                <w:bCs/>
              </w:rPr>
              <w:instrText>NUMPAGES</w:instrText>
            </w:r>
            <w:r w:rsidRPr="00C25638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fldChar w:fldCharType="separate"/>
            </w:r>
            <w:r w:rsidR="001D6B87">
              <w:rPr>
                <w:rFonts w:ascii="ＭＳ ゴシック" w:eastAsia="ＭＳ ゴシック" w:hAnsi="ＭＳ ゴシック"/>
                <w:b/>
                <w:bCs/>
                <w:noProof/>
              </w:rPr>
              <w:t>3</w:t>
            </w:r>
            <w:r w:rsidRPr="00C25638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C71" w:rsidRDefault="00323C71" w:rsidP="00323C71">
      <w:r>
        <w:separator/>
      </w:r>
    </w:p>
  </w:footnote>
  <w:footnote w:type="continuationSeparator" w:id="0">
    <w:p w:rsidR="00323C71" w:rsidRDefault="00323C71" w:rsidP="00323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C71" w:rsidRPr="006428EB" w:rsidRDefault="00C25638" w:rsidP="00323C71">
    <w:pPr>
      <w:pStyle w:val="a3"/>
      <w:jc w:val="right"/>
      <w:rPr>
        <w:rFonts w:ascii="ＭＳ ゴシック" w:eastAsia="ＭＳ ゴシック" w:hAnsi="ＭＳ ゴシック"/>
        <w:bdr w:val="single" w:sz="4" w:space="0" w:color="auto"/>
      </w:rPr>
    </w:pPr>
    <w:r>
      <w:rPr>
        <w:rFonts w:ascii="ＭＳ ゴシック" w:eastAsia="ＭＳ ゴシック" w:hAnsi="ＭＳ ゴシック" w:hint="eastAsia"/>
        <w:bdr w:val="single" w:sz="4" w:space="0" w:color="auto"/>
      </w:rPr>
      <w:t>様式</w:t>
    </w:r>
    <w:r w:rsidR="00AA7D5C">
      <w:rPr>
        <w:rFonts w:ascii="ＭＳ ゴシック" w:eastAsia="ＭＳ ゴシック" w:hAnsi="ＭＳ ゴシック" w:hint="eastAsia"/>
        <w:bdr w:val="single" w:sz="4" w:space="0" w:color="auto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902"/>
    <w:rsid w:val="000169DD"/>
    <w:rsid w:val="000D12D5"/>
    <w:rsid w:val="00145FA9"/>
    <w:rsid w:val="001956AD"/>
    <w:rsid w:val="001A3542"/>
    <w:rsid w:val="001D6B87"/>
    <w:rsid w:val="002B4638"/>
    <w:rsid w:val="002C0902"/>
    <w:rsid w:val="002D621F"/>
    <w:rsid w:val="002E0E46"/>
    <w:rsid w:val="00323C71"/>
    <w:rsid w:val="00366414"/>
    <w:rsid w:val="003E3FAA"/>
    <w:rsid w:val="004207F5"/>
    <w:rsid w:val="004411B2"/>
    <w:rsid w:val="00451697"/>
    <w:rsid w:val="005003E6"/>
    <w:rsid w:val="005A0D18"/>
    <w:rsid w:val="005F6993"/>
    <w:rsid w:val="006428EB"/>
    <w:rsid w:val="007805CC"/>
    <w:rsid w:val="008017D7"/>
    <w:rsid w:val="0082051E"/>
    <w:rsid w:val="0083595E"/>
    <w:rsid w:val="00872D2D"/>
    <w:rsid w:val="008B210C"/>
    <w:rsid w:val="00912524"/>
    <w:rsid w:val="00922EE3"/>
    <w:rsid w:val="009806F5"/>
    <w:rsid w:val="009C65B2"/>
    <w:rsid w:val="009E249C"/>
    <w:rsid w:val="00A56F96"/>
    <w:rsid w:val="00A6236A"/>
    <w:rsid w:val="00A82D7A"/>
    <w:rsid w:val="00AA7D5C"/>
    <w:rsid w:val="00AE5D8B"/>
    <w:rsid w:val="00B03EAD"/>
    <w:rsid w:val="00BE1F15"/>
    <w:rsid w:val="00C24464"/>
    <w:rsid w:val="00C25638"/>
    <w:rsid w:val="00C46000"/>
    <w:rsid w:val="00C75A45"/>
    <w:rsid w:val="00C9001E"/>
    <w:rsid w:val="00CA2EDB"/>
    <w:rsid w:val="00CC0649"/>
    <w:rsid w:val="00D15D94"/>
    <w:rsid w:val="00D27CC6"/>
    <w:rsid w:val="00D5248B"/>
    <w:rsid w:val="00EA6FCC"/>
    <w:rsid w:val="00F26B25"/>
    <w:rsid w:val="00F56AAF"/>
    <w:rsid w:val="00FF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F8C1EE"/>
  <w15:chartTrackingRefBased/>
  <w15:docId w15:val="{4CC320E8-477A-4FEF-B99A-E0707AC8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C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3C71"/>
  </w:style>
  <w:style w:type="paragraph" w:styleId="a5">
    <w:name w:val="footer"/>
    <w:basedOn w:val="a"/>
    <w:link w:val="a6"/>
    <w:uiPriority w:val="99"/>
    <w:unhideWhenUsed/>
    <w:rsid w:val="00323C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3C71"/>
  </w:style>
  <w:style w:type="table" w:styleId="a7">
    <w:name w:val="Table Grid"/>
    <w:basedOn w:val="a1"/>
    <w:uiPriority w:val="39"/>
    <w:rsid w:val="0032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5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5D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AA954-6183-42B1-87E2-9FB1839E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稲用　亮</dc:creator>
  <cp:keywords/>
  <dc:description/>
  <cp:lastModifiedBy>稲用　亮</cp:lastModifiedBy>
  <cp:revision>23</cp:revision>
  <cp:lastPrinted>2025-01-29T07:30:00Z</cp:lastPrinted>
  <dcterms:created xsi:type="dcterms:W3CDTF">2024-11-07T00:05:00Z</dcterms:created>
  <dcterms:modified xsi:type="dcterms:W3CDTF">2025-02-04T02:41:00Z</dcterms:modified>
</cp:coreProperties>
</file>