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23" w:rsidRPr="00587E43" w:rsidRDefault="00987223" w:rsidP="00FD781C">
      <w:pPr>
        <w:jc w:val="right"/>
      </w:pPr>
      <w:r>
        <w:rPr>
          <w:rFonts w:hint="eastAsia"/>
        </w:rPr>
        <w:t>令和　年　月　日</w:t>
      </w:r>
    </w:p>
    <w:p w:rsidR="00987223" w:rsidRDefault="00987223" w:rsidP="00FD781C">
      <w:pPr>
        <w:kinsoku w:val="0"/>
        <w:wordWrap w:val="0"/>
        <w:overflowPunct w:val="0"/>
        <w:spacing w:line="180" w:lineRule="exact"/>
      </w:pPr>
    </w:p>
    <w:p w:rsidR="00987223" w:rsidRPr="003618E9" w:rsidRDefault="00987223" w:rsidP="00FD781C">
      <w:pPr>
        <w:kinsoku w:val="0"/>
        <w:wordWrap w:val="0"/>
        <w:overflowPunct w:val="0"/>
        <w:spacing w:line="238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風量測定報告書</w:t>
      </w:r>
    </w:p>
    <w:p w:rsidR="00987223" w:rsidRDefault="00987223" w:rsidP="00FD781C">
      <w:pPr>
        <w:kinsoku w:val="0"/>
        <w:wordWrap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987223" w:rsidTr="00FD781C">
        <w:trPr>
          <w:trHeight w:val="30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87223" w:rsidRPr="00647071" w:rsidRDefault="00987223" w:rsidP="00FD781C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987223" w:rsidRPr="00647071" w:rsidRDefault="00987223" w:rsidP="00FD781C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987223" w:rsidRPr="00647071" w:rsidRDefault="00987223" w:rsidP="00FD781C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223" w:rsidRPr="00647071" w:rsidRDefault="00987223" w:rsidP="00FD781C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987223" w:rsidRPr="00E838CA" w:rsidRDefault="00987223" w:rsidP="00FD781C">
      <w:pPr>
        <w:kinsoku w:val="0"/>
        <w:wordWrap w:val="0"/>
        <w:overflowPunct w:val="0"/>
        <w:spacing w:line="220" w:lineRule="exact"/>
        <w:rPr>
          <w:rFonts w:asciiTheme="minorEastAsia" w:hAnsiTheme="minorEastAsia"/>
          <w:sz w:val="12"/>
          <w:szCs w:val="12"/>
        </w:rPr>
      </w:pPr>
      <w:r>
        <w:rPr>
          <w:rFonts w:asciiTheme="minorEastAsia" w:hAnsiTheme="minorEastAsia" w:hint="eastAsia"/>
          <w:sz w:val="12"/>
          <w:szCs w:val="12"/>
        </w:rPr>
        <w:t xml:space="preserve">  </w:t>
      </w:r>
      <w:r>
        <w:rPr>
          <w:rFonts w:asciiTheme="minorEastAsia" w:hAnsiTheme="minorEastAsia"/>
          <w:sz w:val="12"/>
          <w:szCs w:val="12"/>
        </w:rPr>
        <w:t xml:space="preserve"> </w:t>
      </w:r>
      <w:r w:rsidRPr="00E838CA">
        <w:rPr>
          <w:rFonts w:asciiTheme="minorEastAsia" w:hAnsiTheme="minorEastAsia" w:hint="eastAsia"/>
          <w:sz w:val="12"/>
          <w:szCs w:val="12"/>
        </w:rPr>
        <w:t>№</w:t>
      </w:r>
      <w:r w:rsidRPr="00E838CA">
        <w:rPr>
          <w:rFonts w:asciiTheme="minorEastAsia" w:hAnsiTheme="minorEastAsia"/>
          <w:sz w:val="12"/>
          <w:szCs w:val="12"/>
        </w:rPr>
        <w:t>1</w:t>
      </w: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412"/>
        <w:gridCol w:w="719"/>
        <w:gridCol w:w="1131"/>
        <w:gridCol w:w="1131"/>
        <w:gridCol w:w="561"/>
        <w:gridCol w:w="570"/>
        <w:gridCol w:w="1134"/>
        <w:gridCol w:w="1134"/>
        <w:gridCol w:w="1291"/>
      </w:tblGrid>
      <w:tr w:rsidR="00987223" w:rsidTr="007F32D6">
        <w:trPr>
          <w:trHeight w:val="397"/>
          <w:jc w:val="center"/>
        </w:trPr>
        <w:tc>
          <w:tcPr>
            <w:tcW w:w="15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Pr="00B605E4" w:rsidRDefault="00987223" w:rsidP="00FD781C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測定日</w:t>
            </w:r>
          </w:p>
        </w:tc>
        <w:tc>
          <w:tcPr>
            <w:tcW w:w="3542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Pr="00317E98" w:rsidRDefault="00987223" w:rsidP="00FD781C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17E98">
              <w:rPr>
                <w:rFonts w:hint="eastAsia"/>
                <w:sz w:val="18"/>
                <w:szCs w:val="18"/>
              </w:rPr>
              <w:t>機器名称</w:t>
            </w:r>
          </w:p>
        </w:tc>
        <w:tc>
          <w:tcPr>
            <w:tcW w:w="242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jc w:val="right"/>
              <w:rPr>
                <w:sz w:val="18"/>
                <w:szCs w:val="18"/>
              </w:rPr>
            </w:pPr>
          </w:p>
        </w:tc>
      </w:tr>
      <w:tr w:rsidR="00987223" w:rsidTr="007F32D6">
        <w:trPr>
          <w:trHeight w:val="397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223" w:rsidRPr="00B605E4" w:rsidRDefault="00987223" w:rsidP="00FD781C">
            <w:pPr>
              <w:kinsoku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 w:rsidRPr="00B605E4">
              <w:rPr>
                <w:rFonts w:hint="eastAsia"/>
                <w:sz w:val="18"/>
                <w:szCs w:val="18"/>
              </w:rPr>
              <w:t>室名（階）</w:t>
            </w:r>
          </w:p>
        </w:tc>
        <w:tc>
          <w:tcPr>
            <w:tcW w:w="354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223" w:rsidRDefault="00987223" w:rsidP="00FD781C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223" w:rsidRPr="00317E98" w:rsidRDefault="00987223" w:rsidP="00FD781C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17E98">
              <w:rPr>
                <w:rFonts w:hint="eastAsia"/>
                <w:sz w:val="18"/>
                <w:szCs w:val="18"/>
              </w:rPr>
              <w:t>測定点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7223" w:rsidRDefault="00987223" w:rsidP="005E6BBE">
            <w:pPr>
              <w:kinsoku w:val="0"/>
              <w:wordWrap w:val="0"/>
              <w:overflowPunct w:val="0"/>
              <w:spacing w:line="238" w:lineRule="exact"/>
              <w:jc w:val="left"/>
            </w:pPr>
            <w:r>
              <w:rPr>
                <w:rFonts w:hint="eastAsia"/>
              </w:rPr>
              <w:t>下図（測定点位置図）のとおり</w:t>
            </w:r>
          </w:p>
        </w:tc>
      </w:tr>
      <w:tr w:rsidR="00987223" w:rsidTr="007F32D6">
        <w:trPr>
          <w:trHeight w:val="397"/>
          <w:jc w:val="center"/>
        </w:trPr>
        <w:tc>
          <w:tcPr>
            <w:tcW w:w="154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7223" w:rsidRPr="00B605E4" w:rsidRDefault="00987223" w:rsidP="00FD781C">
            <w:pPr>
              <w:kinsoku w:val="0"/>
              <w:wordWrap w:val="0"/>
              <w:overflowPunct w:val="0"/>
              <w:spacing w:line="238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測定結果</w:t>
            </w:r>
          </w:p>
        </w:tc>
        <w:tc>
          <w:tcPr>
            <w:tcW w:w="7671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87223" w:rsidRPr="00587E43" w:rsidRDefault="00987223" w:rsidP="00317E98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良　・　否　）</w:t>
            </w:r>
          </w:p>
        </w:tc>
      </w:tr>
      <w:tr w:rsidR="00987223" w:rsidTr="007F32D6">
        <w:trPr>
          <w:trHeight w:val="757"/>
          <w:jc w:val="center"/>
        </w:trPr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風速(</w:t>
            </w:r>
            <w:r>
              <w:rPr>
                <w:sz w:val="18"/>
                <w:szCs w:val="18"/>
              </w:rPr>
              <w:t>m/s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測定点</w:t>
            </w:r>
          </w:p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1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風速(</w:t>
            </w:r>
            <w:r>
              <w:rPr>
                <w:sz w:val="18"/>
                <w:szCs w:val="18"/>
              </w:rPr>
              <w:t>m/s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測定点</w:t>
            </w:r>
          </w:p>
          <w:p w:rsidR="00987223" w:rsidRPr="004D3572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風速(</w:t>
            </w:r>
            <w:r>
              <w:rPr>
                <w:sz w:val="18"/>
                <w:szCs w:val="18"/>
              </w:rPr>
              <w:t>m/s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測定点</w:t>
            </w:r>
          </w:p>
          <w:p w:rsidR="00987223" w:rsidRPr="004D3572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13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風速(</w:t>
            </w:r>
            <w:r>
              <w:rPr>
                <w:sz w:val="18"/>
                <w:szCs w:val="18"/>
              </w:rPr>
              <w:t>m/s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測定点</w:t>
            </w:r>
          </w:p>
          <w:p w:rsidR="00987223" w:rsidRPr="004D3572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113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平均風速</w:t>
            </w:r>
          </w:p>
          <w:p w:rsidR="00987223" w:rsidRPr="004D3572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m/s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風量</w:t>
            </w:r>
          </w:p>
          <w:p w:rsidR="00987223" w:rsidRPr="004D3572" w:rsidRDefault="00987223" w:rsidP="007F32D6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m</w:t>
            </w:r>
            <w:r w:rsidRPr="007F32D6"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/h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Pr="0033689E" w:rsidRDefault="00987223" w:rsidP="0033689E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689E">
              <w:rPr>
                <w:rFonts w:hint="eastAsia"/>
                <w:sz w:val="18"/>
                <w:szCs w:val="18"/>
              </w:rPr>
              <w:t>判定</w:t>
            </w:r>
          </w:p>
          <w:p w:rsidR="00987223" w:rsidRPr="0033689E" w:rsidRDefault="00987223" w:rsidP="0033689E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689E">
              <w:rPr>
                <w:rFonts w:hint="eastAsia"/>
                <w:sz w:val="18"/>
                <w:szCs w:val="18"/>
              </w:rPr>
              <w:t>基準風量</w:t>
            </w:r>
          </w:p>
          <w:p w:rsidR="00987223" w:rsidRPr="004D3572" w:rsidRDefault="00987223" w:rsidP="0033689E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33689E">
              <w:rPr>
                <w:rFonts w:hint="eastAsia"/>
                <w:sz w:val="18"/>
                <w:szCs w:val="18"/>
              </w:rPr>
              <w:t>(</w:t>
            </w:r>
            <w:r w:rsidRPr="0033689E">
              <w:rPr>
                <w:sz w:val="18"/>
                <w:szCs w:val="18"/>
              </w:rPr>
              <w:t>m</w:t>
            </w:r>
            <w:r w:rsidRPr="0033689E">
              <w:rPr>
                <w:sz w:val="18"/>
                <w:szCs w:val="18"/>
                <w:vertAlign w:val="superscript"/>
              </w:rPr>
              <w:t>3</w:t>
            </w:r>
            <w:r w:rsidRPr="0033689E">
              <w:rPr>
                <w:sz w:val="18"/>
                <w:szCs w:val="18"/>
              </w:rPr>
              <w:t>/h</w:t>
            </w:r>
            <w:r w:rsidRPr="0033689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987223" w:rsidTr="00D555BF">
        <w:trPr>
          <w:trHeight w:val="595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23" w:rsidRDefault="00987223" w:rsidP="00504998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23" w:rsidRPr="004D3572" w:rsidRDefault="00987223" w:rsidP="00504998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987223" w:rsidTr="00D555BF">
        <w:trPr>
          <w:trHeight w:val="595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23" w:rsidRDefault="00987223" w:rsidP="00504998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23" w:rsidRPr="004D3572" w:rsidRDefault="00987223" w:rsidP="00504998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987223" w:rsidTr="00D555BF">
        <w:trPr>
          <w:trHeight w:val="595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23" w:rsidRDefault="00987223" w:rsidP="00504998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23" w:rsidRPr="004D3572" w:rsidRDefault="00987223" w:rsidP="00504998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987223" w:rsidTr="00D555BF">
        <w:trPr>
          <w:trHeight w:val="595"/>
          <w:jc w:val="center"/>
        </w:trPr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23" w:rsidRDefault="00987223" w:rsidP="00504998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7223" w:rsidRPr="004D3572" w:rsidRDefault="00987223" w:rsidP="00504998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223" w:rsidRPr="004D3572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  <w:tr w:rsidR="00987223" w:rsidTr="00D555BF">
        <w:trPr>
          <w:trHeight w:val="6812"/>
          <w:jc w:val="center"/>
        </w:trPr>
        <w:tc>
          <w:tcPr>
            <w:tcW w:w="9214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987223" w:rsidRDefault="00987223" w:rsidP="005E6BBE">
            <w:pPr>
              <w:kinsoku w:val="0"/>
              <w:overflowPunct w:val="0"/>
              <w:spacing w:line="238" w:lineRule="exact"/>
            </w:pPr>
            <w:r>
              <w:rPr>
                <w:rFonts w:hint="eastAsia"/>
              </w:rPr>
              <w:t>測定点位置図</w:t>
            </w:r>
          </w:p>
          <w:p w:rsidR="00987223" w:rsidRDefault="00987223" w:rsidP="005E6BBE">
            <w:pPr>
              <w:kinsoku w:val="0"/>
              <w:overflowPunct w:val="0"/>
              <w:spacing w:line="238" w:lineRule="exact"/>
            </w:pPr>
          </w:p>
          <w:p w:rsidR="00987223" w:rsidRDefault="00987223" w:rsidP="005E6BBE">
            <w:pPr>
              <w:kinsoku w:val="0"/>
              <w:overflowPunct w:val="0"/>
              <w:spacing w:line="238" w:lineRule="exact"/>
            </w:pPr>
          </w:p>
          <w:p w:rsidR="00987223" w:rsidRDefault="00987223" w:rsidP="005E6BBE">
            <w:pPr>
              <w:kinsoku w:val="0"/>
              <w:overflowPunct w:val="0"/>
              <w:spacing w:line="238" w:lineRule="exact"/>
            </w:pPr>
          </w:p>
          <w:p w:rsidR="00987223" w:rsidRDefault="00987223" w:rsidP="005E6BBE">
            <w:pPr>
              <w:kinsoku w:val="0"/>
              <w:overflowPunct w:val="0"/>
              <w:spacing w:line="238" w:lineRule="exact"/>
            </w:pPr>
          </w:p>
          <w:p w:rsidR="00987223" w:rsidRDefault="00987223" w:rsidP="005E6BBE">
            <w:pPr>
              <w:kinsoku w:val="0"/>
              <w:overflowPunct w:val="0"/>
              <w:spacing w:line="238" w:lineRule="exact"/>
            </w:pPr>
          </w:p>
          <w:p w:rsidR="00987223" w:rsidRDefault="00987223" w:rsidP="005E6BBE">
            <w:pPr>
              <w:kinsoku w:val="0"/>
              <w:overflowPunct w:val="0"/>
              <w:spacing w:line="238" w:lineRule="exact"/>
            </w:pPr>
          </w:p>
          <w:p w:rsidR="00987223" w:rsidRDefault="00987223" w:rsidP="005E6BBE">
            <w:pPr>
              <w:kinsoku w:val="0"/>
              <w:overflowPunct w:val="0"/>
              <w:spacing w:line="238" w:lineRule="exact"/>
            </w:pPr>
          </w:p>
          <w:p w:rsidR="00987223" w:rsidRDefault="00987223" w:rsidP="005E6BBE">
            <w:pPr>
              <w:kinsoku w:val="0"/>
              <w:overflowPunct w:val="0"/>
              <w:spacing w:line="238" w:lineRule="exact"/>
            </w:pPr>
            <w:r>
              <w:rPr>
                <w:rFonts w:hint="eastAsia"/>
              </w:rPr>
              <w:t xml:space="preserve">　　　　主要諸室については、平面図（貼付もしくは略図）に測定ポイントを明示の上、</w:t>
            </w:r>
          </w:p>
          <w:p w:rsidR="00987223" w:rsidRDefault="00987223" w:rsidP="005E6BBE">
            <w:pPr>
              <w:kinsoku w:val="0"/>
              <w:overflowPunct w:val="0"/>
              <w:spacing w:line="238" w:lineRule="exact"/>
            </w:pPr>
            <w:r>
              <w:rPr>
                <w:rFonts w:hint="eastAsia"/>
              </w:rPr>
              <w:t xml:space="preserve">　　　風量風速（平均）を記入すること。</w:t>
            </w:r>
          </w:p>
          <w:p w:rsidR="00987223" w:rsidRPr="005E6BBE" w:rsidRDefault="00987223" w:rsidP="00FD781C">
            <w:pPr>
              <w:kinsoku w:val="0"/>
              <w:wordWrap w:val="0"/>
              <w:overflowPunct w:val="0"/>
              <w:spacing w:line="238" w:lineRule="exact"/>
              <w:rPr>
                <w:sz w:val="18"/>
                <w:szCs w:val="18"/>
              </w:rPr>
            </w:pPr>
          </w:p>
        </w:tc>
      </w:tr>
    </w:tbl>
    <w:p w:rsidR="00182399" w:rsidRDefault="00182399" w:rsidP="00E750A4">
      <w:pPr>
        <w:widowControl/>
        <w:jc w:val="left"/>
      </w:pPr>
      <w:bookmarkStart w:id="0" w:name="_GoBack"/>
      <w:bookmarkEnd w:id="0"/>
    </w:p>
    <w:sectPr w:rsidR="00182399" w:rsidSect="00210208">
      <w:headerReference w:type="default" r:id="rId6"/>
      <w:footerReference w:type="default" r:id="rId7"/>
      <w:pgSz w:w="11906" w:h="16838"/>
      <w:pgMar w:top="1134" w:right="1134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A4" w:rsidRDefault="00E750A4" w:rsidP="00E750A4">
      <w:r>
        <w:separator/>
      </w:r>
    </w:p>
  </w:endnote>
  <w:endnote w:type="continuationSeparator" w:id="0">
    <w:p w:rsidR="00E750A4" w:rsidRDefault="00E750A4" w:rsidP="00E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34" w:rsidRDefault="00A66A34" w:rsidP="00A66A34">
    <w:pPr>
      <w:pStyle w:val="a6"/>
      <w:jc w:val="right"/>
    </w:pPr>
    <w:r>
      <w:rPr>
        <w:rFonts w:hint="eastAsia"/>
      </w:rPr>
      <w:t>v202</w:t>
    </w:r>
    <w:r w:rsidR="00A214A0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A4" w:rsidRDefault="00E750A4" w:rsidP="00E750A4">
      <w:r>
        <w:separator/>
      </w:r>
    </w:p>
  </w:footnote>
  <w:footnote w:type="continuationSeparator" w:id="0">
    <w:p w:rsidR="00E750A4" w:rsidRDefault="00E750A4" w:rsidP="00E7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A34" w:rsidRDefault="0002074D">
    <w:pPr>
      <w:pStyle w:val="a4"/>
    </w:pPr>
    <w:r>
      <w:rPr>
        <w:rFonts w:hint="eastAsia"/>
        <w:kern w:val="0"/>
      </w:rPr>
      <w:t xml:space="preserve">建住設様式[機械設備３]　</w:t>
    </w:r>
    <w:r w:rsidR="00A66A34" w:rsidRPr="00A66A34">
      <w:rPr>
        <w:rFonts w:hint="eastAsia"/>
      </w:rPr>
      <w:t>空気調和工事に係る風量測定報告書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23"/>
    <w:rsid w:val="0002074D"/>
    <w:rsid w:val="00182399"/>
    <w:rsid w:val="00210208"/>
    <w:rsid w:val="00722602"/>
    <w:rsid w:val="00987223"/>
    <w:rsid w:val="00A214A0"/>
    <w:rsid w:val="00A66A34"/>
    <w:rsid w:val="00D555BF"/>
    <w:rsid w:val="00E7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BB0C072-C0C8-44EC-8137-9EC6D524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872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722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87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50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0A4"/>
  </w:style>
  <w:style w:type="paragraph" w:styleId="a6">
    <w:name w:val="footer"/>
    <w:basedOn w:val="a"/>
    <w:link w:val="a7"/>
    <w:uiPriority w:val="99"/>
    <w:unhideWhenUsed/>
    <w:rsid w:val="00E75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8</cp:revision>
  <dcterms:created xsi:type="dcterms:W3CDTF">2022-01-24T07:48:00Z</dcterms:created>
  <dcterms:modified xsi:type="dcterms:W3CDTF">2024-02-16T06:21:00Z</dcterms:modified>
</cp:coreProperties>
</file>