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4D3" w:rsidRPr="00587E43" w:rsidRDefault="006A64D3" w:rsidP="002B64D1">
      <w:pPr>
        <w:jc w:val="right"/>
      </w:pPr>
      <w:r>
        <w:rPr>
          <w:rFonts w:hint="eastAsia"/>
        </w:rPr>
        <w:t>令和　年　月　日</w:t>
      </w:r>
    </w:p>
    <w:p w:rsidR="006A64D3" w:rsidRDefault="006A64D3" w:rsidP="002315F3"/>
    <w:p w:rsidR="006A64D3" w:rsidRDefault="006A64D3" w:rsidP="00EB2259">
      <w:pPr>
        <w:kinsoku w:val="0"/>
        <w:wordWrap w:val="0"/>
        <w:overflowPunct w:val="0"/>
        <w:spacing w:line="238" w:lineRule="exact"/>
        <w:jc w:val="center"/>
        <w:rPr>
          <w:sz w:val="24"/>
          <w:szCs w:val="24"/>
        </w:rPr>
      </w:pPr>
      <w:r w:rsidRPr="00EB2259">
        <w:rPr>
          <w:rFonts w:hint="eastAsia"/>
          <w:sz w:val="24"/>
          <w:szCs w:val="24"/>
        </w:rPr>
        <w:t>電界強度（受信レベル）測定記録</w:t>
      </w:r>
    </w:p>
    <w:p w:rsidR="006A64D3" w:rsidRDefault="006A64D3" w:rsidP="00EB2259">
      <w:pPr>
        <w:kinsoku w:val="0"/>
        <w:wordWrap w:val="0"/>
        <w:overflowPunct w:val="0"/>
        <w:spacing w:line="238" w:lineRule="exact"/>
        <w:jc w:val="center"/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28"/>
        <w:gridCol w:w="4384"/>
        <w:gridCol w:w="1211"/>
        <w:gridCol w:w="2201"/>
      </w:tblGrid>
      <w:tr w:rsidR="006A64D3" w:rsidTr="00EB2259">
        <w:trPr>
          <w:trHeight w:val="306"/>
          <w:jc w:val="center"/>
        </w:trPr>
        <w:tc>
          <w:tcPr>
            <w:tcW w:w="1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A64D3" w:rsidRPr="00647071" w:rsidRDefault="006A64D3" w:rsidP="00C571FB">
            <w:pPr>
              <w:kinsoku w:val="0"/>
              <w:wordWrap w:val="0"/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工事名</w:t>
            </w:r>
          </w:p>
        </w:tc>
        <w:tc>
          <w:tcPr>
            <w:tcW w:w="4384" w:type="dxa"/>
            <w:tcBorders>
              <w:top w:val="single" w:sz="12" w:space="0" w:color="auto"/>
              <w:bottom w:val="single" w:sz="12" w:space="0" w:color="auto"/>
            </w:tcBorders>
          </w:tcPr>
          <w:p w:rsidR="006A64D3" w:rsidRPr="00647071" w:rsidRDefault="006A64D3" w:rsidP="00C571FB">
            <w:pPr>
              <w:kinsoku w:val="0"/>
              <w:wordWrap w:val="0"/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11" w:type="dxa"/>
            <w:tcBorders>
              <w:top w:val="single" w:sz="12" w:space="0" w:color="auto"/>
              <w:bottom w:val="single" w:sz="12" w:space="0" w:color="auto"/>
            </w:tcBorders>
          </w:tcPr>
          <w:p w:rsidR="006A64D3" w:rsidRPr="00647071" w:rsidRDefault="006A64D3" w:rsidP="0053281A">
            <w:pPr>
              <w:kinsoku w:val="0"/>
              <w:wordWrap w:val="0"/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施工</w:t>
            </w:r>
          </w:p>
        </w:tc>
        <w:tc>
          <w:tcPr>
            <w:tcW w:w="22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4D3" w:rsidRPr="00647071" w:rsidRDefault="006A64D3" w:rsidP="00C571FB">
            <w:pPr>
              <w:kinsoku w:val="0"/>
              <w:wordWrap w:val="0"/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</w:tr>
    </w:tbl>
    <w:p w:rsidR="006A64D3" w:rsidRPr="00EB2259" w:rsidRDefault="006A64D3" w:rsidP="00EB2259">
      <w:pPr>
        <w:kinsoku w:val="0"/>
        <w:wordWrap w:val="0"/>
        <w:overflowPunct w:val="0"/>
        <w:spacing w:line="240" w:lineRule="exact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7"/>
        <w:gridCol w:w="808"/>
        <w:gridCol w:w="902"/>
        <w:gridCol w:w="799"/>
        <w:gridCol w:w="851"/>
        <w:gridCol w:w="1473"/>
        <w:gridCol w:w="1070"/>
        <w:gridCol w:w="370"/>
        <w:gridCol w:w="1342"/>
      </w:tblGrid>
      <w:tr w:rsidR="006A64D3" w:rsidTr="00B90BAC">
        <w:trPr>
          <w:cantSplit/>
          <w:trHeight w:hRule="exact" w:val="476"/>
          <w:jc w:val="center"/>
        </w:trPr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A64D3" w:rsidRDefault="006A64D3" w:rsidP="00EB2259">
            <w:pPr>
              <w:wordWrap w:val="0"/>
              <w:spacing w:line="329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試験日</w:t>
            </w:r>
          </w:p>
        </w:tc>
        <w:tc>
          <w:tcPr>
            <w:tcW w:w="17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4D3" w:rsidRDefault="007D0DB6" w:rsidP="007D0DB6">
            <w:pPr>
              <w:wordWrap w:val="0"/>
              <w:spacing w:line="329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　年　月　日</w:t>
            </w:r>
          </w:p>
        </w:tc>
        <w:tc>
          <w:tcPr>
            <w:tcW w:w="16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天候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</w:p>
        </w:tc>
        <w:tc>
          <w:tcPr>
            <w:tcW w:w="17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</w:p>
        </w:tc>
      </w:tr>
      <w:tr w:rsidR="006A64D3" w:rsidTr="00716B30">
        <w:trPr>
          <w:cantSplit/>
          <w:trHeight w:hRule="exact" w:val="476"/>
          <w:jc w:val="center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A64D3" w:rsidRDefault="006A64D3" w:rsidP="00EB2259">
            <w:pPr>
              <w:wordWrap w:val="0"/>
              <w:spacing w:line="329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測定器具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製作者</w:t>
            </w:r>
          </w:p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型式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測定範囲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測定者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　　　　　　印</w:t>
            </w:r>
          </w:p>
        </w:tc>
      </w:tr>
      <w:tr w:rsidR="006A64D3" w:rsidTr="00C571FB">
        <w:trPr>
          <w:cantSplit/>
          <w:trHeight w:hRule="exact" w:val="476"/>
          <w:jc w:val="center"/>
        </w:trPr>
        <w:tc>
          <w:tcPr>
            <w:tcW w:w="158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A64D3" w:rsidRDefault="006A64D3" w:rsidP="00EB2259">
            <w:pPr>
              <w:wordWrap w:val="0"/>
              <w:spacing w:line="329" w:lineRule="exact"/>
              <w:jc w:val="center"/>
              <w:rPr>
                <w:spacing w:val="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</w:p>
        </w:tc>
      </w:tr>
      <w:tr w:rsidR="006A64D3" w:rsidTr="00AD49E3">
        <w:trPr>
          <w:cantSplit/>
          <w:trHeight w:hRule="exact" w:val="723"/>
          <w:jc w:val="center"/>
        </w:trPr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A64D3" w:rsidRDefault="006A64D3" w:rsidP="00EB2259">
            <w:pPr>
              <w:wordWrap w:val="0"/>
              <w:spacing w:line="329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放送局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NHK</w:t>
            </w:r>
          </w:p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  <w:r>
              <w:rPr>
                <w:spacing w:val="1"/>
              </w:rPr>
              <w:t>(</w:t>
            </w:r>
            <w:r>
              <w:rPr>
                <w:rFonts w:hint="eastAsia"/>
                <w:spacing w:val="1"/>
              </w:rPr>
              <w:t>総合</w:t>
            </w:r>
            <w:r>
              <w:rPr>
                <w:spacing w:val="1"/>
              </w:rPr>
              <w:t>)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  <w:r>
              <w:rPr>
                <w:spacing w:val="1"/>
              </w:rPr>
              <w:t>NHK</w:t>
            </w:r>
          </w:p>
          <w:p w:rsidR="006A64D3" w:rsidRDefault="006A64D3" w:rsidP="00C571FB">
            <w:pPr>
              <w:widowControl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(</w:t>
            </w:r>
            <w:r>
              <w:rPr>
                <w:spacing w:val="1"/>
              </w:rPr>
              <w:t>E</w:t>
            </w:r>
            <w:r>
              <w:rPr>
                <w:rFonts w:hint="eastAsia"/>
                <w:spacing w:val="1"/>
              </w:rPr>
              <w:t>ﾃﾚ)</w:t>
            </w:r>
          </w:p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  <w:r>
              <w:rPr>
                <w:spacing w:val="1"/>
              </w:rPr>
              <w:t>UMK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MRT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有料CH※</w:t>
            </w:r>
          </w:p>
          <w:p w:rsidR="006A64D3" w:rsidRDefault="006A64D3" w:rsidP="00AD49E3">
            <w:pPr>
              <w:wordWrap w:val="0"/>
              <w:spacing w:line="329" w:lineRule="exact"/>
              <w:jc w:val="center"/>
              <w:rPr>
                <w:spacing w:val="1"/>
              </w:rPr>
            </w:pPr>
            <w:r>
              <w:rPr>
                <w:spacing w:val="1"/>
              </w:rPr>
              <w:t>(C13</w:t>
            </w:r>
            <w:r>
              <w:rPr>
                <w:rFonts w:hint="eastAsia"/>
                <w:spacing w:val="1"/>
              </w:rPr>
              <w:t>～C22</w:t>
            </w:r>
            <w:r>
              <w:rPr>
                <w:spacing w:val="1"/>
              </w:rPr>
              <w:t>)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64D3" w:rsidRDefault="006A64D3" w:rsidP="00AD49E3">
            <w:pPr>
              <w:wordWrap w:val="0"/>
              <w:spacing w:line="329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有料CH※</w:t>
            </w:r>
          </w:p>
          <w:p w:rsidR="006A64D3" w:rsidRDefault="006A64D3" w:rsidP="00AD49E3">
            <w:pPr>
              <w:wordWrap w:val="0"/>
              <w:spacing w:line="329" w:lineRule="exact"/>
              <w:jc w:val="center"/>
              <w:rPr>
                <w:spacing w:val="1"/>
              </w:rPr>
            </w:pPr>
            <w:r>
              <w:rPr>
                <w:spacing w:val="1"/>
              </w:rPr>
              <w:t>(C23</w:t>
            </w:r>
            <w:r>
              <w:rPr>
                <w:rFonts w:hint="eastAsia"/>
                <w:spacing w:val="1"/>
              </w:rPr>
              <w:t>～C63</w:t>
            </w:r>
            <w:r>
              <w:rPr>
                <w:spacing w:val="1"/>
              </w:rPr>
              <w:t>)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有料CH※</w:t>
            </w:r>
          </w:p>
          <w:p w:rsidR="006A64D3" w:rsidRPr="00AD49E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  <w:r>
              <w:rPr>
                <w:spacing w:val="1"/>
              </w:rPr>
              <w:t>(UHF13</w:t>
            </w:r>
            <w:r>
              <w:rPr>
                <w:rFonts w:hint="eastAsia"/>
                <w:spacing w:val="1"/>
              </w:rPr>
              <w:t>～52</w:t>
            </w:r>
            <w:r>
              <w:rPr>
                <w:spacing w:val="1"/>
              </w:rPr>
              <w:t>)</w:t>
            </w:r>
          </w:p>
        </w:tc>
      </w:tr>
      <w:tr w:rsidR="006A64D3" w:rsidTr="00B90BAC">
        <w:trPr>
          <w:cantSplit/>
          <w:trHeight w:hRule="exact" w:val="476"/>
          <w:jc w:val="center"/>
        </w:trPr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A64D3" w:rsidRDefault="006A64D3" w:rsidP="00EB2259">
            <w:pPr>
              <w:wordWrap w:val="0"/>
              <w:spacing w:line="329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リモコン番号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4D3" w:rsidRDefault="006A64D3" w:rsidP="00B90BAC">
            <w:pPr>
              <w:wordWrap w:val="0"/>
              <w:spacing w:line="329" w:lineRule="exact"/>
              <w:jc w:val="center"/>
              <w:rPr>
                <w:spacing w:val="1"/>
              </w:rPr>
            </w:pPr>
            <w:r>
              <w:rPr>
                <w:spacing w:val="1"/>
              </w:rPr>
              <w:t>1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2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6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※任意</w:t>
            </w:r>
            <w:proofErr w:type="spellStart"/>
            <w:r>
              <w:rPr>
                <w:rFonts w:hint="eastAsia"/>
                <w:spacing w:val="1"/>
              </w:rPr>
              <w:t>ch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※任意</w:t>
            </w:r>
            <w:proofErr w:type="spellStart"/>
            <w:r>
              <w:rPr>
                <w:rFonts w:hint="eastAsia"/>
                <w:spacing w:val="1"/>
              </w:rPr>
              <w:t>ch</w:t>
            </w:r>
            <w:proofErr w:type="spellEnd"/>
          </w:p>
        </w:tc>
        <w:tc>
          <w:tcPr>
            <w:tcW w:w="13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※任意</w:t>
            </w:r>
            <w:proofErr w:type="spellStart"/>
            <w:r>
              <w:rPr>
                <w:rFonts w:hint="eastAsia"/>
                <w:spacing w:val="1"/>
              </w:rPr>
              <w:t>ch</w:t>
            </w:r>
            <w:proofErr w:type="spellEnd"/>
          </w:p>
        </w:tc>
      </w:tr>
      <w:tr w:rsidR="006A64D3" w:rsidTr="00B90BAC">
        <w:trPr>
          <w:cantSplit/>
          <w:trHeight w:hRule="exact" w:val="476"/>
          <w:jc w:val="center"/>
        </w:trPr>
        <w:tc>
          <w:tcPr>
            <w:tcW w:w="15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A64D3" w:rsidRDefault="006A64D3" w:rsidP="00B90BAC">
            <w:pPr>
              <w:wordWrap w:val="0"/>
              <w:spacing w:line="329" w:lineRule="exact"/>
              <w:jc w:val="center"/>
              <w:rPr>
                <w:spacing w:val="1"/>
              </w:rPr>
            </w:pPr>
            <w:r w:rsidRPr="00B90BAC">
              <w:rPr>
                <w:rFonts w:hint="eastAsia"/>
                <w:spacing w:val="1"/>
                <w:sz w:val="16"/>
                <w:szCs w:val="16"/>
              </w:rPr>
              <w:t>わいわいﾃﾚﾋﾞ</w:t>
            </w:r>
            <w:r>
              <w:rPr>
                <w:rFonts w:hint="eastAsia"/>
                <w:spacing w:val="1"/>
                <w:sz w:val="16"/>
                <w:szCs w:val="16"/>
              </w:rPr>
              <w:t>CH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</w:p>
        </w:tc>
      </w:tr>
      <w:tr w:rsidR="006A64D3" w:rsidTr="006A12C1">
        <w:trPr>
          <w:cantSplit/>
          <w:trHeight w:hRule="exact" w:val="680"/>
          <w:jc w:val="center"/>
        </w:trPr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A64D3" w:rsidRDefault="006A64D3" w:rsidP="00EB2259">
            <w:pPr>
              <w:wordWrap w:val="0"/>
              <w:spacing w:line="329" w:lineRule="exact"/>
              <w:jc w:val="center"/>
              <w:rPr>
                <w:spacing w:val="1"/>
                <w:sz w:val="18"/>
                <w:szCs w:val="18"/>
              </w:rPr>
            </w:pPr>
            <w:r>
              <w:rPr>
                <w:rFonts w:hint="eastAsia"/>
                <w:spacing w:val="1"/>
                <w:sz w:val="18"/>
                <w:szCs w:val="18"/>
              </w:rPr>
              <w:t>受信レベル</w:t>
            </w:r>
          </w:p>
          <w:p w:rsidR="006A64D3" w:rsidRDefault="006A64D3" w:rsidP="00EB2259">
            <w:pPr>
              <w:wordWrap w:val="0"/>
              <w:spacing w:line="329" w:lineRule="exact"/>
              <w:jc w:val="center"/>
              <w:rPr>
                <w:spacing w:val="1"/>
              </w:rPr>
            </w:pPr>
            <w:r w:rsidRPr="003A187A">
              <w:rPr>
                <w:rFonts w:hint="eastAsia"/>
                <w:spacing w:val="1"/>
                <w:sz w:val="18"/>
                <w:szCs w:val="18"/>
              </w:rPr>
              <w:t>（ｄＢμＶ）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</w:p>
        </w:tc>
        <w:tc>
          <w:tcPr>
            <w:tcW w:w="9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</w:p>
        </w:tc>
        <w:tc>
          <w:tcPr>
            <w:tcW w:w="1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</w:p>
        </w:tc>
        <w:tc>
          <w:tcPr>
            <w:tcW w:w="13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</w:p>
        </w:tc>
      </w:tr>
      <w:tr w:rsidR="006A64D3" w:rsidTr="006A12C1">
        <w:trPr>
          <w:cantSplit/>
          <w:trHeight w:hRule="exact" w:val="680"/>
          <w:jc w:val="center"/>
        </w:trPr>
        <w:tc>
          <w:tcPr>
            <w:tcW w:w="1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A64D3" w:rsidRDefault="006A64D3" w:rsidP="00EB2259">
            <w:pPr>
              <w:wordWrap w:val="0"/>
              <w:spacing w:line="329" w:lineRule="exact"/>
              <w:jc w:val="center"/>
              <w:rPr>
                <w:spacing w:val="1"/>
                <w:sz w:val="18"/>
                <w:szCs w:val="18"/>
              </w:rPr>
            </w:pPr>
            <w:r w:rsidRPr="003A187A">
              <w:rPr>
                <w:rFonts w:hint="eastAsia"/>
                <w:spacing w:val="1"/>
                <w:sz w:val="18"/>
                <w:szCs w:val="18"/>
              </w:rPr>
              <w:t>ブ－スタ出力</w:t>
            </w:r>
          </w:p>
          <w:p w:rsidR="006A64D3" w:rsidRDefault="006A64D3" w:rsidP="00EB2259">
            <w:pPr>
              <w:wordWrap w:val="0"/>
              <w:spacing w:line="329" w:lineRule="exact"/>
              <w:jc w:val="center"/>
              <w:rPr>
                <w:spacing w:val="1"/>
              </w:rPr>
            </w:pPr>
            <w:r w:rsidRPr="003A187A">
              <w:rPr>
                <w:rFonts w:hint="eastAsia"/>
                <w:spacing w:val="1"/>
                <w:sz w:val="18"/>
                <w:szCs w:val="18"/>
              </w:rPr>
              <w:t>（ｄＢμＶ）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</w:p>
        </w:tc>
      </w:tr>
      <w:tr w:rsidR="006A64D3" w:rsidTr="006A12C1">
        <w:trPr>
          <w:cantSplit/>
          <w:trHeight w:hRule="exact" w:val="680"/>
          <w:jc w:val="center"/>
        </w:trPr>
        <w:tc>
          <w:tcPr>
            <w:tcW w:w="1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A64D3" w:rsidRPr="009819AC" w:rsidRDefault="006A64D3" w:rsidP="009819AC">
            <w:pPr>
              <w:wordWrap w:val="0"/>
              <w:spacing w:line="329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（受口場所名）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</w:p>
        </w:tc>
      </w:tr>
      <w:tr w:rsidR="006A64D3" w:rsidTr="006A12C1">
        <w:trPr>
          <w:cantSplit/>
          <w:trHeight w:hRule="exact" w:val="680"/>
          <w:jc w:val="center"/>
        </w:trPr>
        <w:tc>
          <w:tcPr>
            <w:tcW w:w="1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A64D3" w:rsidRDefault="006A64D3" w:rsidP="00EB2259">
            <w:pPr>
              <w:wordWrap w:val="0"/>
              <w:spacing w:line="329" w:lineRule="exact"/>
              <w:jc w:val="center"/>
              <w:rPr>
                <w:spacing w:val="1"/>
                <w:sz w:val="18"/>
                <w:szCs w:val="18"/>
              </w:rPr>
            </w:pPr>
            <w:r w:rsidRPr="003A187A">
              <w:rPr>
                <w:rFonts w:hint="eastAsia"/>
                <w:spacing w:val="1"/>
                <w:sz w:val="18"/>
                <w:szCs w:val="18"/>
              </w:rPr>
              <w:t>受口出力</w:t>
            </w:r>
          </w:p>
          <w:p w:rsidR="006A64D3" w:rsidRDefault="006A64D3" w:rsidP="00EB2259">
            <w:pPr>
              <w:wordWrap w:val="0"/>
              <w:spacing w:line="329" w:lineRule="exact"/>
              <w:jc w:val="center"/>
              <w:rPr>
                <w:spacing w:val="1"/>
              </w:rPr>
            </w:pPr>
            <w:r w:rsidRPr="003A187A">
              <w:rPr>
                <w:rFonts w:hint="eastAsia"/>
                <w:spacing w:val="1"/>
                <w:sz w:val="18"/>
                <w:szCs w:val="18"/>
              </w:rPr>
              <w:t>（ｄＢμＶ）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</w:p>
        </w:tc>
      </w:tr>
      <w:tr w:rsidR="006A64D3" w:rsidTr="006A12C1">
        <w:trPr>
          <w:cantSplit/>
          <w:trHeight w:hRule="exact" w:val="680"/>
          <w:jc w:val="center"/>
        </w:trPr>
        <w:tc>
          <w:tcPr>
            <w:tcW w:w="1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A64D3" w:rsidRDefault="006A64D3" w:rsidP="009819AC">
            <w:pPr>
              <w:wordWrap w:val="0"/>
              <w:spacing w:line="329" w:lineRule="exact"/>
              <w:jc w:val="center"/>
              <w:rPr>
                <w:spacing w:val="1"/>
                <w:sz w:val="18"/>
                <w:szCs w:val="18"/>
              </w:rPr>
            </w:pPr>
            <w:r w:rsidRPr="003A187A">
              <w:rPr>
                <w:rFonts w:hint="eastAsia"/>
                <w:spacing w:val="1"/>
                <w:sz w:val="18"/>
                <w:szCs w:val="18"/>
              </w:rPr>
              <w:t>変調誤差比：</w:t>
            </w:r>
          </w:p>
          <w:p w:rsidR="006A64D3" w:rsidRDefault="006A64D3" w:rsidP="009819AC">
            <w:pPr>
              <w:wordWrap w:val="0"/>
              <w:spacing w:line="329" w:lineRule="exact"/>
              <w:jc w:val="center"/>
              <w:rPr>
                <w:spacing w:val="1"/>
              </w:rPr>
            </w:pPr>
            <w:r w:rsidRPr="003A187A">
              <w:rPr>
                <w:rFonts w:hint="eastAsia"/>
                <w:spacing w:val="1"/>
                <w:sz w:val="18"/>
                <w:szCs w:val="18"/>
              </w:rPr>
              <w:t>ＭＥＲ（ｄＢ）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</w:p>
        </w:tc>
      </w:tr>
      <w:tr w:rsidR="006A64D3" w:rsidTr="006A12C1">
        <w:trPr>
          <w:cantSplit/>
          <w:trHeight w:hRule="exact" w:val="680"/>
          <w:jc w:val="center"/>
        </w:trPr>
        <w:tc>
          <w:tcPr>
            <w:tcW w:w="1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A64D3" w:rsidRDefault="006A64D3" w:rsidP="00EB2259">
            <w:pPr>
              <w:wordWrap w:val="0"/>
              <w:spacing w:line="329" w:lineRule="exact"/>
              <w:jc w:val="center"/>
              <w:rPr>
                <w:spacing w:val="1"/>
              </w:rPr>
            </w:pPr>
            <w:r w:rsidRPr="003A187A">
              <w:rPr>
                <w:rFonts w:hint="eastAsia"/>
                <w:spacing w:val="1"/>
                <w:sz w:val="18"/>
                <w:szCs w:val="18"/>
              </w:rPr>
              <w:t>ビット誤り率：ＢＥＲ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4D3" w:rsidRPr="009819AC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</w:p>
        </w:tc>
      </w:tr>
      <w:tr w:rsidR="006A64D3" w:rsidTr="006A12C1">
        <w:trPr>
          <w:cantSplit/>
          <w:trHeight w:hRule="exact" w:val="680"/>
          <w:jc w:val="center"/>
        </w:trPr>
        <w:tc>
          <w:tcPr>
            <w:tcW w:w="1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A64D3" w:rsidRDefault="006A64D3" w:rsidP="00EB2259">
            <w:pPr>
              <w:wordWrap w:val="0"/>
              <w:spacing w:line="329" w:lineRule="exact"/>
              <w:jc w:val="center"/>
              <w:rPr>
                <w:spacing w:val="1"/>
              </w:rPr>
            </w:pPr>
            <w:r w:rsidRPr="003A187A">
              <w:rPr>
                <w:rFonts w:hint="eastAsia"/>
                <w:spacing w:val="1"/>
                <w:sz w:val="18"/>
                <w:szCs w:val="18"/>
              </w:rPr>
              <w:t>搬送波対雑音比：Ｃ/Ｎ（ｄＢ）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4D3" w:rsidRPr="009819AC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</w:p>
        </w:tc>
      </w:tr>
      <w:tr w:rsidR="006A64D3" w:rsidTr="006A12C1">
        <w:trPr>
          <w:cantSplit/>
          <w:trHeight w:hRule="exact" w:val="680"/>
          <w:jc w:val="center"/>
        </w:trPr>
        <w:tc>
          <w:tcPr>
            <w:tcW w:w="1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A64D3" w:rsidRDefault="006A64D3" w:rsidP="00EB2259">
            <w:pPr>
              <w:wordWrap w:val="0"/>
              <w:spacing w:line="329" w:lineRule="exact"/>
              <w:jc w:val="center"/>
              <w:rPr>
                <w:spacing w:val="1"/>
              </w:rPr>
            </w:pPr>
            <w:r w:rsidRPr="003A187A">
              <w:rPr>
                <w:rFonts w:hint="eastAsia"/>
                <w:spacing w:val="1"/>
                <w:sz w:val="18"/>
                <w:szCs w:val="18"/>
              </w:rPr>
              <w:t>受信画像</w:t>
            </w:r>
            <w:r>
              <w:rPr>
                <w:rFonts w:hint="eastAsia"/>
                <w:spacing w:val="1"/>
                <w:sz w:val="18"/>
                <w:szCs w:val="18"/>
              </w:rPr>
              <w:t>評価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4D3" w:rsidRPr="009819AC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</w:p>
        </w:tc>
      </w:tr>
      <w:tr w:rsidR="006A64D3" w:rsidTr="006A12C1">
        <w:trPr>
          <w:cantSplit/>
          <w:trHeight w:hRule="exact" w:val="680"/>
          <w:jc w:val="center"/>
        </w:trPr>
        <w:tc>
          <w:tcPr>
            <w:tcW w:w="158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6A64D3" w:rsidRPr="003A187A" w:rsidRDefault="006A64D3" w:rsidP="00EB2259">
            <w:pPr>
              <w:wordWrap w:val="0"/>
              <w:spacing w:line="329" w:lineRule="exact"/>
              <w:jc w:val="center"/>
              <w:rPr>
                <w:spacing w:val="1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6A64D3" w:rsidRPr="009819AC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</w:p>
        </w:tc>
      </w:tr>
      <w:tr w:rsidR="006A64D3" w:rsidTr="006A12C1">
        <w:trPr>
          <w:cantSplit/>
          <w:trHeight w:hRule="exact" w:val="476"/>
          <w:jc w:val="center"/>
        </w:trPr>
        <w:tc>
          <w:tcPr>
            <w:tcW w:w="158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A64D3" w:rsidRPr="003A187A" w:rsidRDefault="006A64D3" w:rsidP="00EB2259">
            <w:pPr>
              <w:wordWrap w:val="0"/>
              <w:spacing w:line="329" w:lineRule="exact"/>
              <w:jc w:val="center"/>
              <w:rPr>
                <w:spacing w:val="1"/>
                <w:sz w:val="18"/>
                <w:szCs w:val="18"/>
              </w:rPr>
            </w:pPr>
            <w:r>
              <w:rPr>
                <w:rFonts w:hint="eastAsia"/>
                <w:spacing w:val="1"/>
                <w:sz w:val="18"/>
                <w:szCs w:val="18"/>
              </w:rPr>
              <w:t>総合判定</w:t>
            </w:r>
          </w:p>
        </w:tc>
        <w:tc>
          <w:tcPr>
            <w:tcW w:w="80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A64D3" w:rsidRPr="009819AC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</w:p>
        </w:tc>
        <w:tc>
          <w:tcPr>
            <w:tcW w:w="90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</w:p>
        </w:tc>
        <w:tc>
          <w:tcPr>
            <w:tcW w:w="79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</w:p>
        </w:tc>
        <w:tc>
          <w:tcPr>
            <w:tcW w:w="134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4D3" w:rsidRDefault="006A64D3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</w:p>
        </w:tc>
      </w:tr>
    </w:tbl>
    <w:p w:rsidR="006A64D3" w:rsidRDefault="006A64D3" w:rsidP="00EB2259">
      <w:pPr>
        <w:kinsoku w:val="0"/>
        <w:wordWrap w:val="0"/>
        <w:overflowPunct w:val="0"/>
        <w:spacing w:line="238" w:lineRule="exact"/>
      </w:pPr>
    </w:p>
    <w:p w:rsidR="006A64D3" w:rsidRDefault="006A64D3" w:rsidP="00EB2259">
      <w:pPr>
        <w:kinsoku w:val="0"/>
        <w:wordWrap w:val="0"/>
        <w:overflowPunct w:val="0"/>
        <w:spacing w:line="238" w:lineRule="exact"/>
      </w:pPr>
      <w:r>
        <w:rPr>
          <w:rFonts w:hint="eastAsia"/>
        </w:rPr>
        <w:t xml:space="preserve">　※判定基準値</w:t>
      </w:r>
    </w:p>
    <w:p w:rsidR="006A64D3" w:rsidRDefault="006A64D3" w:rsidP="006A12C1">
      <w:pPr>
        <w:kinsoku w:val="0"/>
        <w:wordWrap w:val="0"/>
        <w:overflowPunct w:val="0"/>
        <w:spacing w:line="120" w:lineRule="exact"/>
      </w:pPr>
    </w:p>
    <w:p w:rsidR="006A64D3" w:rsidRPr="006A12C1" w:rsidRDefault="006A64D3" w:rsidP="00EB2259">
      <w:pPr>
        <w:kinsoku w:val="0"/>
        <w:wordWrap w:val="0"/>
        <w:overflowPunct w:val="0"/>
        <w:spacing w:line="238" w:lineRule="exact"/>
        <w:ind w:firstLineChars="200" w:firstLine="360"/>
        <w:rPr>
          <w:sz w:val="18"/>
          <w:szCs w:val="18"/>
        </w:rPr>
      </w:pPr>
      <w:r w:rsidRPr="006A12C1">
        <w:rPr>
          <w:rFonts w:hint="eastAsia"/>
          <w:sz w:val="18"/>
          <w:szCs w:val="18"/>
        </w:rPr>
        <w:t>受口出力：50～81[dBμV]、MER≧25[dB]、BER≦2.0E-4、C/N≧25[dB]</w:t>
      </w:r>
    </w:p>
    <w:p w:rsidR="006A64D3" w:rsidRPr="006A12C1" w:rsidRDefault="006A64D3" w:rsidP="00EB2259">
      <w:pPr>
        <w:kinsoku w:val="0"/>
        <w:wordWrap w:val="0"/>
        <w:overflowPunct w:val="0"/>
        <w:spacing w:line="238" w:lineRule="exact"/>
        <w:ind w:firstLineChars="200" w:firstLine="360"/>
        <w:rPr>
          <w:sz w:val="18"/>
          <w:szCs w:val="18"/>
        </w:rPr>
      </w:pPr>
      <w:r w:rsidRPr="006A12C1">
        <w:rPr>
          <w:rFonts w:hint="eastAsia"/>
          <w:sz w:val="18"/>
          <w:szCs w:val="18"/>
        </w:rPr>
        <w:t>受信画像評価：最も減衰量の大きい端末受口で確認する。（※受信画像の写真を添付すること。）</w:t>
      </w:r>
    </w:p>
    <w:p w:rsidR="006A64D3" w:rsidRPr="006A12C1" w:rsidRDefault="006A64D3" w:rsidP="00EB2259">
      <w:pPr>
        <w:kinsoku w:val="0"/>
        <w:wordWrap w:val="0"/>
        <w:overflowPunct w:val="0"/>
        <w:spacing w:line="238" w:lineRule="exact"/>
        <w:ind w:firstLineChars="100" w:firstLine="180"/>
        <w:rPr>
          <w:sz w:val="18"/>
          <w:szCs w:val="18"/>
        </w:rPr>
      </w:pPr>
      <w:r w:rsidRPr="006A12C1">
        <w:rPr>
          <w:rFonts w:hint="eastAsia"/>
          <w:sz w:val="18"/>
          <w:szCs w:val="18"/>
        </w:rPr>
        <w:t xml:space="preserve">　　　　　　　　評価基準　　○：　正常に受信</w:t>
      </w:r>
    </w:p>
    <w:p w:rsidR="006A64D3" w:rsidRPr="006A12C1" w:rsidRDefault="006A64D3" w:rsidP="00EB2259">
      <w:pPr>
        <w:kinsoku w:val="0"/>
        <w:wordWrap w:val="0"/>
        <w:overflowPunct w:val="0"/>
        <w:spacing w:line="238" w:lineRule="exact"/>
        <w:ind w:firstLineChars="100" w:firstLine="180"/>
        <w:rPr>
          <w:sz w:val="18"/>
          <w:szCs w:val="18"/>
        </w:rPr>
      </w:pPr>
      <w:r w:rsidRPr="006A12C1">
        <w:rPr>
          <w:rFonts w:hint="eastAsia"/>
          <w:sz w:val="18"/>
          <w:szCs w:val="18"/>
        </w:rPr>
        <w:t xml:space="preserve">　　　　　　　　　　　　　　△：　ブロックノイズや画像フリーズ有</w:t>
      </w:r>
    </w:p>
    <w:p w:rsidR="006A64D3" w:rsidRPr="006A12C1" w:rsidRDefault="006A64D3" w:rsidP="00EB2259">
      <w:pPr>
        <w:kinsoku w:val="0"/>
        <w:wordWrap w:val="0"/>
        <w:overflowPunct w:val="0"/>
        <w:spacing w:line="238" w:lineRule="exact"/>
        <w:ind w:firstLineChars="100" w:firstLine="180"/>
        <w:rPr>
          <w:sz w:val="18"/>
          <w:szCs w:val="18"/>
        </w:rPr>
      </w:pPr>
      <w:r w:rsidRPr="006A12C1">
        <w:rPr>
          <w:rFonts w:hint="eastAsia"/>
          <w:sz w:val="18"/>
          <w:szCs w:val="18"/>
        </w:rPr>
        <w:t xml:space="preserve">　　　　　　　　　　　　　　×：　受信不能</w:t>
      </w:r>
    </w:p>
    <w:p w:rsidR="00AB22F8" w:rsidRDefault="006A64D3" w:rsidP="005437B9">
      <w:pPr>
        <w:kinsoku w:val="0"/>
        <w:wordWrap w:val="0"/>
        <w:overflowPunct w:val="0"/>
        <w:spacing w:line="238" w:lineRule="exact"/>
      </w:pPr>
      <w:r w:rsidRPr="006A12C1">
        <w:rPr>
          <w:rFonts w:hint="eastAsia"/>
          <w:sz w:val="18"/>
          <w:szCs w:val="18"/>
        </w:rPr>
        <w:t xml:space="preserve">　　総合判定：上記、数値基準を全て満たし、かつ受信画像評価「○」で総合評価「○」とする。</w:t>
      </w:r>
      <w:bookmarkStart w:id="0" w:name="_GoBack"/>
      <w:bookmarkEnd w:id="0"/>
    </w:p>
    <w:sectPr w:rsidR="00AB22F8" w:rsidSect="00974B98">
      <w:headerReference w:type="default" r:id="rId7"/>
      <w:footerReference w:type="default" r:id="rId8"/>
      <w:pgSz w:w="11906" w:h="16838"/>
      <w:pgMar w:top="1134" w:right="1134" w:bottom="851" w:left="1418" w:header="850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7B9" w:rsidRDefault="005437B9" w:rsidP="005437B9">
      <w:r>
        <w:separator/>
      </w:r>
    </w:p>
  </w:endnote>
  <w:endnote w:type="continuationSeparator" w:id="0">
    <w:p w:rsidR="005437B9" w:rsidRDefault="005437B9" w:rsidP="00543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7B9" w:rsidRDefault="005437B9" w:rsidP="005437B9">
    <w:pPr>
      <w:pStyle w:val="a6"/>
      <w:jc w:val="right"/>
    </w:pPr>
    <w:r>
      <w:rPr>
        <w:rFonts w:hint="eastAsia"/>
      </w:rPr>
      <w:t>v202</w:t>
    </w:r>
    <w:r w:rsidR="009404B0">
      <w:rPr>
        <w:rFonts w:hint="eastAsia"/>
      </w:rPr>
      <w:t>40216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7B9" w:rsidRDefault="005437B9" w:rsidP="005437B9">
      <w:r>
        <w:separator/>
      </w:r>
    </w:p>
  </w:footnote>
  <w:footnote w:type="continuationSeparator" w:id="0">
    <w:p w:rsidR="005437B9" w:rsidRDefault="005437B9" w:rsidP="00543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7B9" w:rsidRDefault="00662FA8">
    <w:pPr>
      <w:pStyle w:val="a4"/>
    </w:pPr>
    <w:r>
      <w:rPr>
        <w:rFonts w:hint="eastAsia"/>
        <w:kern w:val="0"/>
      </w:rPr>
      <w:t>建住設様式[電気設備</w:t>
    </w:r>
    <w:r w:rsidR="009404B0">
      <w:rPr>
        <w:rFonts w:hint="eastAsia"/>
        <w:kern w:val="0"/>
      </w:rPr>
      <w:t>６</w:t>
    </w:r>
    <w:r>
      <w:rPr>
        <w:rFonts w:hint="eastAsia"/>
        <w:kern w:val="0"/>
      </w:rPr>
      <w:t xml:space="preserve">]　</w:t>
    </w:r>
    <w:r w:rsidR="005437B9" w:rsidRPr="005437B9">
      <w:rPr>
        <w:rFonts w:hint="eastAsia"/>
      </w:rPr>
      <w:t>電気工事に係る電界強度測定の試験成績書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4D3"/>
    <w:rsid w:val="005437B9"/>
    <w:rsid w:val="00662FA8"/>
    <w:rsid w:val="006A64D3"/>
    <w:rsid w:val="007D0DB6"/>
    <w:rsid w:val="009404B0"/>
    <w:rsid w:val="00974B98"/>
    <w:rsid w:val="00AB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7963A6C-4445-406B-A2B0-4B6160D6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A64D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A64D3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6A6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37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37B9"/>
  </w:style>
  <w:style w:type="paragraph" w:styleId="a6">
    <w:name w:val="footer"/>
    <w:basedOn w:val="a"/>
    <w:link w:val="a7"/>
    <w:uiPriority w:val="99"/>
    <w:unhideWhenUsed/>
    <w:rsid w:val="005437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3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9FCB4-2CE5-4A23-9691-0FC4F0806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早田　征弘</dc:creator>
  <cp:keywords/>
  <dc:description/>
  <cp:lastModifiedBy>早田　征弘</cp:lastModifiedBy>
  <cp:revision>6</cp:revision>
  <dcterms:created xsi:type="dcterms:W3CDTF">2022-01-24T07:48:00Z</dcterms:created>
  <dcterms:modified xsi:type="dcterms:W3CDTF">2024-02-16T06:17:00Z</dcterms:modified>
</cp:coreProperties>
</file>