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799" w:rsidRPr="00224217" w:rsidRDefault="00315799" w:rsidP="00315799">
      <w:pPr>
        <w:jc w:val="center"/>
        <w:rPr>
          <w:rFonts w:asciiTheme="minorEastAsia" w:hAnsiTheme="minorEastAsia"/>
          <w:b/>
        </w:rPr>
      </w:pPr>
      <w:r w:rsidRPr="00224217">
        <w:rPr>
          <w:rFonts w:asciiTheme="minorEastAsia" w:hAnsiTheme="minorEastAsia" w:hint="eastAsia"/>
          <w:b/>
          <w:sz w:val="32"/>
        </w:rPr>
        <w:t>見</w:t>
      </w:r>
      <w:r>
        <w:rPr>
          <w:rFonts w:asciiTheme="minorEastAsia" w:hAnsiTheme="minorEastAsia" w:hint="eastAsia"/>
          <w:b/>
          <w:sz w:val="32"/>
        </w:rPr>
        <w:t xml:space="preserve">　</w:t>
      </w:r>
      <w:r w:rsidRPr="00224217">
        <w:rPr>
          <w:rFonts w:asciiTheme="minorEastAsia" w:hAnsiTheme="minorEastAsia" w:hint="eastAsia"/>
          <w:b/>
          <w:sz w:val="32"/>
        </w:rPr>
        <w:t>積</w:t>
      </w:r>
      <w:r>
        <w:rPr>
          <w:rFonts w:asciiTheme="minorEastAsia" w:hAnsiTheme="minorEastAsia" w:hint="eastAsia"/>
          <w:b/>
          <w:sz w:val="32"/>
        </w:rPr>
        <w:t xml:space="preserve">　</w:t>
      </w:r>
      <w:r w:rsidRPr="00224217">
        <w:rPr>
          <w:rFonts w:asciiTheme="minorEastAsia" w:hAnsiTheme="minorEastAsia" w:hint="eastAsia"/>
          <w:b/>
          <w:sz w:val="32"/>
        </w:rPr>
        <w:t>内</w:t>
      </w:r>
      <w:r>
        <w:rPr>
          <w:rFonts w:asciiTheme="minorEastAsia" w:hAnsiTheme="minorEastAsia" w:hint="eastAsia"/>
          <w:b/>
          <w:sz w:val="32"/>
        </w:rPr>
        <w:t xml:space="preserve">　</w:t>
      </w:r>
      <w:r w:rsidRPr="00224217">
        <w:rPr>
          <w:rFonts w:asciiTheme="minorEastAsia" w:hAnsiTheme="minorEastAsia" w:hint="eastAsia"/>
          <w:b/>
          <w:sz w:val="32"/>
        </w:rPr>
        <w:t>訳</w:t>
      </w:r>
      <w:r>
        <w:rPr>
          <w:rFonts w:asciiTheme="minorEastAsia" w:hAnsiTheme="minorEastAsia" w:hint="eastAsia"/>
          <w:b/>
          <w:sz w:val="32"/>
        </w:rPr>
        <w:t xml:space="preserve">　</w:t>
      </w:r>
      <w:r w:rsidRPr="00224217">
        <w:rPr>
          <w:rFonts w:asciiTheme="minorEastAsia" w:hAnsiTheme="minorEastAsia" w:hint="eastAsia"/>
          <w:b/>
          <w:sz w:val="32"/>
        </w:rPr>
        <w:t>書</w:t>
      </w:r>
    </w:p>
    <w:p w:rsidR="00315799" w:rsidRPr="00315799" w:rsidRDefault="00315799" w:rsidP="00315799">
      <w:pPr>
        <w:ind w:right="107"/>
        <w:jc w:val="center"/>
        <w:rPr>
          <w:rFonts w:ascii="ＭＳ 明朝" w:eastAsia="ＭＳ 明朝" w:hAnsi="ＭＳ 明朝"/>
          <w:b/>
        </w:rPr>
      </w:pPr>
      <w:r w:rsidRPr="00315799">
        <w:rPr>
          <w:rFonts w:ascii="ＭＳ 明朝" w:eastAsia="ＭＳ 明朝" w:hAnsi="ＭＳ 明朝" w:hint="eastAsia"/>
          <w:b/>
          <w:sz w:val="24"/>
        </w:rPr>
        <w:t>（令和　年度分）</w:t>
      </w:r>
    </w:p>
    <w:p w:rsidR="00315799" w:rsidRDefault="00315799" w:rsidP="00315799">
      <w:pPr>
        <w:wordWrap w:val="0"/>
        <w:ind w:right="1260"/>
        <w:rPr>
          <w:rFonts w:asciiTheme="minorEastAsia" w:hAnsiTheme="minorEastAsia"/>
        </w:rPr>
      </w:pPr>
    </w:p>
    <w:p w:rsidR="00315799" w:rsidRPr="00315799" w:rsidRDefault="00315799" w:rsidP="00315799">
      <w:pPr>
        <w:wordWrap w:val="0"/>
        <w:ind w:right="1260"/>
        <w:rPr>
          <w:rFonts w:ascii="ＭＳ 明朝" w:eastAsia="ＭＳ 明朝" w:hAnsi="ＭＳ 明朝"/>
        </w:rPr>
      </w:pPr>
      <w:r w:rsidRPr="00315799">
        <w:rPr>
          <w:rFonts w:ascii="ＭＳ 明朝" w:eastAsia="ＭＳ 明朝" w:hAnsi="ＭＳ 明朝" w:hint="eastAsia"/>
        </w:rPr>
        <w:t>【内訳】</w:t>
      </w:r>
    </w:p>
    <w:tbl>
      <w:tblPr>
        <w:tblStyle w:val="a7"/>
        <w:tblW w:w="10632" w:type="dxa"/>
        <w:tblInd w:w="-318" w:type="dxa"/>
        <w:tblLook w:val="04A0" w:firstRow="1" w:lastRow="0" w:firstColumn="1" w:lastColumn="0" w:noHBand="0" w:noVBand="1"/>
      </w:tblPr>
      <w:tblGrid>
        <w:gridCol w:w="1306"/>
        <w:gridCol w:w="1814"/>
        <w:gridCol w:w="1984"/>
        <w:gridCol w:w="1843"/>
        <w:gridCol w:w="3685"/>
      </w:tblGrid>
      <w:tr w:rsidR="00315799" w:rsidRPr="00315799" w:rsidTr="0003367D">
        <w:tc>
          <w:tcPr>
            <w:tcW w:w="3120" w:type="dxa"/>
            <w:gridSpan w:val="2"/>
          </w:tcPr>
          <w:p w:rsidR="00315799" w:rsidRPr="00315799" w:rsidRDefault="00315799" w:rsidP="0003367D">
            <w:pPr>
              <w:wordWrap w:val="0"/>
              <w:ind w:right="21"/>
              <w:jc w:val="center"/>
              <w:rPr>
                <w:rFonts w:ascii="ＭＳ 明朝" w:eastAsia="ＭＳ 明朝" w:hAnsi="ＭＳ 明朝"/>
                <w:sz w:val="21"/>
              </w:rPr>
            </w:pPr>
          </w:p>
        </w:tc>
        <w:tc>
          <w:tcPr>
            <w:tcW w:w="1984" w:type="dxa"/>
            <w:vAlign w:val="center"/>
          </w:tcPr>
          <w:p w:rsidR="00315799" w:rsidRPr="00315799" w:rsidRDefault="00315799" w:rsidP="0003367D">
            <w:pPr>
              <w:wordWrap w:val="0"/>
              <w:ind w:right="21"/>
              <w:jc w:val="center"/>
              <w:rPr>
                <w:rFonts w:ascii="ＭＳ 明朝" w:eastAsia="ＭＳ 明朝" w:hAnsi="ＭＳ 明朝"/>
                <w:sz w:val="21"/>
              </w:rPr>
            </w:pPr>
            <w:r w:rsidRPr="00315799">
              <w:rPr>
                <w:rFonts w:ascii="ＭＳ 明朝" w:eastAsia="ＭＳ 明朝" w:hAnsi="ＭＳ 明朝" w:hint="eastAsia"/>
                <w:sz w:val="21"/>
              </w:rPr>
              <w:t>金額</w:t>
            </w:r>
          </w:p>
        </w:tc>
        <w:tc>
          <w:tcPr>
            <w:tcW w:w="1843" w:type="dxa"/>
          </w:tcPr>
          <w:p w:rsidR="00315799" w:rsidRPr="00315799" w:rsidRDefault="00315799" w:rsidP="0003367D">
            <w:pPr>
              <w:jc w:val="center"/>
              <w:rPr>
                <w:rFonts w:ascii="ＭＳ 明朝" w:eastAsia="ＭＳ 明朝" w:hAnsi="ＭＳ 明朝"/>
                <w:sz w:val="21"/>
              </w:rPr>
            </w:pPr>
            <w:r w:rsidRPr="00315799">
              <w:rPr>
                <w:rFonts w:ascii="ＭＳ 明朝" w:eastAsia="ＭＳ 明朝" w:hAnsi="ＭＳ 明朝" w:hint="eastAsia"/>
                <w:sz w:val="21"/>
              </w:rPr>
              <w:t>寄附金額に対する割合</w:t>
            </w:r>
          </w:p>
        </w:tc>
        <w:tc>
          <w:tcPr>
            <w:tcW w:w="3685" w:type="dxa"/>
            <w:vAlign w:val="center"/>
          </w:tcPr>
          <w:p w:rsidR="00315799" w:rsidRPr="00315799" w:rsidRDefault="00315799" w:rsidP="0003367D">
            <w:pPr>
              <w:jc w:val="center"/>
              <w:rPr>
                <w:rFonts w:ascii="ＭＳ 明朝" w:eastAsia="ＭＳ 明朝" w:hAnsi="ＭＳ 明朝"/>
                <w:sz w:val="21"/>
              </w:rPr>
            </w:pPr>
            <w:r w:rsidRPr="00315799">
              <w:rPr>
                <w:rFonts w:ascii="ＭＳ 明朝" w:eastAsia="ＭＳ 明朝" w:hAnsi="ＭＳ 明朝" w:hint="eastAsia"/>
                <w:sz w:val="21"/>
              </w:rPr>
              <w:t>業務内容・備考</w:t>
            </w:r>
          </w:p>
        </w:tc>
      </w:tr>
      <w:tr w:rsidR="00315799" w:rsidRPr="00315799" w:rsidTr="0062772E">
        <w:tc>
          <w:tcPr>
            <w:tcW w:w="1306" w:type="dxa"/>
            <w:vMerge w:val="restart"/>
            <w:vAlign w:val="center"/>
          </w:tcPr>
          <w:p w:rsidR="00315799" w:rsidRPr="00315799" w:rsidRDefault="00315799" w:rsidP="0003367D">
            <w:pPr>
              <w:wordWrap w:val="0"/>
              <w:rPr>
                <w:rFonts w:ascii="ＭＳ 明朝" w:eastAsia="ＭＳ 明朝" w:hAnsi="ＭＳ 明朝"/>
                <w:sz w:val="21"/>
              </w:rPr>
            </w:pPr>
            <w:r w:rsidRPr="00315799">
              <w:rPr>
                <w:rFonts w:ascii="ＭＳ 明朝" w:eastAsia="ＭＳ 明朝" w:hAnsi="ＭＳ 明朝" w:hint="eastAsia"/>
                <w:sz w:val="21"/>
              </w:rPr>
              <w:t>業務委託料</w:t>
            </w:r>
          </w:p>
        </w:tc>
        <w:tc>
          <w:tcPr>
            <w:tcW w:w="1814" w:type="dxa"/>
            <w:vAlign w:val="center"/>
          </w:tcPr>
          <w:p w:rsidR="00315799" w:rsidRPr="00315799" w:rsidRDefault="00315799" w:rsidP="0003367D">
            <w:pPr>
              <w:wordWrap w:val="0"/>
              <w:ind w:rightChars="9" w:right="19"/>
              <w:rPr>
                <w:rFonts w:ascii="ＭＳ 明朝" w:eastAsia="ＭＳ 明朝" w:hAnsi="ＭＳ 明朝"/>
                <w:sz w:val="21"/>
              </w:rPr>
            </w:pPr>
            <w:r w:rsidRPr="00315799">
              <w:rPr>
                <w:rFonts w:ascii="ＭＳ 明朝" w:eastAsia="ＭＳ 明朝" w:hAnsi="ＭＳ 明朝" w:hint="eastAsia"/>
                <w:sz w:val="21"/>
              </w:rPr>
              <w:t>①募集に要する経費</w:t>
            </w:r>
          </w:p>
        </w:tc>
        <w:tc>
          <w:tcPr>
            <w:tcW w:w="1984" w:type="dxa"/>
            <w:vAlign w:val="center"/>
          </w:tcPr>
          <w:p w:rsidR="00315799" w:rsidRPr="00315799" w:rsidRDefault="00315799" w:rsidP="0003367D">
            <w:pPr>
              <w:wordWrap w:val="0"/>
              <w:ind w:rightChars="9" w:right="19"/>
              <w:jc w:val="right"/>
              <w:rPr>
                <w:rFonts w:ascii="ＭＳ 明朝" w:eastAsia="ＭＳ 明朝" w:hAnsi="ＭＳ 明朝"/>
                <w:sz w:val="21"/>
              </w:rPr>
            </w:pPr>
            <w:r w:rsidRPr="00315799">
              <w:rPr>
                <w:rFonts w:ascii="ＭＳ 明朝" w:eastAsia="ＭＳ 明朝" w:hAnsi="ＭＳ 明朝" w:hint="eastAsia"/>
                <w:sz w:val="21"/>
              </w:rPr>
              <w:t>円</w:t>
            </w:r>
          </w:p>
        </w:tc>
        <w:tc>
          <w:tcPr>
            <w:tcW w:w="1843" w:type="dxa"/>
            <w:vAlign w:val="center"/>
          </w:tcPr>
          <w:p w:rsidR="00315799" w:rsidRPr="00315799" w:rsidRDefault="00315799" w:rsidP="0003367D">
            <w:pPr>
              <w:ind w:left="210" w:hangingChars="100" w:hanging="210"/>
              <w:jc w:val="center"/>
              <w:rPr>
                <w:rFonts w:ascii="ＭＳ 明朝" w:eastAsia="ＭＳ 明朝" w:hAnsi="ＭＳ 明朝"/>
                <w:sz w:val="21"/>
              </w:rPr>
            </w:pPr>
            <w:r w:rsidRPr="00315799">
              <w:rPr>
                <w:rFonts w:ascii="ＭＳ 明朝" w:eastAsia="ＭＳ 明朝" w:hAnsi="ＭＳ 明朝" w:hint="eastAsia"/>
                <w:sz w:val="21"/>
              </w:rPr>
              <w:t>寄附金額の　％</w:t>
            </w:r>
          </w:p>
        </w:tc>
        <w:tc>
          <w:tcPr>
            <w:tcW w:w="3685" w:type="dxa"/>
          </w:tcPr>
          <w:p w:rsidR="00315799" w:rsidRPr="00315799" w:rsidRDefault="00315799" w:rsidP="0003367D">
            <w:pPr>
              <w:ind w:left="210" w:hangingChars="100" w:hanging="210"/>
              <w:rPr>
                <w:rFonts w:ascii="ＭＳ 明朝" w:eastAsia="ＭＳ 明朝" w:hAnsi="ＭＳ 明朝"/>
                <w:sz w:val="21"/>
              </w:rPr>
            </w:pPr>
            <w:r w:rsidRPr="00315799">
              <w:rPr>
                <w:rFonts w:ascii="ＭＳ 明朝" w:eastAsia="ＭＳ 明朝" w:hAnsi="ＭＳ 明朝" w:hint="eastAsia"/>
                <w:sz w:val="21"/>
              </w:rPr>
              <w:t>■ふるさと納税ポータルサイト運用管理に関する業務</w:t>
            </w:r>
          </w:p>
          <w:p w:rsidR="00315799" w:rsidRPr="00315799" w:rsidRDefault="00315799" w:rsidP="0003367D">
            <w:pPr>
              <w:ind w:left="210" w:hangingChars="100" w:hanging="210"/>
              <w:rPr>
                <w:rFonts w:ascii="ＭＳ 明朝" w:eastAsia="ＭＳ 明朝" w:hAnsi="ＭＳ 明朝"/>
                <w:sz w:val="21"/>
              </w:rPr>
            </w:pPr>
            <w:r w:rsidRPr="00315799">
              <w:rPr>
                <w:rFonts w:ascii="ＭＳ 明朝" w:eastAsia="ＭＳ 明朝" w:hAnsi="ＭＳ 明朝" w:hint="eastAsia"/>
                <w:sz w:val="21"/>
              </w:rPr>
              <w:t>■返礼品の在庫管理及び発注に関する業務</w:t>
            </w:r>
          </w:p>
          <w:p w:rsidR="00315799" w:rsidRPr="00315799" w:rsidRDefault="00315799" w:rsidP="0003367D">
            <w:pPr>
              <w:ind w:left="210" w:hangingChars="100" w:hanging="210"/>
              <w:rPr>
                <w:rFonts w:ascii="ＭＳ 明朝" w:eastAsia="ＭＳ 明朝" w:hAnsi="ＭＳ 明朝"/>
                <w:sz w:val="21"/>
              </w:rPr>
            </w:pPr>
            <w:r w:rsidRPr="00315799">
              <w:rPr>
                <w:rFonts w:ascii="ＭＳ 明朝" w:eastAsia="ＭＳ 明朝" w:hAnsi="ＭＳ 明朝" w:hint="eastAsia"/>
                <w:sz w:val="21"/>
              </w:rPr>
              <w:t>■返礼品の企画立案に関する業務</w:t>
            </w:r>
          </w:p>
          <w:p w:rsidR="00315799" w:rsidRPr="00315799" w:rsidRDefault="00315799" w:rsidP="0003367D">
            <w:pPr>
              <w:ind w:left="210" w:hangingChars="100" w:hanging="210"/>
              <w:rPr>
                <w:rFonts w:ascii="ＭＳ 明朝" w:eastAsia="ＭＳ 明朝" w:hAnsi="ＭＳ 明朝"/>
                <w:sz w:val="21"/>
              </w:rPr>
            </w:pPr>
            <w:r w:rsidRPr="00315799">
              <w:rPr>
                <w:rFonts w:ascii="ＭＳ 明朝" w:eastAsia="ＭＳ 明朝" w:hAnsi="ＭＳ 明朝" w:hint="eastAsia"/>
                <w:sz w:val="21"/>
              </w:rPr>
              <w:t>■返礼品提供事業者の支援に関する業務</w:t>
            </w:r>
          </w:p>
          <w:p w:rsidR="00315799" w:rsidRPr="00315799" w:rsidRDefault="00315799" w:rsidP="0003367D">
            <w:pPr>
              <w:rPr>
                <w:rFonts w:ascii="ＭＳ 明朝" w:eastAsia="ＭＳ 明朝" w:hAnsi="ＭＳ 明朝"/>
                <w:sz w:val="21"/>
              </w:rPr>
            </w:pPr>
            <w:r w:rsidRPr="00315799">
              <w:rPr>
                <w:rFonts w:ascii="ＭＳ 明朝" w:eastAsia="ＭＳ 明朝" w:hAnsi="ＭＳ 明朝" w:hint="eastAsia"/>
                <w:sz w:val="21"/>
              </w:rPr>
              <w:t>■発注者の支援に関する業務</w:t>
            </w:r>
          </w:p>
          <w:p w:rsidR="00315799" w:rsidRPr="00315799" w:rsidRDefault="00315799" w:rsidP="0003367D">
            <w:pPr>
              <w:ind w:left="210" w:hangingChars="100" w:hanging="210"/>
              <w:rPr>
                <w:rFonts w:ascii="ＭＳ 明朝" w:eastAsia="ＭＳ 明朝" w:hAnsi="ＭＳ 明朝"/>
                <w:sz w:val="21"/>
              </w:rPr>
            </w:pPr>
            <w:r w:rsidRPr="00315799">
              <w:rPr>
                <w:rFonts w:ascii="ＭＳ 明朝" w:eastAsia="ＭＳ 明朝" w:hAnsi="ＭＳ 明朝" w:hint="eastAsia"/>
                <w:sz w:val="21"/>
              </w:rPr>
              <w:t>■返礼品の発送に係る委託料の代理請求及び代理受領並びに事業者への支払業務（返礼品代及び送料は含まない。）</w:t>
            </w:r>
          </w:p>
        </w:tc>
      </w:tr>
      <w:tr w:rsidR="00315799" w:rsidRPr="00315799" w:rsidTr="0062772E">
        <w:tc>
          <w:tcPr>
            <w:tcW w:w="1306" w:type="dxa"/>
            <w:vMerge/>
          </w:tcPr>
          <w:p w:rsidR="00315799" w:rsidRPr="00315799" w:rsidRDefault="00315799" w:rsidP="0003367D">
            <w:pPr>
              <w:wordWrap w:val="0"/>
              <w:ind w:right="-22"/>
              <w:rPr>
                <w:rFonts w:ascii="ＭＳ 明朝" w:eastAsia="ＭＳ 明朝" w:hAnsi="ＭＳ 明朝"/>
                <w:sz w:val="21"/>
              </w:rPr>
            </w:pPr>
          </w:p>
        </w:tc>
        <w:tc>
          <w:tcPr>
            <w:tcW w:w="1814" w:type="dxa"/>
            <w:vAlign w:val="center"/>
          </w:tcPr>
          <w:p w:rsidR="00315799" w:rsidRPr="00315799" w:rsidRDefault="00315799" w:rsidP="0003367D">
            <w:pPr>
              <w:wordWrap w:val="0"/>
              <w:ind w:rightChars="9" w:right="19"/>
              <w:rPr>
                <w:rFonts w:ascii="ＭＳ 明朝" w:eastAsia="ＭＳ 明朝" w:hAnsi="ＭＳ 明朝"/>
                <w:sz w:val="21"/>
              </w:rPr>
            </w:pPr>
            <w:r w:rsidRPr="00315799">
              <w:rPr>
                <w:rFonts w:ascii="ＭＳ 明朝" w:eastAsia="ＭＳ 明朝" w:hAnsi="ＭＳ 明朝" w:hint="eastAsia"/>
                <w:sz w:val="21"/>
              </w:rPr>
              <w:t>②募集に要する経費以外の経費</w:t>
            </w:r>
          </w:p>
        </w:tc>
        <w:tc>
          <w:tcPr>
            <w:tcW w:w="1984" w:type="dxa"/>
            <w:vAlign w:val="center"/>
          </w:tcPr>
          <w:p w:rsidR="00315799" w:rsidRPr="00315799" w:rsidRDefault="00315799" w:rsidP="0003367D">
            <w:pPr>
              <w:wordWrap w:val="0"/>
              <w:ind w:rightChars="9" w:right="19"/>
              <w:jc w:val="right"/>
              <w:rPr>
                <w:rFonts w:ascii="ＭＳ 明朝" w:eastAsia="ＭＳ 明朝" w:hAnsi="ＭＳ 明朝"/>
                <w:sz w:val="21"/>
              </w:rPr>
            </w:pPr>
            <w:r w:rsidRPr="00315799">
              <w:rPr>
                <w:rFonts w:ascii="ＭＳ 明朝" w:eastAsia="ＭＳ 明朝" w:hAnsi="ＭＳ 明朝" w:hint="eastAsia"/>
                <w:sz w:val="21"/>
              </w:rPr>
              <w:t>円</w:t>
            </w:r>
          </w:p>
        </w:tc>
        <w:tc>
          <w:tcPr>
            <w:tcW w:w="1843" w:type="dxa"/>
            <w:vAlign w:val="center"/>
          </w:tcPr>
          <w:p w:rsidR="00315799" w:rsidRPr="00315799" w:rsidRDefault="00315799" w:rsidP="0003367D">
            <w:pPr>
              <w:wordWrap w:val="0"/>
              <w:ind w:right="30"/>
              <w:jc w:val="center"/>
              <w:rPr>
                <w:rFonts w:ascii="ＭＳ 明朝" w:eastAsia="ＭＳ 明朝" w:hAnsi="ＭＳ 明朝"/>
                <w:sz w:val="21"/>
              </w:rPr>
            </w:pPr>
            <w:r w:rsidRPr="00315799">
              <w:rPr>
                <w:rFonts w:ascii="ＭＳ 明朝" w:eastAsia="ＭＳ 明朝" w:hAnsi="ＭＳ 明朝" w:hint="eastAsia"/>
                <w:sz w:val="21"/>
              </w:rPr>
              <w:t>寄附金額の　％</w:t>
            </w:r>
          </w:p>
        </w:tc>
        <w:tc>
          <w:tcPr>
            <w:tcW w:w="3685" w:type="dxa"/>
          </w:tcPr>
          <w:p w:rsidR="00315799" w:rsidRPr="00315799" w:rsidRDefault="00315799" w:rsidP="0003367D">
            <w:pPr>
              <w:wordWrap w:val="0"/>
              <w:ind w:right="30"/>
              <w:rPr>
                <w:rFonts w:ascii="ＭＳ 明朝" w:eastAsia="ＭＳ 明朝" w:hAnsi="ＭＳ 明朝"/>
                <w:sz w:val="21"/>
              </w:rPr>
            </w:pPr>
            <w:r w:rsidRPr="00315799">
              <w:rPr>
                <w:rFonts w:ascii="ＭＳ 明朝" w:eastAsia="ＭＳ 明朝" w:hAnsi="ＭＳ 明朝" w:hint="eastAsia"/>
                <w:sz w:val="21"/>
              </w:rPr>
              <w:t>■寄附受付に関する業務</w:t>
            </w:r>
          </w:p>
          <w:p w:rsidR="00315799" w:rsidRPr="00315799" w:rsidRDefault="00315799" w:rsidP="0003367D">
            <w:pPr>
              <w:rPr>
                <w:rFonts w:ascii="ＭＳ 明朝" w:eastAsia="ＭＳ 明朝" w:hAnsi="ＭＳ 明朝"/>
                <w:sz w:val="21"/>
              </w:rPr>
            </w:pPr>
            <w:r w:rsidRPr="00315799">
              <w:rPr>
                <w:rFonts w:ascii="ＭＳ 明朝" w:eastAsia="ＭＳ 明朝" w:hAnsi="ＭＳ 明朝" w:hint="eastAsia"/>
                <w:sz w:val="21"/>
              </w:rPr>
              <w:t>■書類等の郵送に関する業務</w:t>
            </w:r>
          </w:p>
          <w:p w:rsidR="00315799" w:rsidRPr="00315799" w:rsidRDefault="00315799" w:rsidP="0003367D">
            <w:pPr>
              <w:rPr>
                <w:rFonts w:ascii="ＭＳ 明朝" w:eastAsia="ＭＳ 明朝" w:hAnsi="ＭＳ 明朝"/>
                <w:sz w:val="21"/>
              </w:rPr>
            </w:pPr>
            <w:r w:rsidRPr="00315799">
              <w:rPr>
                <w:rFonts w:ascii="ＭＳ 明朝" w:eastAsia="ＭＳ 明朝" w:hAnsi="ＭＳ 明朝" w:hint="eastAsia"/>
                <w:sz w:val="21"/>
              </w:rPr>
              <w:t>■寄附者対応に関する業務</w:t>
            </w:r>
          </w:p>
        </w:tc>
      </w:tr>
      <w:tr w:rsidR="00315799" w:rsidRPr="00315799" w:rsidTr="0062772E">
        <w:tc>
          <w:tcPr>
            <w:tcW w:w="1306" w:type="dxa"/>
            <w:vMerge/>
            <w:vAlign w:val="center"/>
          </w:tcPr>
          <w:p w:rsidR="00315799" w:rsidRPr="00315799" w:rsidRDefault="00315799" w:rsidP="0003367D">
            <w:pPr>
              <w:wordWrap w:val="0"/>
              <w:ind w:rightChars="9" w:right="19"/>
              <w:rPr>
                <w:rFonts w:ascii="ＭＳ 明朝" w:eastAsia="ＭＳ 明朝" w:hAnsi="ＭＳ 明朝"/>
                <w:sz w:val="21"/>
              </w:rPr>
            </w:pPr>
          </w:p>
        </w:tc>
        <w:tc>
          <w:tcPr>
            <w:tcW w:w="1814" w:type="dxa"/>
            <w:vAlign w:val="center"/>
          </w:tcPr>
          <w:p w:rsidR="00315799" w:rsidRPr="00315799" w:rsidRDefault="00315799" w:rsidP="0003367D">
            <w:pPr>
              <w:wordWrap w:val="0"/>
              <w:ind w:rightChars="9" w:right="19"/>
              <w:rPr>
                <w:rFonts w:ascii="ＭＳ 明朝" w:eastAsia="ＭＳ 明朝" w:hAnsi="ＭＳ 明朝"/>
                <w:sz w:val="21"/>
              </w:rPr>
            </w:pPr>
            <w:r w:rsidRPr="00315799">
              <w:rPr>
                <w:rFonts w:ascii="ＭＳ 明朝" w:eastAsia="ＭＳ 明朝" w:hAnsi="ＭＳ 明朝" w:hint="eastAsia"/>
                <w:sz w:val="21"/>
              </w:rPr>
              <w:t>①+②</w:t>
            </w:r>
          </w:p>
        </w:tc>
        <w:tc>
          <w:tcPr>
            <w:tcW w:w="1984" w:type="dxa"/>
            <w:vAlign w:val="center"/>
          </w:tcPr>
          <w:p w:rsidR="00315799" w:rsidRPr="00315799" w:rsidRDefault="00315799" w:rsidP="0003367D">
            <w:pPr>
              <w:wordWrap w:val="0"/>
              <w:ind w:rightChars="9" w:right="19"/>
              <w:jc w:val="right"/>
              <w:rPr>
                <w:rFonts w:ascii="ＭＳ 明朝" w:eastAsia="ＭＳ 明朝" w:hAnsi="ＭＳ 明朝"/>
                <w:sz w:val="21"/>
              </w:rPr>
            </w:pPr>
            <w:r w:rsidRPr="00315799">
              <w:rPr>
                <w:rFonts w:ascii="ＭＳ 明朝" w:eastAsia="ＭＳ 明朝" w:hAnsi="ＭＳ 明朝" w:hint="eastAsia"/>
                <w:sz w:val="21"/>
              </w:rPr>
              <w:t>円</w:t>
            </w:r>
          </w:p>
        </w:tc>
        <w:tc>
          <w:tcPr>
            <w:tcW w:w="1843" w:type="dxa"/>
            <w:vAlign w:val="center"/>
          </w:tcPr>
          <w:p w:rsidR="00315799" w:rsidRPr="00315799" w:rsidRDefault="00315799" w:rsidP="0003367D">
            <w:pPr>
              <w:wordWrap w:val="0"/>
              <w:ind w:right="-112"/>
              <w:jc w:val="center"/>
              <w:rPr>
                <w:rFonts w:ascii="ＭＳ 明朝" w:eastAsia="ＭＳ 明朝" w:hAnsi="ＭＳ 明朝"/>
                <w:sz w:val="21"/>
              </w:rPr>
            </w:pPr>
            <w:r w:rsidRPr="00315799">
              <w:rPr>
                <w:rFonts w:ascii="ＭＳ 明朝" w:eastAsia="ＭＳ 明朝" w:hAnsi="ＭＳ 明朝" w:hint="eastAsia"/>
                <w:sz w:val="21"/>
              </w:rPr>
              <w:t>寄附金額の　％</w:t>
            </w:r>
          </w:p>
        </w:tc>
        <w:tc>
          <w:tcPr>
            <w:tcW w:w="3685" w:type="dxa"/>
          </w:tcPr>
          <w:p w:rsidR="00315799" w:rsidRPr="00315799" w:rsidRDefault="00315799" w:rsidP="0003367D">
            <w:pPr>
              <w:wordWrap w:val="0"/>
              <w:ind w:right="-112"/>
              <w:rPr>
                <w:rFonts w:ascii="ＭＳ 明朝" w:eastAsia="ＭＳ 明朝" w:hAnsi="ＭＳ 明朝"/>
                <w:sz w:val="21"/>
              </w:rPr>
            </w:pPr>
            <w:r w:rsidRPr="00315799">
              <w:rPr>
                <w:rFonts w:ascii="ＭＳ 明朝" w:eastAsia="ＭＳ 明朝" w:hAnsi="ＭＳ 明朝" w:hint="eastAsia"/>
                <w:sz w:val="21"/>
              </w:rPr>
              <w:t>見積書における「ワンストップ特例申請業務に係る費用を除いた価格」に記載すること。</w:t>
            </w:r>
          </w:p>
        </w:tc>
      </w:tr>
      <w:tr w:rsidR="00315799" w:rsidRPr="00315799" w:rsidTr="0062772E">
        <w:tc>
          <w:tcPr>
            <w:tcW w:w="1306" w:type="dxa"/>
            <w:vMerge/>
            <w:vAlign w:val="center"/>
          </w:tcPr>
          <w:p w:rsidR="00315799" w:rsidRPr="00315799" w:rsidRDefault="00315799" w:rsidP="0003367D">
            <w:pPr>
              <w:wordWrap w:val="0"/>
              <w:ind w:rightChars="9" w:right="19"/>
              <w:rPr>
                <w:rFonts w:ascii="ＭＳ 明朝" w:eastAsia="ＭＳ 明朝" w:hAnsi="ＭＳ 明朝"/>
                <w:sz w:val="21"/>
              </w:rPr>
            </w:pPr>
          </w:p>
        </w:tc>
        <w:tc>
          <w:tcPr>
            <w:tcW w:w="1814" w:type="dxa"/>
            <w:vAlign w:val="center"/>
          </w:tcPr>
          <w:p w:rsidR="00315799" w:rsidRPr="00315799" w:rsidRDefault="00315799" w:rsidP="0003367D">
            <w:pPr>
              <w:wordWrap w:val="0"/>
              <w:ind w:rightChars="9" w:right="19"/>
              <w:rPr>
                <w:rFonts w:ascii="ＭＳ 明朝" w:eastAsia="ＭＳ 明朝" w:hAnsi="ＭＳ 明朝"/>
                <w:sz w:val="21"/>
              </w:rPr>
            </w:pPr>
            <w:r w:rsidRPr="00315799">
              <w:rPr>
                <w:rFonts w:ascii="ＭＳ 明朝" w:eastAsia="ＭＳ 明朝" w:hAnsi="ＭＳ 明朝" w:hint="eastAsia"/>
                <w:sz w:val="21"/>
              </w:rPr>
              <w:t>③ワンストップ特例制度関連業務</w:t>
            </w:r>
            <w:r w:rsidR="0062772E">
              <w:rPr>
                <w:rFonts w:ascii="ＭＳ 明朝" w:eastAsia="ＭＳ 明朝" w:hAnsi="ＭＳ 明朝" w:hint="eastAsia"/>
                <w:sz w:val="21"/>
              </w:rPr>
              <w:t>に係る経費</w:t>
            </w:r>
          </w:p>
        </w:tc>
        <w:tc>
          <w:tcPr>
            <w:tcW w:w="1984" w:type="dxa"/>
            <w:vAlign w:val="center"/>
          </w:tcPr>
          <w:p w:rsidR="00315799" w:rsidRPr="00315799" w:rsidRDefault="00315799" w:rsidP="0003367D">
            <w:pPr>
              <w:wordWrap w:val="0"/>
              <w:ind w:rightChars="9" w:right="19"/>
              <w:jc w:val="right"/>
              <w:rPr>
                <w:rFonts w:ascii="ＭＳ 明朝" w:eastAsia="ＭＳ 明朝" w:hAnsi="ＭＳ 明朝"/>
                <w:sz w:val="21"/>
              </w:rPr>
            </w:pPr>
            <w:r w:rsidRPr="00315799">
              <w:rPr>
                <w:rFonts w:ascii="ＭＳ 明朝" w:eastAsia="ＭＳ 明朝" w:hAnsi="ＭＳ 明朝" w:hint="eastAsia"/>
                <w:sz w:val="21"/>
              </w:rPr>
              <w:t>円</w:t>
            </w:r>
          </w:p>
        </w:tc>
        <w:tc>
          <w:tcPr>
            <w:tcW w:w="1843" w:type="dxa"/>
            <w:vAlign w:val="center"/>
          </w:tcPr>
          <w:p w:rsidR="00315799" w:rsidRPr="00315799" w:rsidRDefault="00315799" w:rsidP="0003367D">
            <w:pPr>
              <w:wordWrap w:val="0"/>
              <w:ind w:right="-112"/>
              <w:jc w:val="center"/>
              <w:rPr>
                <w:rFonts w:ascii="ＭＳ 明朝" w:eastAsia="ＭＳ 明朝" w:hAnsi="ＭＳ 明朝"/>
                <w:sz w:val="21"/>
              </w:rPr>
            </w:pPr>
          </w:p>
        </w:tc>
        <w:tc>
          <w:tcPr>
            <w:tcW w:w="3685" w:type="dxa"/>
          </w:tcPr>
          <w:p w:rsidR="00315799" w:rsidRDefault="00315799" w:rsidP="0003367D">
            <w:pPr>
              <w:wordWrap w:val="0"/>
              <w:ind w:right="-112"/>
              <w:rPr>
                <w:rFonts w:ascii="ＭＳ 明朝" w:eastAsia="ＭＳ 明朝" w:hAnsi="ＭＳ 明朝"/>
                <w:sz w:val="21"/>
              </w:rPr>
            </w:pPr>
            <w:r>
              <w:rPr>
                <w:rFonts w:ascii="ＭＳ 明朝" w:eastAsia="ＭＳ 明朝" w:hAnsi="ＭＳ 明朝" w:hint="eastAsia"/>
                <w:sz w:val="21"/>
              </w:rPr>
              <w:t>【見込件数】</w:t>
            </w:r>
          </w:p>
          <w:p w:rsidR="00315799" w:rsidRPr="00095A1C" w:rsidRDefault="00315799" w:rsidP="0003367D">
            <w:pPr>
              <w:wordWrap w:val="0"/>
              <w:ind w:right="-112"/>
              <w:rPr>
                <w:rFonts w:ascii="ＭＳ 明朝" w:eastAsia="ＭＳ 明朝" w:hAnsi="ＭＳ 明朝"/>
                <w:sz w:val="21"/>
              </w:rPr>
            </w:pPr>
            <w:r>
              <w:rPr>
                <w:rFonts w:ascii="ＭＳ 明朝" w:eastAsia="ＭＳ 明朝" w:hAnsi="ＭＳ 明朝" w:hint="eastAsia"/>
                <w:sz w:val="21"/>
              </w:rPr>
              <w:t>■</w:t>
            </w:r>
            <w:r w:rsidRPr="00095A1C">
              <w:rPr>
                <w:rFonts w:ascii="ＭＳ 明朝" w:eastAsia="ＭＳ 明朝" w:hAnsi="ＭＳ 明朝" w:hint="eastAsia"/>
                <w:sz w:val="21"/>
              </w:rPr>
              <w:t>令和</w:t>
            </w:r>
            <w:r w:rsidR="00095A1C">
              <w:rPr>
                <w:rFonts w:ascii="ＭＳ 明朝" w:eastAsia="ＭＳ 明朝" w:hAnsi="ＭＳ 明朝" w:hint="eastAsia"/>
                <w:sz w:val="21"/>
              </w:rPr>
              <w:t>５</w:t>
            </w:r>
            <w:r w:rsidRPr="00095A1C">
              <w:rPr>
                <w:rFonts w:ascii="ＭＳ 明朝" w:eastAsia="ＭＳ 明朝" w:hAnsi="ＭＳ 明朝" w:hint="eastAsia"/>
                <w:sz w:val="21"/>
              </w:rPr>
              <w:t>年度：</w:t>
            </w:r>
            <w:r w:rsidR="00095A1C">
              <w:rPr>
                <w:rFonts w:ascii="ＭＳ 明朝" w:eastAsia="ＭＳ 明朝" w:hAnsi="ＭＳ 明朝" w:hint="eastAsia"/>
                <w:sz w:val="21"/>
              </w:rPr>
              <w:t>28,410</w:t>
            </w:r>
            <w:r w:rsidRPr="00095A1C">
              <w:rPr>
                <w:rFonts w:ascii="ＭＳ 明朝" w:eastAsia="ＭＳ 明朝" w:hAnsi="ＭＳ 明朝" w:hint="eastAsia"/>
                <w:sz w:val="21"/>
              </w:rPr>
              <w:t>件</w:t>
            </w:r>
          </w:p>
          <w:p w:rsidR="00315799" w:rsidRPr="00315799" w:rsidRDefault="00315799" w:rsidP="0003367D">
            <w:pPr>
              <w:wordWrap w:val="0"/>
              <w:ind w:right="-112"/>
              <w:rPr>
                <w:rFonts w:ascii="ＭＳ 明朝" w:eastAsia="ＭＳ 明朝" w:hAnsi="ＭＳ 明朝"/>
                <w:sz w:val="21"/>
              </w:rPr>
            </w:pPr>
            <w:r w:rsidRPr="00095A1C">
              <w:rPr>
                <w:rFonts w:ascii="ＭＳ 明朝" w:eastAsia="ＭＳ 明朝" w:hAnsi="ＭＳ 明朝" w:hint="eastAsia"/>
                <w:sz w:val="21"/>
              </w:rPr>
              <w:t>■令和</w:t>
            </w:r>
            <w:r w:rsidR="00095A1C">
              <w:rPr>
                <w:rFonts w:ascii="ＭＳ 明朝" w:eastAsia="ＭＳ 明朝" w:hAnsi="ＭＳ 明朝" w:hint="eastAsia"/>
                <w:sz w:val="21"/>
              </w:rPr>
              <w:t>６</w:t>
            </w:r>
            <w:r w:rsidRPr="00095A1C">
              <w:rPr>
                <w:rFonts w:ascii="ＭＳ 明朝" w:eastAsia="ＭＳ 明朝" w:hAnsi="ＭＳ 明朝" w:hint="eastAsia"/>
                <w:sz w:val="21"/>
              </w:rPr>
              <w:t>年度：</w:t>
            </w:r>
            <w:r w:rsidR="00095A1C">
              <w:rPr>
                <w:rFonts w:ascii="ＭＳ 明朝" w:eastAsia="ＭＳ 明朝" w:hAnsi="ＭＳ 明朝" w:hint="eastAsia"/>
                <w:sz w:val="21"/>
              </w:rPr>
              <w:t>41,680</w:t>
            </w:r>
            <w:r w:rsidRPr="00095A1C">
              <w:rPr>
                <w:rFonts w:ascii="ＭＳ 明朝" w:eastAsia="ＭＳ 明朝" w:hAnsi="ＭＳ 明朝" w:hint="eastAsia"/>
                <w:sz w:val="21"/>
              </w:rPr>
              <w:t>件</w:t>
            </w:r>
          </w:p>
        </w:tc>
      </w:tr>
      <w:tr w:rsidR="00315799" w:rsidRPr="00315799" w:rsidTr="0062772E">
        <w:tc>
          <w:tcPr>
            <w:tcW w:w="1306" w:type="dxa"/>
            <w:vMerge/>
            <w:vAlign w:val="center"/>
          </w:tcPr>
          <w:p w:rsidR="00315799" w:rsidRPr="00315799" w:rsidRDefault="00315799" w:rsidP="0003367D">
            <w:pPr>
              <w:wordWrap w:val="0"/>
              <w:ind w:rightChars="9" w:right="19"/>
              <w:rPr>
                <w:rFonts w:ascii="ＭＳ 明朝" w:eastAsia="ＭＳ 明朝" w:hAnsi="ＭＳ 明朝"/>
                <w:sz w:val="21"/>
              </w:rPr>
            </w:pPr>
          </w:p>
        </w:tc>
        <w:tc>
          <w:tcPr>
            <w:tcW w:w="1814" w:type="dxa"/>
            <w:vAlign w:val="center"/>
          </w:tcPr>
          <w:p w:rsidR="00315799" w:rsidRPr="00315799" w:rsidRDefault="00315799" w:rsidP="0003367D">
            <w:pPr>
              <w:wordWrap w:val="0"/>
              <w:ind w:rightChars="9" w:right="19"/>
              <w:rPr>
                <w:rFonts w:ascii="ＭＳ 明朝" w:eastAsia="ＭＳ 明朝" w:hAnsi="ＭＳ 明朝"/>
                <w:sz w:val="21"/>
              </w:rPr>
            </w:pPr>
            <w:r w:rsidRPr="00315799">
              <w:rPr>
                <w:rFonts w:ascii="ＭＳ 明朝" w:eastAsia="ＭＳ 明朝" w:hAnsi="ＭＳ 明朝" w:hint="eastAsia"/>
                <w:sz w:val="21"/>
              </w:rPr>
              <w:t>①+②+③</w:t>
            </w:r>
            <w:bookmarkStart w:id="0" w:name="_GoBack"/>
            <w:bookmarkEnd w:id="0"/>
          </w:p>
        </w:tc>
        <w:tc>
          <w:tcPr>
            <w:tcW w:w="1984" w:type="dxa"/>
            <w:vAlign w:val="center"/>
          </w:tcPr>
          <w:p w:rsidR="00315799" w:rsidRPr="00315799" w:rsidRDefault="00315799" w:rsidP="0003367D">
            <w:pPr>
              <w:wordWrap w:val="0"/>
              <w:ind w:rightChars="9" w:right="19"/>
              <w:jc w:val="right"/>
              <w:rPr>
                <w:rFonts w:ascii="ＭＳ 明朝" w:eastAsia="ＭＳ 明朝" w:hAnsi="ＭＳ 明朝"/>
                <w:sz w:val="21"/>
              </w:rPr>
            </w:pPr>
            <w:r w:rsidRPr="00315799">
              <w:rPr>
                <w:rFonts w:ascii="ＭＳ 明朝" w:eastAsia="ＭＳ 明朝" w:hAnsi="ＭＳ 明朝" w:hint="eastAsia"/>
                <w:sz w:val="21"/>
              </w:rPr>
              <w:t>円</w:t>
            </w:r>
          </w:p>
        </w:tc>
        <w:tc>
          <w:tcPr>
            <w:tcW w:w="1843" w:type="dxa"/>
            <w:vAlign w:val="center"/>
          </w:tcPr>
          <w:p w:rsidR="00315799" w:rsidRPr="00315799" w:rsidRDefault="00315799" w:rsidP="0003367D">
            <w:pPr>
              <w:wordWrap w:val="0"/>
              <w:ind w:right="-112"/>
              <w:jc w:val="center"/>
              <w:rPr>
                <w:rFonts w:ascii="ＭＳ 明朝" w:eastAsia="ＭＳ 明朝" w:hAnsi="ＭＳ 明朝"/>
                <w:sz w:val="21"/>
              </w:rPr>
            </w:pPr>
          </w:p>
        </w:tc>
        <w:tc>
          <w:tcPr>
            <w:tcW w:w="3685" w:type="dxa"/>
          </w:tcPr>
          <w:p w:rsidR="00315799" w:rsidRPr="00315799" w:rsidRDefault="00315799" w:rsidP="0003367D">
            <w:pPr>
              <w:wordWrap w:val="0"/>
              <w:ind w:right="-112"/>
              <w:rPr>
                <w:rFonts w:ascii="ＭＳ 明朝" w:eastAsia="ＭＳ 明朝" w:hAnsi="ＭＳ 明朝"/>
                <w:sz w:val="21"/>
              </w:rPr>
            </w:pPr>
            <w:r w:rsidRPr="00315799">
              <w:rPr>
                <w:rFonts w:ascii="ＭＳ 明朝" w:eastAsia="ＭＳ 明朝" w:hAnsi="ＭＳ 明朝" w:hint="eastAsia"/>
                <w:sz w:val="21"/>
              </w:rPr>
              <w:t>見積書における「企画提案見積価格」に記載すること。</w:t>
            </w:r>
          </w:p>
        </w:tc>
      </w:tr>
      <w:tr w:rsidR="00315799" w:rsidRPr="00315799" w:rsidTr="0003367D">
        <w:tc>
          <w:tcPr>
            <w:tcW w:w="3120" w:type="dxa"/>
            <w:gridSpan w:val="2"/>
            <w:vAlign w:val="center"/>
          </w:tcPr>
          <w:p w:rsidR="00315799" w:rsidRPr="00315799" w:rsidRDefault="00315799" w:rsidP="0003367D">
            <w:pPr>
              <w:wordWrap w:val="0"/>
              <w:ind w:rightChars="9" w:right="19"/>
              <w:rPr>
                <w:rFonts w:ascii="ＭＳ 明朝" w:eastAsia="ＭＳ 明朝" w:hAnsi="ＭＳ 明朝"/>
                <w:sz w:val="21"/>
              </w:rPr>
            </w:pPr>
            <w:r w:rsidRPr="00315799">
              <w:rPr>
                <w:rFonts w:ascii="ＭＳ 明朝" w:eastAsia="ＭＳ 明朝" w:hAnsi="ＭＳ 明朝" w:hint="eastAsia"/>
                <w:sz w:val="21"/>
              </w:rPr>
              <w:t>消費税</w:t>
            </w:r>
          </w:p>
        </w:tc>
        <w:tc>
          <w:tcPr>
            <w:tcW w:w="1984" w:type="dxa"/>
          </w:tcPr>
          <w:p w:rsidR="00315799" w:rsidRPr="00315799" w:rsidRDefault="00315799" w:rsidP="0003367D">
            <w:pPr>
              <w:wordWrap w:val="0"/>
              <w:ind w:rightChars="9" w:right="19"/>
              <w:jc w:val="right"/>
              <w:rPr>
                <w:rFonts w:ascii="ＭＳ 明朝" w:eastAsia="ＭＳ 明朝" w:hAnsi="ＭＳ 明朝"/>
                <w:sz w:val="21"/>
              </w:rPr>
            </w:pPr>
            <w:r w:rsidRPr="00315799">
              <w:rPr>
                <w:rFonts w:ascii="ＭＳ 明朝" w:eastAsia="ＭＳ 明朝" w:hAnsi="ＭＳ 明朝" w:hint="eastAsia"/>
                <w:sz w:val="21"/>
              </w:rPr>
              <w:t>円</w:t>
            </w:r>
          </w:p>
        </w:tc>
        <w:tc>
          <w:tcPr>
            <w:tcW w:w="1843" w:type="dxa"/>
          </w:tcPr>
          <w:p w:rsidR="00315799" w:rsidRPr="00315799" w:rsidRDefault="00315799" w:rsidP="0003367D">
            <w:pPr>
              <w:wordWrap w:val="0"/>
              <w:ind w:right="1260"/>
              <w:rPr>
                <w:rFonts w:ascii="ＭＳ 明朝" w:eastAsia="ＭＳ 明朝" w:hAnsi="ＭＳ 明朝"/>
                <w:sz w:val="21"/>
              </w:rPr>
            </w:pPr>
          </w:p>
        </w:tc>
        <w:tc>
          <w:tcPr>
            <w:tcW w:w="3685" w:type="dxa"/>
          </w:tcPr>
          <w:p w:rsidR="00315799" w:rsidRPr="00315799" w:rsidRDefault="00315799" w:rsidP="0003367D">
            <w:pPr>
              <w:wordWrap w:val="0"/>
              <w:ind w:right="1260"/>
              <w:rPr>
                <w:rFonts w:ascii="ＭＳ 明朝" w:eastAsia="ＭＳ 明朝" w:hAnsi="ＭＳ 明朝"/>
                <w:sz w:val="21"/>
              </w:rPr>
            </w:pPr>
          </w:p>
        </w:tc>
      </w:tr>
      <w:tr w:rsidR="00315799" w:rsidRPr="00315799" w:rsidTr="0003367D">
        <w:tc>
          <w:tcPr>
            <w:tcW w:w="3120" w:type="dxa"/>
            <w:gridSpan w:val="2"/>
            <w:vAlign w:val="center"/>
          </w:tcPr>
          <w:p w:rsidR="00315799" w:rsidRPr="00315799" w:rsidRDefault="00315799" w:rsidP="0003367D">
            <w:pPr>
              <w:wordWrap w:val="0"/>
              <w:ind w:rightChars="9" w:right="19"/>
              <w:rPr>
                <w:rFonts w:ascii="ＭＳ 明朝" w:eastAsia="ＭＳ 明朝" w:hAnsi="ＭＳ 明朝"/>
                <w:sz w:val="21"/>
              </w:rPr>
            </w:pPr>
            <w:r w:rsidRPr="00315799">
              <w:rPr>
                <w:rFonts w:ascii="ＭＳ 明朝" w:eastAsia="ＭＳ 明朝" w:hAnsi="ＭＳ 明朝" w:hint="eastAsia"/>
                <w:sz w:val="21"/>
              </w:rPr>
              <w:t>合計（税込み金額）</w:t>
            </w:r>
          </w:p>
        </w:tc>
        <w:tc>
          <w:tcPr>
            <w:tcW w:w="1984" w:type="dxa"/>
          </w:tcPr>
          <w:p w:rsidR="00315799" w:rsidRPr="00315799" w:rsidRDefault="00315799" w:rsidP="0003367D">
            <w:pPr>
              <w:wordWrap w:val="0"/>
              <w:ind w:rightChars="9" w:right="19"/>
              <w:jc w:val="right"/>
              <w:rPr>
                <w:rFonts w:ascii="ＭＳ 明朝" w:eastAsia="ＭＳ 明朝" w:hAnsi="ＭＳ 明朝"/>
                <w:sz w:val="21"/>
              </w:rPr>
            </w:pPr>
            <w:r w:rsidRPr="00315799">
              <w:rPr>
                <w:rFonts w:ascii="ＭＳ 明朝" w:eastAsia="ＭＳ 明朝" w:hAnsi="ＭＳ 明朝" w:hint="eastAsia"/>
                <w:sz w:val="21"/>
              </w:rPr>
              <w:t>円</w:t>
            </w:r>
          </w:p>
        </w:tc>
        <w:tc>
          <w:tcPr>
            <w:tcW w:w="1843" w:type="dxa"/>
          </w:tcPr>
          <w:p w:rsidR="00315799" w:rsidRPr="00315799" w:rsidRDefault="00315799" w:rsidP="0003367D">
            <w:pPr>
              <w:wordWrap w:val="0"/>
              <w:ind w:right="1260"/>
              <w:rPr>
                <w:rFonts w:ascii="ＭＳ 明朝" w:eastAsia="ＭＳ 明朝" w:hAnsi="ＭＳ 明朝"/>
                <w:sz w:val="21"/>
              </w:rPr>
            </w:pPr>
          </w:p>
        </w:tc>
        <w:tc>
          <w:tcPr>
            <w:tcW w:w="3685" w:type="dxa"/>
          </w:tcPr>
          <w:p w:rsidR="00315799" w:rsidRPr="00315799" w:rsidRDefault="00315799" w:rsidP="0003367D">
            <w:pPr>
              <w:wordWrap w:val="0"/>
              <w:ind w:right="1260"/>
              <w:rPr>
                <w:rFonts w:ascii="ＭＳ 明朝" w:eastAsia="ＭＳ 明朝" w:hAnsi="ＭＳ 明朝"/>
                <w:sz w:val="21"/>
              </w:rPr>
            </w:pPr>
          </w:p>
        </w:tc>
      </w:tr>
    </w:tbl>
    <w:p w:rsidR="00315799" w:rsidRPr="00315799" w:rsidRDefault="00315799" w:rsidP="00315799">
      <w:pPr>
        <w:wordWrap w:val="0"/>
        <w:ind w:right="1260"/>
        <w:rPr>
          <w:rFonts w:ascii="ＭＳ 明朝" w:eastAsia="ＭＳ 明朝" w:hAnsi="ＭＳ 明朝"/>
        </w:rPr>
      </w:pPr>
      <w:r w:rsidRPr="00315799">
        <w:rPr>
          <w:rFonts w:ascii="ＭＳ 明朝" w:eastAsia="ＭＳ 明朝" w:hAnsi="ＭＳ 明朝" w:hint="eastAsia"/>
        </w:rPr>
        <w:t>※　消費税及び地方消費税額は、10％で算定した額を記入すること。</w:t>
      </w:r>
    </w:p>
    <w:p w:rsidR="008D6589" w:rsidRPr="00315799" w:rsidRDefault="006D0B20">
      <w:pPr>
        <w:rPr>
          <w:rFonts w:ascii="ＭＳ 明朝" w:eastAsia="ＭＳ 明朝" w:hAnsi="ＭＳ 明朝"/>
        </w:rPr>
      </w:pPr>
    </w:p>
    <w:sectPr w:rsidR="008D6589" w:rsidRPr="00315799" w:rsidSect="007B6E21">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799" w:rsidRDefault="00315799" w:rsidP="00315799">
      <w:r>
        <w:separator/>
      </w:r>
    </w:p>
  </w:endnote>
  <w:endnote w:type="continuationSeparator" w:id="0">
    <w:p w:rsidR="00315799" w:rsidRDefault="00315799" w:rsidP="0031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799" w:rsidRDefault="00315799" w:rsidP="00315799">
      <w:r>
        <w:separator/>
      </w:r>
    </w:p>
  </w:footnote>
  <w:footnote w:type="continuationSeparator" w:id="0">
    <w:p w:rsidR="00315799" w:rsidRDefault="00315799" w:rsidP="00315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799" w:rsidRDefault="00315799">
    <w:pPr>
      <w:pStyle w:val="a3"/>
    </w:pPr>
    <w:r>
      <w:rPr>
        <w:rFonts w:hint="eastAsia"/>
      </w:rPr>
      <w:t>様式第８号　附表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2B0"/>
    <w:rsid w:val="00095A1C"/>
    <w:rsid w:val="00267C14"/>
    <w:rsid w:val="00315799"/>
    <w:rsid w:val="004E766F"/>
    <w:rsid w:val="00596B6E"/>
    <w:rsid w:val="0062772E"/>
    <w:rsid w:val="006C42B0"/>
    <w:rsid w:val="006D0B20"/>
    <w:rsid w:val="00D02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58868590-4F3A-45F4-BEE9-D0BD88429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799"/>
    <w:pPr>
      <w:tabs>
        <w:tab w:val="center" w:pos="4252"/>
        <w:tab w:val="right" w:pos="8504"/>
      </w:tabs>
      <w:snapToGrid w:val="0"/>
    </w:pPr>
  </w:style>
  <w:style w:type="character" w:customStyle="1" w:styleId="a4">
    <w:name w:val="ヘッダー (文字)"/>
    <w:basedOn w:val="a0"/>
    <w:link w:val="a3"/>
    <w:uiPriority w:val="99"/>
    <w:rsid w:val="00315799"/>
  </w:style>
  <w:style w:type="paragraph" w:styleId="a5">
    <w:name w:val="footer"/>
    <w:basedOn w:val="a"/>
    <w:link w:val="a6"/>
    <w:uiPriority w:val="99"/>
    <w:unhideWhenUsed/>
    <w:rsid w:val="00315799"/>
    <w:pPr>
      <w:tabs>
        <w:tab w:val="center" w:pos="4252"/>
        <w:tab w:val="right" w:pos="8504"/>
      </w:tabs>
      <w:snapToGrid w:val="0"/>
    </w:pPr>
  </w:style>
  <w:style w:type="character" w:customStyle="1" w:styleId="a6">
    <w:name w:val="フッター (文字)"/>
    <w:basedOn w:val="a0"/>
    <w:link w:val="a5"/>
    <w:uiPriority w:val="99"/>
    <w:rsid w:val="00315799"/>
  </w:style>
  <w:style w:type="table" w:styleId="a7">
    <w:name w:val="Table Grid"/>
    <w:basedOn w:val="a1"/>
    <w:uiPriority w:val="59"/>
    <w:rsid w:val="00315799"/>
    <w:rPr>
      <w:rFonts w:asciiTheme="majorHAnsi" w:eastAsiaTheme="majorEastAsia" w:hAnsiTheme="majorHAnsi" w:cstheme="majorBidi"/>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5A1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5A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16854-4C19-4472-BC68-C09F8861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門脇　知史</dc:creator>
  <cp:keywords/>
  <dc:description/>
  <cp:lastModifiedBy>一湊　健史朗</cp:lastModifiedBy>
  <cp:revision>7</cp:revision>
  <dcterms:created xsi:type="dcterms:W3CDTF">2021-03-09T05:59:00Z</dcterms:created>
  <dcterms:modified xsi:type="dcterms:W3CDTF">2022-10-12T01:12:00Z</dcterms:modified>
</cp:coreProperties>
</file>