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napToGrid w:val="0"/>
        <w:rPr>
          <w:rFonts w:hint="default" w:asciiTheme="majorEastAsia" w:hAnsiTheme="majorEastAsia" w:eastAsiaTheme="majorEastAsia"/>
          <w:snapToGrid w:val="0"/>
          <w:sz w:val="21"/>
        </w:rPr>
      </w:pPr>
      <w:r>
        <w:rPr>
          <w:rFonts w:hint="eastAsia" w:asciiTheme="majorEastAsia" w:hAnsiTheme="majorEastAsia" w:eastAsiaTheme="majorEastAsia"/>
          <w:snapToGrid w:val="0"/>
          <w:sz w:val="21"/>
        </w:rPr>
        <w:t>様式第１号（第３条関係）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9429"/>
      </w:tblGrid>
      <w:tr>
        <w:trPr>
          <w:cantSplit/>
          <w:trHeight w:val="10395" w:hRule="atLeast"/>
        </w:trPr>
        <w:tc>
          <w:tcPr>
            <w:tcW w:w="9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20" w:beforeLines="0" w:beforeAutospacing="0" w:after="20" w:afterLines="0" w:afterAutospacing="0" w:line="370" w:lineRule="exact"/>
              <w:jc w:val="right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年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月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日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righ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20" w:beforeLines="0" w:beforeAutospacing="0" w:after="20" w:afterLines="0" w:afterAutospacing="0" w:line="370" w:lineRule="exact"/>
              <w:jc w:val="center"/>
              <w:rPr>
                <w:rFonts w:hint="default" w:asciiTheme="majorEastAsia" w:hAnsiTheme="majorEastAsia" w:eastAsiaTheme="majorEastAsia"/>
                <w:snapToGrid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補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助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金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等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交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付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申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請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center"/>
              <w:rPr>
                <w:rFonts w:hint="default" w:asciiTheme="majorEastAsia" w:hAnsiTheme="majorEastAsia" w:eastAsiaTheme="maj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20" w:beforeLines="0" w:beforeAutospacing="0" w:after="20" w:afterLines="0" w:afterAutospacing="0"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延岡市長　　　　　様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="4852" w:firstLineChars="2300"/>
              <w:rPr>
                <w:rFonts w:hint="default" w:asciiTheme="minorEastAsia" w:hAnsiTheme="minorEastAsia"/>
                <w:snapToGrid w:val="0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住　所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1446" w:leftChars="600" w:right="844" w:firstLine="3375" w:firstLineChars="1600"/>
              <w:rPr>
                <w:rFonts w:hint="default" w:ascii="HGS創英ﾌﾟﾚｾﾞﾝｽEB" w:hAnsi="HGS創英ﾌﾟﾚｾﾞﾝｽEB" w:eastAsia="HGS創英ﾌﾟﾚｾﾞﾝｽEB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団体名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43" w:firstLine="3735" w:firstLineChars="1550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  <w:snapToGrid w:val="0"/>
              </w:rPr>
              <w:t>　　　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</w:rPr>
              <w:t xml:space="preserve"> 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</w:rPr>
              <w:t>　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>代表者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300" w:beforeLines="0" w:beforeAutospacing="0" w:after="240" w:afterLines="0" w:afterAutospacing="0" w:line="50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次の事業について補助金等の交付を受けたいので、延岡市補助金等の交付に関する規則第３条第１項の規定に基づいて申請します。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120" w:beforeLines="0" w:beforeAutospacing="0" w:line="370" w:lineRule="exact"/>
              <w:jc w:val="center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記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ascii="HGS創英ﾌﾟﾚｾﾞﾝｽEB" w:hAnsi="HGS創英ﾌﾟﾚｾﾞﾝｽEB"/>
                <w:snapToGrid w:val="0"/>
                <w:sz w:val="26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１　事業の名称　　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　</w:t>
            </w:r>
            <w:r>
              <w:rPr>
                <w:rFonts w:hint="eastAsia" w:asciiTheme="minorEastAsia" w:hAnsiTheme="minorEastAsia"/>
                <w:snapToGrid w:val="0"/>
                <w:sz w:val="26"/>
              </w:rPr>
              <w:t>地域寺子屋</w:t>
            </w:r>
            <w:r>
              <w:rPr>
                <w:rFonts w:hint="eastAsia" w:ascii="HGS創英ﾌﾟﾚｾﾞﾝｽEB" w:hAnsi="HGS創英ﾌﾟﾚｾﾞﾝｽEB"/>
                <w:snapToGrid w:val="0"/>
                <w:sz w:val="26"/>
              </w:rPr>
              <w:t>事業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3494" w:firstLineChars="1450"/>
              <w:rPr>
                <w:rFonts w:hint="default" w:ascii="HGS創英ﾌﾟﾚｾﾞﾝｽEB" w:hAnsi="HGS創英ﾌﾟﾚｾﾞﾝｽEB" w:eastAsia="HGS創英ﾌﾟﾚｾﾞﾝｽEB"/>
                <w:snapToGrid w:val="0"/>
              </w:rPr>
            </w:pPr>
            <w:r>
              <w:rPr>
                <w:rFonts w:hint="eastAsia" w:ascii="HGS創英ﾌﾟﾚｾﾞﾝｽEB" w:hAnsi="HGS創英ﾌﾟﾚｾﾞﾝｽEB"/>
                <w:snapToGrid w:val="0"/>
              </w:rPr>
              <w:t>（</w:t>
            </w:r>
            <w:r>
              <w:rPr>
                <w:rFonts w:hint="eastAsia" w:asciiTheme="minorEastAsia" w:hAnsiTheme="minorEastAsia"/>
                <w:snapToGrid w:val="0"/>
              </w:rPr>
              <w:t xml:space="preserve">                              </w:t>
            </w:r>
            <w:r>
              <w:rPr>
                <w:rFonts w:hint="eastAsia" w:ascii="HGS創英ﾌﾟﾚｾﾞﾝｽEB" w:hAnsi="HGS創英ﾌﾟﾚｾﾞﾝｽEB"/>
                <w:snapToGrid w:val="0"/>
              </w:rPr>
              <w:t>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２　補助金等交付申請額　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                 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</w:rPr>
              <w:t>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円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="3194" w:leftChars="100" w:hanging="2953" w:hangingChars="1400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３　事業の目的及び内容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="3194" w:leftChars="100" w:hanging="2953" w:hangingChars="1400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　　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="3194" w:leftChars="100" w:hanging="2953" w:hangingChars="1400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="3194" w:leftChars="100" w:hanging="2953" w:hangingChars="1400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４　事業の時期又は完了予定日　　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年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月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日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～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　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年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月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日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ascii="HGS創英ﾌﾟﾚｾﾞﾝｽEB" w:hAnsi="HGS創英ﾌﾟﾚｾﾞﾝｽEB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５　事業に要する経費（うち補助対象経費）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          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円（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  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円）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ascii="?l?r ??fc" w:hAnsi="?l?r ??fc" w:eastAsia="ＭＳ 明朝"/>
                <w:snapToGrid w:val="0"/>
                <w:sz w:val="2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spacing w:before="120" w:beforeLines="0" w:beforeAutospacing="0"/>
        <w:rPr>
          <w:rFonts w:hint="default" w:ascii="?l?r ??fc" w:hAnsi="?l?r ??fc" w:eastAsia="ＭＳ 明朝"/>
          <w:snapToGrid w:val="0"/>
          <w:sz w:val="21"/>
        </w:rPr>
      </w:pPr>
      <w:r>
        <w:rPr>
          <w:rFonts w:hint="eastAsia" w:ascii="ＭＳ 明朝" w:hAnsi="ＭＳ 明朝" w:eastAsia="ＭＳ 明朝"/>
          <w:snapToGrid w:val="0"/>
          <w:sz w:val="21"/>
        </w:rPr>
        <w:t>　備考　事業計画書</w:t>
      </w:r>
      <w:r>
        <w:rPr>
          <w:rFonts w:hint="eastAsia" w:asciiTheme="minorEastAsia" w:hAnsiTheme="minorEastAsia"/>
          <w:snapToGrid w:val="0"/>
          <w:sz w:val="21"/>
        </w:rPr>
        <w:t>、収支予算書</w:t>
      </w:r>
      <w:r>
        <w:rPr>
          <w:rFonts w:hint="eastAsia" w:ascii="ＭＳ 明朝" w:hAnsi="ＭＳ 明朝" w:eastAsia="ＭＳ 明朝"/>
          <w:snapToGrid w:val="0"/>
          <w:sz w:val="21"/>
        </w:rPr>
        <w:t>その他必要な書類を添付すること。</w:t>
      </w:r>
    </w:p>
    <w:p>
      <w:pPr>
        <w:pStyle w:val="0"/>
        <w:ind w:left="482" w:hanging="482" w:hangingChars="200"/>
        <w:rPr>
          <w:rFonts w:hint="default" w:asciiTheme="minorEastAsia" w:hAnsiTheme="minorEastAsia"/>
        </w:rPr>
      </w:pPr>
    </w:p>
    <w:p>
      <w:pPr>
        <w:pStyle w:val="0"/>
        <w:ind w:left="482" w:hanging="482" w:hangingChars="200"/>
        <w:rPr>
          <w:rFonts w:hint="default" w:asciiTheme="minorEastAsia" w:hAnsiTheme="minorEastAsia"/>
        </w:rPr>
      </w:pPr>
    </w:p>
    <w:p>
      <w:pPr>
        <w:pStyle w:val="0"/>
        <w:ind w:left="482" w:hanging="482" w:hangingChars="200"/>
        <w:rPr>
          <w:rFonts w:hint="default" w:asciiTheme="minorEastAsia" w:hAnsiTheme="minorEastAsia"/>
        </w:rPr>
      </w:pPr>
    </w:p>
    <w:p>
      <w:pPr>
        <w:pStyle w:val="0"/>
        <w:ind w:left="482" w:hanging="482" w:hangingChars="200"/>
        <w:rPr>
          <w:rFonts w:hint="default" w:asciiTheme="minorEastAsia" w:hAnsiTheme="minorEastAsia"/>
        </w:rPr>
      </w:pPr>
    </w:p>
    <w:p>
      <w:pPr>
        <w:pStyle w:val="0"/>
        <w:ind w:left="482" w:hanging="482" w:hangingChars="200"/>
        <w:rPr>
          <w:rFonts w:hint="default" w:asciiTheme="minorEastAsia" w:hAnsiTheme="minorEastAsia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Theme="majorEastAsia" w:hAnsiTheme="majorEastAsia" w:eastAsiaTheme="majorEastAsia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Theme="majorEastAsia" w:hAnsiTheme="majorEastAsia" w:eastAsiaTheme="majorEastAsia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firstLine="6740" w:firstLineChars="2100"/>
        <w:rPr>
          <w:rFonts w:hint="default" w:asciiTheme="majorEastAsia" w:hAnsiTheme="majorEastAsia" w:eastAsiaTheme="majorEastAsia"/>
          <w:snapToGrid w:val="0"/>
          <w:color w:val="FF0000"/>
          <w:sz w:val="36"/>
        </w:rPr>
      </w:pPr>
      <w:r>
        <w:rPr>
          <w:rFonts w:hint="eastAsia" w:asciiTheme="majorEastAsia" w:hAnsiTheme="majorEastAsia" w:eastAsiaTheme="majorEastAsia"/>
          <w:snapToGrid w:val="0"/>
          <w:sz w:val="32"/>
        </w:rPr>
        <w:t xml:space="preserve"> </w:t>
      </w:r>
      <w:r>
        <w:rPr>
          <w:rFonts w:hint="eastAsia" w:asciiTheme="majorEastAsia" w:hAnsiTheme="majorEastAsia" w:eastAsiaTheme="majorEastAsia"/>
          <w:snapToGrid w:val="0"/>
          <w:sz w:val="32"/>
          <w:bdr w:val="single" w:color="auto" w:sz="4" w:space="0"/>
        </w:rPr>
        <w:t xml:space="preserve">  </w:t>
      </w:r>
      <w:r>
        <w:rPr>
          <w:rFonts w:hint="eastAsia" w:asciiTheme="majorEastAsia" w:hAnsiTheme="majorEastAsia" w:eastAsiaTheme="majorEastAsia"/>
          <w:snapToGrid w:val="0"/>
          <w:color w:val="FF0000"/>
          <w:sz w:val="36"/>
          <w:bdr w:val="single" w:color="auto" w:sz="4" w:space="0"/>
        </w:rPr>
        <w:t>記　入　例　</w:t>
      </w:r>
    </w:p>
    <w:p>
      <w:pPr>
        <w:pStyle w:val="0"/>
        <w:wordWrap w:val="0"/>
        <w:autoSpaceDE w:val="0"/>
        <w:autoSpaceDN w:val="0"/>
        <w:adjustRightInd w:val="0"/>
        <w:snapToGrid w:val="0"/>
        <w:rPr>
          <w:rFonts w:hint="default" w:asciiTheme="majorEastAsia" w:hAnsiTheme="majorEastAsia" w:eastAsiaTheme="majorEastAsia"/>
          <w:snapToGrid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rPr>
          <w:rFonts w:hint="default" w:asciiTheme="majorEastAsia" w:hAnsiTheme="majorEastAsia" w:eastAsiaTheme="majorEastAsia"/>
          <w:snapToGrid w:val="0"/>
          <w:sz w:val="21"/>
        </w:rPr>
      </w:pPr>
      <w:r>
        <w:rPr>
          <w:rFonts w:hint="eastAsia" w:asciiTheme="majorEastAsia" w:hAnsiTheme="majorEastAsia" w:eastAsiaTheme="majorEastAsia"/>
          <w:snapToGrid w:val="0"/>
          <w:sz w:val="21"/>
        </w:rPr>
        <w:t>様式第１号（第３条関係）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9429"/>
      </w:tblGrid>
      <w:tr>
        <w:trPr>
          <w:cantSplit/>
          <w:trHeight w:val="10395" w:hRule="atLeast"/>
        </w:trPr>
        <w:tc>
          <w:tcPr>
            <w:tcW w:w="9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20" w:beforeLines="0" w:beforeAutospacing="0" w:after="20" w:afterLines="0" w:afterAutospacing="0" w:line="370" w:lineRule="exact"/>
              <w:jc w:val="right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>令和　６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年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>５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月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>１５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日　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righ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20" w:beforeLines="0" w:beforeAutospacing="0" w:after="20" w:afterLines="0" w:afterAutospacing="0" w:line="370" w:lineRule="exact"/>
              <w:jc w:val="center"/>
              <w:rPr>
                <w:rFonts w:hint="default" w:asciiTheme="majorEastAsia" w:hAnsiTheme="majorEastAsia" w:eastAsiaTheme="majorEastAsia"/>
                <w:snapToGrid w:val="0"/>
                <w:sz w:val="21"/>
              </w:rPr>
            </w:pP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補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助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金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等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交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付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申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請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napToGrid w:val="0"/>
                <w:sz w:val="21"/>
              </w:rPr>
              <w:t>書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center"/>
              <w:rPr>
                <w:rFonts w:hint="default" w:asciiTheme="majorEastAsia" w:hAnsiTheme="majorEastAsia" w:eastAsiaTheme="maj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20" w:beforeLines="0" w:beforeAutospacing="0" w:after="20" w:afterLines="0" w:afterAutospacing="0"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延岡市長　　　様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="4008" w:firstLineChars="1900"/>
              <w:rPr>
                <w:rFonts w:hint="default" w:asciiTheme="minorEastAsia" w:hAnsiTheme="minorEastAsia"/>
                <w:snapToGrid w:val="0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住　所　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2"/>
              </w:rPr>
              <w:t>延岡市本小路３９－１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="4008" w:firstLineChars="1900"/>
              <w:rPr>
                <w:rFonts w:hint="default" w:ascii="HGS創英ﾌﾟﾚｾﾞﾝｽEB" w:hAnsi="HGS創英ﾌﾟﾚｾﾞﾝｽEB" w:eastAsia="HGS創英ﾌﾟﾚｾﾞﾝｽEB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団体名　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>川山公民館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="3735" w:firstLineChars="1550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="HGS創英ﾌﾟﾚｾﾞﾝｽEB" w:hAnsi="HGS創英ﾌﾟﾚｾﾞﾝｽEB" w:eastAsia="HGS創英ﾌﾟﾚｾﾞﾝｽEB"/>
                <w:snapToGrid w:val="0"/>
              </w:rPr>
              <w:t>　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>代表者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</w:rPr>
              <w:t xml:space="preserve">  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  <w:color w:val="FF0000"/>
              </w:rPr>
              <w:t>館長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  <w:color w:val="FF0000"/>
              </w:rPr>
              <w:t xml:space="preserve">  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  <w:color w:val="FF0000"/>
              </w:rPr>
              <w:t>宮崎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  <w:color w:val="FF0000"/>
              </w:rPr>
              <w:t xml:space="preserve">  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  <w:color w:val="FF0000"/>
              </w:rPr>
              <w:t>延男　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  <w:color w:val="FF0000"/>
                <w:bdr w:val="single" w:color="auto" w:sz="4" w:space="0"/>
              </w:rPr>
              <w:t>※印鑑不要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  <w:color w:val="FF0000"/>
              </w:rPr>
              <w:t xml:space="preserve"> 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</w:rPr>
              <w:t xml:space="preserve">    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300" w:beforeLines="0" w:beforeAutospacing="0" w:after="240" w:afterLines="0" w:afterAutospacing="0" w:line="50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次の事業について補助金等の交付を受けたいので、延岡市補助金等の交付に関する規則第３条第１項の規定に基づいて申請します。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120" w:beforeLines="0" w:beforeAutospacing="0" w:line="370" w:lineRule="exact"/>
              <w:jc w:val="center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記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ascii="HGS創英ﾌﾟﾚｾﾞﾝｽEB" w:hAnsi="HGS創英ﾌﾟﾚｾﾞﾝｽEB"/>
                <w:snapToGrid w:val="0"/>
                <w:sz w:val="26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１　事業の名称　　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　</w:t>
            </w:r>
            <w:r>
              <w:rPr>
                <w:rFonts w:hint="eastAsia" w:asciiTheme="minorEastAsia" w:hAnsiTheme="minorEastAsia"/>
                <w:snapToGrid w:val="0"/>
                <w:sz w:val="26"/>
              </w:rPr>
              <w:t>地域寺子屋</w:t>
            </w:r>
            <w:r>
              <w:rPr>
                <w:rFonts w:hint="eastAsia" w:ascii="HGS創英ﾌﾟﾚｾﾞﾝｽEB" w:hAnsi="HGS創英ﾌﾟﾚｾﾞﾝｽEB"/>
                <w:snapToGrid w:val="0"/>
                <w:sz w:val="26"/>
              </w:rPr>
              <w:t>事業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3494" w:firstLineChars="1450"/>
              <w:rPr>
                <w:rFonts w:hint="default" w:ascii="HGS創英ﾌﾟﾚｾﾞﾝｽEB" w:hAnsi="HGS創英ﾌﾟﾚｾﾞﾝｽEB" w:eastAsia="HGS創英ﾌﾟﾚｾﾞﾝｽEB"/>
                <w:snapToGrid w:val="0"/>
              </w:rPr>
            </w:pPr>
            <w:r>
              <w:rPr>
                <w:rFonts w:hint="eastAsia" w:ascii="HGS創英ﾌﾟﾚｾﾞﾝｽEB" w:hAnsi="HGS創英ﾌﾟﾚｾﾞﾝｽEB"/>
                <w:snapToGrid w:val="0"/>
              </w:rPr>
              <w:t>（</w:t>
            </w:r>
            <w:r>
              <w:rPr>
                <w:rFonts w:hint="eastAsia" w:ascii="HGS創英ﾌﾟﾚｾﾞﾝｽEB" w:hAnsi="HGS創英ﾌﾟﾚｾﾞﾝｽEB"/>
                <w:snapToGrid w:val="0"/>
              </w:rPr>
              <w:t xml:space="preserve">   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>川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>山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>公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>民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</w:rPr>
              <w:t>館</w:t>
            </w:r>
            <w:r>
              <w:rPr>
                <w:rFonts w:hint="eastAsia" w:ascii="HGS創英ﾌﾟﾚｾﾞﾝｽEB" w:hAnsi="HGS創英ﾌﾟﾚｾﾞﾝｽEB"/>
                <w:snapToGrid w:val="0"/>
              </w:rPr>
              <w:t xml:space="preserve">     </w:t>
            </w:r>
            <w:r>
              <w:rPr>
                <w:rFonts w:hint="eastAsia" w:ascii="HGS創英ﾌﾟﾚｾﾞﾝｽEB" w:hAnsi="HGS創英ﾌﾟﾚｾﾞﾝｽEB"/>
                <w:snapToGrid w:val="0"/>
              </w:rPr>
              <w:t>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２　補助金等交付申請額　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  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>５０，０００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</w:t>
            </w:r>
            <w:r>
              <w:rPr>
                <w:rFonts w:hint="eastAsia" w:ascii="HGS創英ﾌﾟﾚｾﾞﾝｽEB" w:hAnsi="HGS創英ﾌﾟﾚｾﾞﾝｽEB" w:eastAsia="HGS創英ﾌﾟﾚｾﾞﾝｽEB"/>
                <w:snapToGrid w:val="0"/>
              </w:rPr>
              <w:t>　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>円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="3194" w:leftChars="100" w:hanging="2953" w:hangingChars="1400"/>
              <w:rPr>
                <w:rFonts w:hint="default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３　事業の目的及び内容　　</w:t>
            </w:r>
            <w:r>
              <w:rPr>
                <w:rFonts w:hint="eastAsia" w:eastAsia="HGP創英ﾌﾟﾚｾﾞﾝｽEB"/>
                <w:color w:val="FF0000"/>
                <w:sz w:val="22"/>
              </w:rPr>
              <w:t>公民館において、地域住民ボランティアにより、当該地域の子どもの学習支援や交流体験活動等を行い、子どもの健</w:t>
            </w:r>
            <w:r>
              <w:rPr>
                <w:rFonts w:hint="eastAsia" w:ascii="ＭＳ 明朝" w:hAnsi="ＭＳ 明朝" w:eastAsia="HGP創英ﾌﾟﾚｾﾞﾝｽEB"/>
                <w:color w:val="FF0000"/>
                <w:sz w:val="22"/>
              </w:rPr>
              <w:t>全育成、住民の生涯学習機会の充実、地域全体の教育力の向上を図るため。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ascii="HGS創英ﾌﾟﾚｾﾞﾝｽEB" w:hAnsi="HGS創英ﾌﾟﾚｾﾞﾝｽEB" w:eastAsia="HGS創英ﾌﾟﾚｾﾞﾝｽEB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eastAsia="HGP創英ﾌﾟﾚｾﾞﾝｽEB" w:asciiTheme="minorEastAsia" w:hAnsiTheme="minorEastAsia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４　事業の時期又は完了予定日　</w:t>
            </w:r>
            <w:r>
              <w:rPr>
                <w:rFonts w:hint="eastAsia" w:ascii="HGS創英ﾌﾟﾚｾﾞﾝｽEB" w:hAnsi="HGS創英ﾌﾟﾚｾﾞﾝｽEB" w:eastAsia="HGP創英ﾌﾟﾚｾﾞﾝｽEB"/>
                <w:snapToGrid w:val="0"/>
                <w:sz w:val="21"/>
              </w:rPr>
              <w:t>　</w:t>
            </w:r>
            <w:r>
              <w:rPr>
                <w:rFonts w:hint="eastAsia" w:ascii="HGS創英ﾌﾟﾚｾﾞﾝｽEB" w:hAnsi="HGS創英ﾌﾟﾚｾﾞﾝｽEB" w:eastAsia="HGP創英ﾌﾟﾚｾﾞﾝｽEB"/>
                <w:snapToGrid w:val="0"/>
                <w:color w:val="FF0000"/>
                <w:sz w:val="21"/>
              </w:rPr>
              <w:t>令和　６　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>年</w:t>
            </w:r>
            <w:r>
              <w:rPr>
                <w:rFonts w:hint="eastAsia" w:ascii="HGS創英ﾌﾟﾚｾﾞﾝｽEB" w:hAnsi="HGS創英ﾌﾟﾚｾﾞﾝｽEB" w:eastAsia="HGP創英ﾌﾟﾚｾﾞﾝｽEB"/>
                <w:snapToGrid w:val="0"/>
                <w:sz w:val="21"/>
              </w:rPr>
              <w:t xml:space="preserve">  </w:t>
            </w:r>
            <w:r>
              <w:rPr>
                <w:rFonts w:hint="eastAsia" w:ascii="HGS創英ﾌﾟﾚｾﾞﾝｽEB" w:hAnsi="HGS創英ﾌﾟﾚｾﾞﾝｽEB" w:eastAsia="HGP創英ﾌﾟﾚｾﾞﾝｽEB"/>
                <w:snapToGrid w:val="0"/>
                <w:color w:val="FF0000"/>
                <w:sz w:val="21"/>
              </w:rPr>
              <w:t>７　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>月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>２３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>日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>～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ascii="HGS創英ﾌﾟﾚｾﾞﾝｽEB" w:hAnsi="HGS創英ﾌﾟﾚｾﾞﾝｽEB" w:eastAsia="HGP創英ﾌﾟﾚｾﾞﾝｽEB"/>
                <w:snapToGrid w:val="0"/>
                <w:color w:val="FF0000"/>
                <w:sz w:val="21"/>
              </w:rPr>
              <w:t>令和　６</w:t>
            </w:r>
            <w:bookmarkStart w:id="0" w:name="_GoBack"/>
            <w:bookmarkEnd w:id="0"/>
            <w:r>
              <w:rPr>
                <w:rFonts w:hint="eastAsia" w:ascii="HGS創英ﾌﾟﾚｾﾞﾝｽEB" w:hAnsi="HGS創英ﾌﾟﾚｾﾞﾝｽEB" w:eastAsia="HGP創英ﾌﾟﾚｾﾞﾝｽEB"/>
                <w:snapToGrid w:val="0"/>
                <w:color w:val="FF0000"/>
                <w:sz w:val="21"/>
              </w:rPr>
              <w:t>　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>年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>１２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>月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>２４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 xml:space="preserve"> 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>日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hint="default" w:eastAsia="HGP創英ﾌﾟﾚｾﾞﾝｽEB" w:asciiTheme="minorEastAsia" w:hAnsiTheme="minorEastAsia"/>
                <w:snapToGrid w:val="0"/>
                <w:sz w:val="21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11" w:firstLineChars="100"/>
              <w:rPr>
                <w:rFonts w:hint="default" w:ascii="HGS創英ﾌﾟﾚｾﾞﾝｽEB" w:hAnsi="HGS創英ﾌﾟﾚｾﾞﾝｽEB"/>
                <w:snapToGrid w:val="0"/>
                <w:sz w:val="21"/>
              </w:rPr>
            </w:pPr>
            <w:r>
              <w:rPr>
                <w:rFonts w:hint="eastAsia" w:asciiTheme="minorEastAsia" w:hAnsiTheme="minorEastAsia"/>
                <w:snapToGrid w:val="0"/>
                <w:sz w:val="21"/>
              </w:rPr>
              <w:t>　５　事業に要する経費（うち補助対象経費）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 </w:t>
            </w:r>
            <w:r>
              <w:rPr>
                <w:rFonts w:hint="eastAsia" w:eastAsia="HGP創英ﾌﾟﾚｾﾞﾝｽEB" w:asciiTheme="minorEastAsia" w:hAnsiTheme="minorEastAsia"/>
                <w:snapToGrid w:val="0"/>
                <w:color w:val="FF0000"/>
                <w:sz w:val="21"/>
              </w:rPr>
              <w:t>５７，８６４</w:t>
            </w:r>
            <w:r>
              <w:rPr>
                <w:rFonts w:hint="eastAsia" w:eastAsia="HGP創英ﾌﾟﾚｾﾞﾝｽEB" w:asciiTheme="minorEastAsia" w:hAnsiTheme="minorEastAsia"/>
                <w:snapToGrid w:val="0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napToGrid w:val="0"/>
                <w:sz w:val="21"/>
              </w:rPr>
              <w:t xml:space="preserve">   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>円（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 xml:space="preserve"> </w:t>
            </w:r>
            <w:r>
              <w:rPr>
                <w:rFonts w:hint="eastAsia" w:ascii="HGS創英ﾌﾟﾚｾﾞﾝｽEB" w:hAnsi="HGS創英ﾌﾟﾚｾﾞﾝｽEB" w:eastAsia="HGP創英ﾌﾟﾚｾﾞﾝｽEB"/>
                <w:snapToGrid w:val="0"/>
                <w:color w:val="FF0000"/>
                <w:sz w:val="21"/>
              </w:rPr>
              <w:t xml:space="preserve"> </w:t>
            </w:r>
            <w:r>
              <w:rPr>
                <w:rFonts w:hint="eastAsia" w:ascii="HGS創英ﾌﾟﾚｾﾞﾝｽEB" w:hAnsi="HGS創英ﾌﾟﾚｾﾞﾝｽEB" w:eastAsia="HGP創英ﾌﾟﾚｾﾞﾝｽEB"/>
                <w:snapToGrid w:val="0"/>
                <w:color w:val="FF0000"/>
                <w:sz w:val="21"/>
              </w:rPr>
              <w:t>５５，０６４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 xml:space="preserve">  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>円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 xml:space="preserve">  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>）</w:t>
            </w:r>
            <w:r>
              <w:rPr>
                <w:rFonts w:hint="eastAsia" w:ascii="HGS創英ﾌﾟﾚｾﾞﾝｽEB" w:hAnsi="HGS創英ﾌﾟﾚｾﾞﾝｽEB"/>
                <w:snapToGrid w:val="0"/>
                <w:sz w:val="21"/>
              </w:rPr>
              <w:t xml:space="preserve"> 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="241" w:firstLineChars="100"/>
              <w:rPr>
                <w:rFonts w:hint="default" w:ascii="?l?r ??fc" w:hAnsi="?l?r ??fc" w:eastAsia="ＭＳ 明朝"/>
                <w:snapToGrid w:val="0"/>
                <w:sz w:val="21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130810</wp:posOffset>
                      </wp:positionV>
                      <wp:extent cx="1666875" cy="923925"/>
                      <wp:effectExtent l="635" t="107315" r="29845" b="10795"/>
                      <wp:wrapNone/>
                      <wp:docPr id="1026" name="円形吹き出し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形吹き出し 3"/>
                            <wps:cNvSpPr/>
                            <wps:spPr>
                              <a:xfrm>
                                <a:off x="0" y="0"/>
                                <a:ext cx="1666875" cy="923925"/>
                              </a:xfrm>
                              <a:prstGeom prst="wedgeEllipseCallout">
                                <a:avLst>
                                  <a:gd name="adj1" fmla="val -25066"/>
                                  <a:gd name="adj2" fmla="val -615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7"/>
                                    <w:spacing w:before="0" w:beforeLines="0" w:beforeAutospacing="0" w:after="0" w:afterLines="0" w:afterAutospacing="0"/>
                                    <w:rPr>
                                      <w:rFonts w:hint="default" w:asciiTheme="minorHAnsi" w:hAnsiTheme="minorHAnsi" w:eastAsiaTheme="min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HAnsi" w:hAnsiTheme="minorHAnsi" w:eastAsiaTheme="minorEastAsia"/>
                                      <w:color w:val="FF0000"/>
                                      <w:sz w:val="18"/>
                                    </w:rPr>
                                    <w:t>補助金の対象外経費を差し引いた額を記入してください。</w:t>
                                  </w:r>
                                </w:p>
                              </w:txbxContent>
                            </wps:txbx>
                            <wps:bodyPr rot="0" vertOverflow="clip" horzOverflow="clip" wrap="square" lIns="18288" tIns="0" rIns="0" bIns="0" numCol="1" spcCol="0" rtlCol="0" fromWordArt="0" anchor="t" anchorCtr="0" forceAA="0" upright="1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" style="mso-wrap-distance-right:9pt;mso-wrap-distance-bottom:0pt;margin-top:10.3pt;mso-position-vertical-relative:text;mso-position-horizontal-relative:text;v-text-anchor:top;position:absolute;height:72.75pt;mso-wrap-distance-top:0pt;width:131.25pt;mso-wrap-distance-left:9pt;margin-left:343.8pt;z-index:2;" o:spid="_x0000_s1026" o:allowincell="t" o:allowoverlap="t" filled="t" fillcolor="#ffffff" stroked="t" strokecolor="#000000" strokeweight="0.75pt" o:spt="63" type="#_x0000_t63" adj="5386,-2494">
                      <v:fill/>
                      <v:stroke linestyle="single" endcap="flat" dashstyle="solid" filltype="solid" startarrow="none" startarrowwidth="medium" startarrowlength="medium" endarrow="none" endarrowwidth="medium" endarrowlength="medium"/>
                      <v:textbox style="layout-flow:horizontal;" inset="0.5079999999999999mm,0mm,0mm,0mm">
                        <w:txbxContent>
                          <w:p>
                            <w:pPr>
                              <w:pStyle w:val="27"/>
                              <w:spacing w:before="0" w:beforeLines="0" w:beforeAutospacing="0" w:after="0" w:afterLines="0" w:afterAutospacing="0"/>
                              <w:rPr>
                                <w:rFonts w:hint="default" w:asciiTheme="minorHAnsi" w:hAnsiTheme="minorHAnsi" w:eastAsiaTheme="min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/>
                                <w:color w:val="FF0000"/>
                                <w:sz w:val="18"/>
                              </w:rPr>
                              <w:t>補助金の対象外経費を差し引いた額を記入してください。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spacing w:before="120" w:beforeLines="0" w:beforeAutospacing="0"/>
        <w:rPr>
          <w:rFonts w:hint="default" w:ascii="?l?r ??fc" w:hAnsi="?l?r ??fc" w:eastAsia="ＭＳ 明朝"/>
          <w:snapToGrid w:val="0"/>
          <w:sz w:val="21"/>
        </w:rPr>
      </w:pPr>
      <w:r>
        <w:rPr>
          <w:rFonts w:hint="eastAsia" w:ascii="ＭＳ 明朝" w:hAnsi="ＭＳ 明朝" w:eastAsia="ＭＳ 明朝"/>
          <w:snapToGrid w:val="0"/>
          <w:sz w:val="21"/>
        </w:rPr>
        <w:t>　備考　事業計画書</w:t>
      </w:r>
      <w:r>
        <w:rPr>
          <w:rFonts w:hint="eastAsia" w:asciiTheme="minorEastAsia" w:hAnsiTheme="minorEastAsia"/>
          <w:snapToGrid w:val="0"/>
          <w:sz w:val="21"/>
        </w:rPr>
        <w:t>、収支予算書</w:t>
      </w:r>
      <w:r>
        <w:rPr>
          <w:rFonts w:hint="eastAsia" w:ascii="ＭＳ 明朝" w:hAnsi="ＭＳ 明朝" w:eastAsia="ＭＳ 明朝"/>
          <w:snapToGrid w:val="0"/>
          <w:sz w:val="21"/>
        </w:rPr>
        <w:t>その他必要な書類を添付すること。</w:t>
      </w:r>
    </w:p>
    <w:p>
      <w:pPr>
        <w:pStyle w:val="0"/>
        <w:wordWrap w:val="0"/>
        <w:autoSpaceDE w:val="0"/>
        <w:autoSpaceDN w:val="0"/>
        <w:adjustRightInd w:val="0"/>
        <w:snapToGrid w:val="0"/>
        <w:textAlignment w:val="center"/>
        <w:rPr>
          <w:rFonts w:hint="default" w:asciiTheme="majorEastAsia" w:hAnsiTheme="majorEastAsia" w:eastAsiaTheme="majorEastAsia"/>
          <w:snapToGrid w:val="0"/>
          <w:sz w:val="21"/>
        </w:rPr>
      </w:pPr>
    </w:p>
    <w:sectPr>
      <w:pgSz w:w="11906" w:h="16838"/>
      <w:pgMar w:top="1134" w:right="1134" w:bottom="1134" w:left="1134" w:header="851" w:footer="992" w:gutter="0"/>
      <w:pgNumType w:fmt="numberInDash" w:start="0"/>
      <w:cols w:space="720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napToGrid w:val="0"/>
    </w:rPr>
  </w:style>
  <w:style w:type="character" w:styleId="24" w:customStyle="1">
    <w:name w:val="記 (文字)"/>
    <w:basedOn w:val="10"/>
    <w:next w:val="24"/>
    <w:link w:val="23"/>
    <w:uiPriority w:val="0"/>
    <w:rPr>
      <w:snapToGrid w:val="0"/>
      <w:sz w:val="24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snapToGrid w:val="0"/>
    </w:rPr>
  </w:style>
  <w:style w:type="character" w:styleId="26" w:customStyle="1">
    <w:name w:val="結語 (文字)"/>
    <w:basedOn w:val="10"/>
    <w:next w:val="26"/>
    <w:link w:val="25"/>
    <w:uiPriority w:val="0"/>
    <w:rPr>
      <w:snapToGrid w:val="0"/>
      <w:sz w:val="24"/>
    </w:rPr>
  </w:style>
  <w:style w:type="paragraph" w:styleId="27">
    <w:name w:val="Normal (Web)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347</TotalTime>
  <Pages>2</Pages>
  <Words>142</Words>
  <Characters>813</Characters>
  <Application>JUST Note</Application>
  <Lines>6</Lines>
  <Paragraphs>1</Paragraphs>
  <Company>Toshiba</Company>
  <CharactersWithSpaces>954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松田康寿</dc:creator>
  <cp:lastModifiedBy>社会教育課</cp:lastModifiedBy>
  <cp:lastPrinted>2017-04-18T08:05:00Z</cp:lastPrinted>
  <dcterms:created xsi:type="dcterms:W3CDTF">2017-04-18T07:08:00Z</dcterms:created>
  <dcterms:modified xsi:type="dcterms:W3CDTF">2024-04-18T09:46:25Z</dcterms:modified>
  <cp:revision>19</cp:revision>
</cp:coreProperties>
</file>